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ED137" w14:textId="77777777" w:rsidR="005B2DCA" w:rsidRDefault="008415B0" w:rsidP="008415B0">
      <w:pPr>
        <w:jc w:val="center"/>
        <w:rPr>
          <w:rFonts w:ascii="Arial" w:hAnsi="Arial" w:cs="Arial"/>
          <w:b/>
          <w:color w:val="FF0000"/>
          <w:sz w:val="28"/>
        </w:rPr>
      </w:pPr>
      <w:r>
        <w:rPr>
          <w:noProof/>
          <w:lang w:eastAsia="en-GB"/>
        </w:rPr>
        <w:drawing>
          <wp:anchor distT="0" distB="0" distL="114300" distR="114300" simplePos="0" relativeHeight="251682816" behindDoc="0" locked="0" layoutInCell="1" allowOverlap="1" wp14:anchorId="205051AE" wp14:editId="4C301D35">
            <wp:simplePos x="0" y="0"/>
            <wp:positionH relativeFrom="margin">
              <wp:posOffset>8579458</wp:posOffset>
            </wp:positionH>
            <wp:positionV relativeFrom="margin">
              <wp:posOffset>-21701</wp:posOffset>
            </wp:positionV>
            <wp:extent cx="1074420" cy="816610"/>
            <wp:effectExtent l="0" t="0" r="5080" b="0"/>
            <wp:wrapSquare wrapText="bothSides"/>
            <wp:docPr id="1"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r w:rsidR="005B2DCA">
        <w:rPr>
          <w:rFonts w:ascii="Arial" w:hAnsi="Arial" w:cs="Arial"/>
          <w:b/>
          <w:color w:val="FF0000"/>
          <w:sz w:val="28"/>
        </w:rPr>
        <w:t>Updated 16/11/20</w:t>
      </w:r>
    </w:p>
    <w:p w14:paraId="7A615D83" w14:textId="77777777" w:rsidR="005B2DCA" w:rsidRDefault="005B2DCA" w:rsidP="008415B0">
      <w:pPr>
        <w:jc w:val="center"/>
        <w:rPr>
          <w:rFonts w:ascii="Arial" w:hAnsi="Arial" w:cs="Arial"/>
          <w:b/>
          <w:color w:val="FF0000"/>
          <w:sz w:val="28"/>
        </w:rPr>
      </w:pPr>
    </w:p>
    <w:p w14:paraId="29ED140A" w14:textId="7F2CF289" w:rsidR="008415B0" w:rsidRPr="00D327E0" w:rsidRDefault="008415B0" w:rsidP="008415B0">
      <w:pPr>
        <w:jc w:val="center"/>
        <w:rPr>
          <w:rFonts w:ascii="Arial" w:hAnsi="Arial" w:cs="Arial"/>
          <w:b/>
          <w:sz w:val="32"/>
        </w:rPr>
      </w:pPr>
      <w:r w:rsidRPr="00D327E0">
        <w:rPr>
          <w:rFonts w:ascii="Arial" w:hAnsi="Arial" w:cs="Arial"/>
          <w:b/>
          <w:color w:val="FF0000"/>
          <w:sz w:val="28"/>
        </w:rPr>
        <w:t>GENERIC</w:t>
      </w:r>
      <w:r w:rsidRPr="00D327E0">
        <w:rPr>
          <w:rFonts w:ascii="Arial" w:hAnsi="Arial" w:cs="Arial"/>
          <w:b/>
          <w:sz w:val="28"/>
        </w:rPr>
        <w:t xml:space="preserve"> Risk Benefit Assessment – </w:t>
      </w:r>
      <w:r>
        <w:rPr>
          <w:rFonts w:ascii="Arial" w:hAnsi="Arial" w:cs="Arial"/>
          <w:b/>
          <w:sz w:val="32"/>
        </w:rPr>
        <w:t xml:space="preserve">ELC Outdoor Space: INFECTION CONTROL COVID-19 </w:t>
      </w:r>
    </w:p>
    <w:p w14:paraId="0726948F" w14:textId="54848D5B" w:rsidR="008415B0" w:rsidRPr="008415B0" w:rsidRDefault="008415B0" w:rsidP="008415B0">
      <w:pPr>
        <w:jc w:val="center"/>
        <w:rPr>
          <w:rFonts w:ascii="Arial" w:hAnsi="Arial" w:cs="Arial"/>
          <w:b/>
          <w:color w:val="FF0000"/>
          <w:sz w:val="22"/>
          <w:szCs w:val="22"/>
        </w:rPr>
      </w:pPr>
      <w:r w:rsidRPr="008415B0">
        <w:rPr>
          <w:rFonts w:ascii="Arial" w:hAnsi="Arial" w:cs="Arial"/>
          <w:b/>
          <w:color w:val="FF0000"/>
          <w:sz w:val="22"/>
          <w:szCs w:val="22"/>
        </w:rPr>
        <w:t>You MUST adapt this RBA for your setting. You have a different site, children and circumstances that need to be considered.</w:t>
      </w:r>
      <w:r w:rsidRPr="008415B0">
        <w:rPr>
          <w:noProof/>
          <w:sz w:val="22"/>
          <w:szCs w:val="22"/>
        </w:rPr>
        <w:t xml:space="preserve"> </w:t>
      </w:r>
    </w:p>
    <w:p w14:paraId="6E1DEC04" w14:textId="77777777" w:rsidR="008415B0" w:rsidRPr="00B30A43" w:rsidRDefault="008415B0" w:rsidP="008415B0">
      <w:pPr>
        <w:jc w:val="center"/>
        <w:rPr>
          <w:rFonts w:ascii="Arial" w:hAnsi="Arial"/>
        </w:rPr>
      </w:pPr>
    </w:p>
    <w:p w14:paraId="0CF44CE4" w14:textId="77777777" w:rsidR="008415B0" w:rsidRPr="00723C02" w:rsidRDefault="008415B0" w:rsidP="008415B0">
      <w:pPr>
        <w:rPr>
          <w:rFonts w:ascii="Arial" w:hAnsi="Arial" w:cs="Arial"/>
          <w:b/>
        </w:rPr>
      </w:pPr>
      <w:r w:rsidRPr="00723C02">
        <w:rPr>
          <w:rFonts w:ascii="Arial" w:hAnsi="Arial" w:cs="Arial"/>
          <w:b/>
        </w:rPr>
        <w:t xml:space="preserve">Who: </w:t>
      </w:r>
      <w:r w:rsidRPr="00723C02">
        <w:rPr>
          <w:rFonts w:ascii="Arial" w:hAnsi="Arial" w:cs="Arial"/>
        </w:rPr>
        <w:t>Staff, children and visitors to the nursery outdoor space</w:t>
      </w:r>
    </w:p>
    <w:p w14:paraId="13368EFD" w14:textId="77777777" w:rsidR="008415B0" w:rsidRPr="00723C02" w:rsidRDefault="008415B0" w:rsidP="008415B0">
      <w:pPr>
        <w:rPr>
          <w:rFonts w:ascii="Arial" w:hAnsi="Arial" w:cs="Arial"/>
          <w:b/>
        </w:rPr>
      </w:pPr>
      <w:r w:rsidRPr="00723C02">
        <w:rPr>
          <w:rFonts w:ascii="Arial" w:hAnsi="Arial" w:cs="Arial"/>
          <w:b/>
        </w:rPr>
        <w:t xml:space="preserve">What: </w:t>
      </w:r>
      <w:r w:rsidRPr="00723C02">
        <w:rPr>
          <w:rFonts w:ascii="Arial" w:hAnsi="Arial" w:cs="Arial"/>
        </w:rPr>
        <w:t xml:space="preserve">Outdoor play </w:t>
      </w:r>
    </w:p>
    <w:p w14:paraId="2F183051" w14:textId="77777777" w:rsidR="008415B0" w:rsidRPr="00723C02" w:rsidRDefault="008415B0" w:rsidP="008415B0">
      <w:pPr>
        <w:rPr>
          <w:rFonts w:ascii="Arial" w:hAnsi="Arial" w:cs="Arial"/>
          <w:b/>
        </w:rPr>
      </w:pPr>
      <w:r w:rsidRPr="00723C02">
        <w:rPr>
          <w:rFonts w:ascii="Arial" w:hAnsi="Arial" w:cs="Arial"/>
          <w:b/>
        </w:rPr>
        <w:t xml:space="preserve">Where: </w:t>
      </w:r>
      <w:r>
        <w:rPr>
          <w:rFonts w:ascii="Arial" w:hAnsi="Arial" w:cs="Arial"/>
        </w:rPr>
        <w:t>Designated</w:t>
      </w:r>
      <w:r w:rsidRPr="00723C02">
        <w:rPr>
          <w:rFonts w:ascii="Arial" w:hAnsi="Arial" w:cs="Arial"/>
        </w:rPr>
        <w:t xml:space="preserve"> outdoor space</w:t>
      </w:r>
    </w:p>
    <w:p w14:paraId="4E0253F0" w14:textId="77777777" w:rsidR="008415B0" w:rsidRDefault="008415B0" w:rsidP="008415B0">
      <w:pPr>
        <w:rPr>
          <w:rFonts w:ascii="Arial" w:hAnsi="Arial" w:cs="Arial"/>
          <w:b/>
        </w:rPr>
      </w:pPr>
      <w:r w:rsidRPr="00723C02">
        <w:rPr>
          <w:rFonts w:ascii="Arial" w:hAnsi="Arial" w:cs="Arial"/>
          <w:b/>
        </w:rPr>
        <w:t xml:space="preserve">When: </w:t>
      </w:r>
      <w:r w:rsidRPr="00723C02">
        <w:rPr>
          <w:rFonts w:ascii="Arial" w:hAnsi="Arial" w:cs="Arial"/>
        </w:rPr>
        <w:t xml:space="preserve">All year round, every day, except in </w:t>
      </w:r>
      <w:r>
        <w:rPr>
          <w:rFonts w:ascii="Arial" w:hAnsi="Arial" w:cs="Arial"/>
        </w:rPr>
        <w:t xml:space="preserve">really </w:t>
      </w:r>
      <w:r w:rsidRPr="00723C02">
        <w:rPr>
          <w:rFonts w:ascii="Arial" w:hAnsi="Arial" w:cs="Arial"/>
        </w:rPr>
        <w:t>extreme weather</w:t>
      </w:r>
      <w:r w:rsidRPr="00723C02">
        <w:rPr>
          <w:rFonts w:ascii="Arial" w:hAnsi="Arial" w:cs="Arial"/>
          <w:b/>
        </w:rPr>
        <w:t xml:space="preserve"> </w:t>
      </w:r>
    </w:p>
    <w:p w14:paraId="4A5B0716" w14:textId="77777777" w:rsidR="008415B0" w:rsidRDefault="008415B0" w:rsidP="008415B0">
      <w:pPr>
        <w:rPr>
          <w:rFonts w:ascii="Arial" w:hAnsi="Arial" w:cs="Arial"/>
          <w:b/>
        </w:rPr>
      </w:pPr>
    </w:p>
    <w:p w14:paraId="212BBC39" w14:textId="77777777" w:rsidR="008415B0" w:rsidRPr="00D327E0" w:rsidRDefault="008415B0" w:rsidP="008415B0">
      <w:pPr>
        <w:rPr>
          <w:rFonts w:ascii="Arial" w:hAnsi="Arial" w:cs="Arial"/>
          <w:b/>
        </w:rPr>
      </w:pPr>
      <w:r w:rsidRPr="00D327E0">
        <w:rPr>
          <w:rFonts w:ascii="Arial" w:hAnsi="Arial" w:cs="Arial"/>
          <w:b/>
        </w:rPr>
        <w:t xml:space="preserve">Benefits </w:t>
      </w:r>
      <w:r>
        <w:rPr>
          <w:rFonts w:ascii="Arial" w:hAnsi="Arial" w:cs="Arial"/>
          <w:b/>
        </w:rPr>
        <w:t>of hygiene measures outside</w:t>
      </w:r>
    </w:p>
    <w:p w14:paraId="25E09965" w14:textId="77777777" w:rsidR="008415B0" w:rsidRPr="00742B9D" w:rsidRDefault="008415B0" w:rsidP="008415B0">
      <w:pPr>
        <w:numPr>
          <w:ilvl w:val="0"/>
          <w:numId w:val="14"/>
        </w:numPr>
        <w:rPr>
          <w:rFonts w:ascii="Arial" w:hAnsi="Arial" w:cs="Arial"/>
          <w:sz w:val="22"/>
        </w:rPr>
      </w:pPr>
      <w:r w:rsidRPr="007E3DEC">
        <w:rPr>
          <w:rFonts w:ascii="Arial" w:hAnsi="Arial" w:cs="Arial"/>
          <w:sz w:val="22"/>
        </w:rPr>
        <w:t>Children learn that hygiene matters outside as well as inside</w:t>
      </w:r>
      <w:r>
        <w:rPr>
          <w:rFonts w:ascii="Arial" w:hAnsi="Arial" w:cs="Arial"/>
          <w:sz w:val="22"/>
        </w:rPr>
        <w:t xml:space="preserve"> (</w:t>
      </w:r>
      <w:r w:rsidRPr="007E3DEC">
        <w:rPr>
          <w:rFonts w:ascii="Arial" w:hAnsi="Arial" w:cs="Arial"/>
          <w:color w:val="76923C" w:themeColor="accent3" w:themeShade="BF"/>
          <w:sz w:val="22"/>
        </w:rPr>
        <w:t>HWB 0-16a, HWB 0-17a, HWB 0-33a</w:t>
      </w:r>
      <w:r w:rsidRPr="00742B9D">
        <w:rPr>
          <w:rFonts w:ascii="Arial" w:hAnsi="Arial" w:cs="Arial"/>
          <w:sz w:val="22"/>
        </w:rPr>
        <w:t>)</w:t>
      </w:r>
    </w:p>
    <w:p w14:paraId="3469847E" w14:textId="77777777" w:rsidR="008415B0" w:rsidRPr="007E3DEC" w:rsidRDefault="008415B0" w:rsidP="008415B0">
      <w:pPr>
        <w:numPr>
          <w:ilvl w:val="0"/>
          <w:numId w:val="14"/>
        </w:numPr>
        <w:rPr>
          <w:rFonts w:ascii="Arial" w:hAnsi="Arial" w:cs="Arial"/>
          <w:b/>
          <w:sz w:val="22"/>
        </w:rPr>
      </w:pPr>
      <w:r w:rsidRPr="007E3DEC">
        <w:rPr>
          <w:rFonts w:ascii="Arial" w:hAnsi="Arial" w:cs="Arial"/>
          <w:sz w:val="22"/>
        </w:rPr>
        <w:t>Transfer of skills learned indoors can be applied outside</w:t>
      </w:r>
      <w:r>
        <w:rPr>
          <w:rFonts w:ascii="Arial" w:hAnsi="Arial" w:cs="Arial"/>
          <w:sz w:val="22"/>
        </w:rPr>
        <w:t xml:space="preserve"> (</w:t>
      </w:r>
      <w:r w:rsidRPr="007E3DEC">
        <w:rPr>
          <w:rFonts w:ascii="Arial" w:hAnsi="Arial" w:cs="Arial"/>
          <w:color w:val="76923C" w:themeColor="accent3" w:themeShade="BF"/>
          <w:sz w:val="22"/>
        </w:rPr>
        <w:t>HWB 0-03a, HWB 0-33a, HWB 0-48a</w:t>
      </w:r>
      <w:r>
        <w:rPr>
          <w:rFonts w:ascii="Arial" w:hAnsi="Arial" w:cs="Arial"/>
          <w:sz w:val="22"/>
        </w:rPr>
        <w:t>)</w:t>
      </w:r>
    </w:p>
    <w:p w14:paraId="4F0CB695" w14:textId="77777777" w:rsidR="008415B0" w:rsidRPr="007E3DEC" w:rsidRDefault="008415B0" w:rsidP="008415B0">
      <w:pPr>
        <w:numPr>
          <w:ilvl w:val="0"/>
          <w:numId w:val="14"/>
        </w:numPr>
        <w:rPr>
          <w:rFonts w:ascii="Arial" w:hAnsi="Arial" w:cs="Arial"/>
          <w:sz w:val="22"/>
        </w:rPr>
      </w:pPr>
      <w:r w:rsidRPr="007E3DEC">
        <w:rPr>
          <w:rFonts w:ascii="Arial" w:hAnsi="Arial" w:cs="Arial"/>
          <w:sz w:val="22"/>
        </w:rPr>
        <w:t xml:space="preserve">Children learn to use different equipment such as </w:t>
      </w:r>
      <w:r>
        <w:rPr>
          <w:rFonts w:ascii="Arial" w:hAnsi="Arial" w:cs="Arial"/>
          <w:sz w:val="22"/>
        </w:rPr>
        <w:t xml:space="preserve">using a </w:t>
      </w:r>
      <w:r w:rsidRPr="007E3DEC">
        <w:rPr>
          <w:rFonts w:ascii="Arial" w:hAnsi="Arial" w:cs="Arial"/>
          <w:sz w:val="22"/>
        </w:rPr>
        <w:t>water canister</w:t>
      </w:r>
      <w:r>
        <w:rPr>
          <w:rFonts w:ascii="Arial" w:hAnsi="Arial" w:cs="Arial"/>
          <w:sz w:val="22"/>
        </w:rPr>
        <w:t xml:space="preserve"> or a spa tap (</w:t>
      </w:r>
      <w:r w:rsidRPr="007E3DEC">
        <w:rPr>
          <w:rFonts w:ascii="Arial" w:hAnsi="Arial" w:cs="Arial"/>
          <w:color w:val="76923C" w:themeColor="accent3" w:themeShade="BF"/>
          <w:sz w:val="22"/>
        </w:rPr>
        <w:t>HWB 0-33a</w:t>
      </w:r>
      <w:r>
        <w:rPr>
          <w:rFonts w:ascii="Arial" w:hAnsi="Arial" w:cs="Arial"/>
          <w:sz w:val="22"/>
        </w:rPr>
        <w:t>)</w:t>
      </w:r>
    </w:p>
    <w:p w14:paraId="35C53FAE" w14:textId="77777777" w:rsidR="008415B0" w:rsidRPr="007E3DEC" w:rsidRDefault="008415B0" w:rsidP="008415B0">
      <w:pPr>
        <w:numPr>
          <w:ilvl w:val="0"/>
          <w:numId w:val="14"/>
        </w:numPr>
        <w:rPr>
          <w:rFonts w:ascii="Arial" w:hAnsi="Arial" w:cs="Arial"/>
          <w:sz w:val="22"/>
        </w:rPr>
      </w:pPr>
      <w:r w:rsidRPr="007E3DEC">
        <w:rPr>
          <w:rFonts w:ascii="Arial" w:hAnsi="Arial" w:cs="Arial"/>
          <w:sz w:val="22"/>
        </w:rPr>
        <w:t xml:space="preserve">Children have to problem solve when it comes to the additional challenges, e.g. dropping paper towel and getting mud on one’s hands again </w:t>
      </w:r>
      <w:r>
        <w:rPr>
          <w:rFonts w:ascii="Arial" w:hAnsi="Arial" w:cs="Arial"/>
          <w:sz w:val="22"/>
        </w:rPr>
        <w:t>(</w:t>
      </w:r>
      <w:r w:rsidRPr="007E3DEC">
        <w:rPr>
          <w:rFonts w:ascii="Arial" w:hAnsi="Arial" w:cs="Arial"/>
          <w:color w:val="76923C" w:themeColor="accent3" w:themeShade="BF"/>
          <w:sz w:val="22"/>
        </w:rPr>
        <w:t>HWB 0-33a, HWB 0-48a</w:t>
      </w:r>
      <w:r>
        <w:rPr>
          <w:rFonts w:ascii="Arial" w:hAnsi="Arial" w:cs="Arial"/>
          <w:sz w:val="22"/>
        </w:rPr>
        <w:t>)</w:t>
      </w:r>
    </w:p>
    <w:p w14:paraId="6B28CFF9" w14:textId="77777777" w:rsidR="008415B0" w:rsidRPr="007E3DEC" w:rsidRDefault="008415B0" w:rsidP="008415B0">
      <w:pPr>
        <w:numPr>
          <w:ilvl w:val="0"/>
          <w:numId w:val="14"/>
        </w:numPr>
        <w:rPr>
          <w:rFonts w:ascii="Arial" w:hAnsi="Arial" w:cs="Arial"/>
          <w:sz w:val="22"/>
        </w:rPr>
      </w:pPr>
      <w:r w:rsidRPr="007E3DEC">
        <w:rPr>
          <w:rFonts w:ascii="Arial" w:hAnsi="Arial" w:cs="Arial"/>
          <w:sz w:val="22"/>
        </w:rPr>
        <w:t>Reduction in the transmission of infectious diseases</w:t>
      </w:r>
      <w:r>
        <w:rPr>
          <w:rFonts w:ascii="Arial" w:hAnsi="Arial" w:cs="Arial"/>
          <w:sz w:val="22"/>
        </w:rPr>
        <w:t>, including COVID-19</w:t>
      </w:r>
    </w:p>
    <w:p w14:paraId="17BF7487" w14:textId="77777777" w:rsidR="008415B0" w:rsidRDefault="008415B0" w:rsidP="008415B0">
      <w:pPr>
        <w:rPr>
          <w:rFonts w:ascii="Arial" w:hAnsi="Arial" w:cs="Arial"/>
        </w:rPr>
      </w:pPr>
    </w:p>
    <w:p w14:paraId="26E61644" w14:textId="77777777" w:rsidR="008415B0" w:rsidRPr="006D0EB9" w:rsidRDefault="008415B0" w:rsidP="008415B0">
      <w:pPr>
        <w:tabs>
          <w:tab w:val="left" w:pos="2505"/>
        </w:tabs>
        <w:rPr>
          <w:rFonts w:ascii="Arial" w:hAnsi="Arial" w:cs="Arial"/>
          <w:b/>
          <w:bCs/>
          <w:sz w:val="22"/>
          <w:szCs w:val="22"/>
        </w:rPr>
      </w:pPr>
      <w:r w:rsidRPr="006D0EB9">
        <w:rPr>
          <w:rFonts w:ascii="Arial" w:hAnsi="Arial" w:cs="Arial"/>
          <w:b/>
          <w:bCs/>
          <w:sz w:val="22"/>
          <w:szCs w:val="22"/>
        </w:rPr>
        <w:t>Covid-19 benefits</w:t>
      </w:r>
    </w:p>
    <w:p w14:paraId="6320D5D7" w14:textId="77777777" w:rsidR="008415B0" w:rsidRPr="008415B0" w:rsidRDefault="008415B0" w:rsidP="008415B0">
      <w:pPr>
        <w:tabs>
          <w:tab w:val="left" w:pos="2505"/>
        </w:tabs>
        <w:rPr>
          <w:rFonts w:ascii="Arial" w:hAnsi="Arial" w:cs="Arial"/>
          <w:i/>
          <w:iCs/>
          <w:sz w:val="22"/>
          <w:szCs w:val="22"/>
        </w:rPr>
      </w:pPr>
      <w:r w:rsidRPr="008415B0">
        <w:rPr>
          <w:rFonts w:ascii="Arial" w:hAnsi="Arial" w:cs="Arial"/>
          <w:i/>
          <w:iCs/>
          <w:sz w:val="22"/>
          <w:szCs w:val="22"/>
        </w:rPr>
        <w:t>Evidence suggests that outdoor environments can limit transmission, as well as more easily allowing for appropriate physical distancing between children and staff.</w:t>
      </w:r>
      <w:r w:rsidRPr="008415B0">
        <w:rPr>
          <w:rFonts w:ascii="Arial" w:hAnsi="Arial" w:cs="Arial"/>
          <w:i/>
          <w:iCs/>
          <w:sz w:val="22"/>
          <w:szCs w:val="22"/>
          <w:vertAlign w:val="superscript"/>
        </w:rPr>
        <w:footnoteReference w:id="1"/>
      </w:r>
    </w:p>
    <w:p w14:paraId="7DB88779" w14:textId="77777777" w:rsidR="008415B0" w:rsidRPr="008415B0" w:rsidRDefault="008415B0" w:rsidP="008415B0">
      <w:pPr>
        <w:tabs>
          <w:tab w:val="left" w:pos="2505"/>
        </w:tabs>
        <w:rPr>
          <w:rFonts w:ascii="Arial" w:hAnsi="Arial" w:cs="Arial"/>
          <w:i/>
          <w:iCs/>
          <w:sz w:val="22"/>
          <w:szCs w:val="22"/>
        </w:rPr>
      </w:pPr>
    </w:p>
    <w:p w14:paraId="2B321C27" w14:textId="77777777" w:rsidR="008415B0" w:rsidRPr="008415B0" w:rsidRDefault="008415B0" w:rsidP="008415B0">
      <w:pPr>
        <w:tabs>
          <w:tab w:val="left" w:pos="2505"/>
        </w:tabs>
        <w:rPr>
          <w:rFonts w:ascii="Arial" w:hAnsi="Arial" w:cs="Arial"/>
          <w:i/>
          <w:iCs/>
          <w:sz w:val="22"/>
          <w:szCs w:val="22"/>
        </w:rPr>
      </w:pPr>
      <w:r w:rsidRPr="008415B0">
        <w:rPr>
          <w:rFonts w:ascii="Arial" w:hAnsi="Arial" w:cs="Arial"/>
          <w:i/>
          <w:iCs/>
          <w:sz w:val="22"/>
          <w:szCs w:val="22"/>
        </w:rPr>
        <w:t>The research</w:t>
      </w:r>
      <w:r w:rsidRPr="008415B0">
        <w:rPr>
          <w:rFonts w:ascii="Arial" w:hAnsi="Arial" w:cs="Arial"/>
          <w:i/>
          <w:iCs/>
          <w:sz w:val="22"/>
          <w:szCs w:val="22"/>
          <w:vertAlign w:val="superscript"/>
        </w:rPr>
        <w:footnoteReference w:id="2"/>
      </w:r>
      <w:r w:rsidRPr="008415B0">
        <w:rPr>
          <w:rFonts w:ascii="Arial" w:hAnsi="Arial" w:cs="Arial"/>
          <w:i/>
          <w:iCs/>
          <w:sz w:val="22"/>
          <w:szCs w:val="22"/>
        </w:rPr>
        <w:t xml:space="preserve"> in support of this statement gives the following reasons:</w:t>
      </w:r>
    </w:p>
    <w:p w14:paraId="3C6ECCED" w14:textId="77777777" w:rsidR="008415B0" w:rsidRPr="008415B0" w:rsidRDefault="008415B0" w:rsidP="008415B0">
      <w:pPr>
        <w:numPr>
          <w:ilvl w:val="0"/>
          <w:numId w:val="15"/>
        </w:numPr>
        <w:tabs>
          <w:tab w:val="left" w:pos="2505"/>
        </w:tabs>
        <w:rPr>
          <w:rFonts w:ascii="Arial" w:hAnsi="Arial" w:cs="Arial"/>
          <w:i/>
          <w:iCs/>
          <w:sz w:val="22"/>
          <w:szCs w:val="22"/>
        </w:rPr>
      </w:pPr>
      <w:r w:rsidRPr="008415B0">
        <w:rPr>
          <w:rFonts w:ascii="Arial" w:hAnsi="Arial" w:cs="Arial"/>
          <w:i/>
          <w:iCs/>
          <w:sz w:val="22"/>
          <w:szCs w:val="22"/>
        </w:rPr>
        <w:t xml:space="preserve">Outside, it is easier to remain socially distant. There is a reduced risk of transmission in uncrowded outdoor spaces compared to indoor spaces. </w:t>
      </w:r>
    </w:p>
    <w:p w14:paraId="01B861E4" w14:textId="77777777" w:rsidR="008415B0" w:rsidRPr="008415B0" w:rsidRDefault="008415B0" w:rsidP="008415B0">
      <w:pPr>
        <w:numPr>
          <w:ilvl w:val="0"/>
          <w:numId w:val="15"/>
        </w:numPr>
        <w:tabs>
          <w:tab w:val="left" w:pos="2505"/>
        </w:tabs>
        <w:rPr>
          <w:rFonts w:ascii="Arial" w:hAnsi="Arial" w:cs="Arial"/>
          <w:i/>
          <w:iCs/>
          <w:sz w:val="22"/>
          <w:szCs w:val="22"/>
        </w:rPr>
      </w:pPr>
      <w:r w:rsidRPr="008415B0">
        <w:rPr>
          <w:rFonts w:ascii="Arial" w:hAnsi="Arial" w:cs="Arial"/>
          <w:i/>
          <w:iCs/>
          <w:sz w:val="22"/>
          <w:szCs w:val="22"/>
        </w:rPr>
        <w:t xml:space="preserve">Outside, the viral load, that is, the amount and concentration of droplets, likely to land on a surface is significantly lower. </w:t>
      </w:r>
    </w:p>
    <w:p w14:paraId="19900760" w14:textId="77777777" w:rsidR="008415B0" w:rsidRPr="008415B0" w:rsidRDefault="008415B0" w:rsidP="008415B0">
      <w:pPr>
        <w:numPr>
          <w:ilvl w:val="0"/>
          <w:numId w:val="15"/>
        </w:numPr>
        <w:tabs>
          <w:tab w:val="left" w:pos="2505"/>
        </w:tabs>
        <w:rPr>
          <w:rFonts w:ascii="Arial" w:hAnsi="Arial" w:cs="Arial"/>
          <w:i/>
          <w:iCs/>
          <w:sz w:val="22"/>
          <w:szCs w:val="22"/>
        </w:rPr>
      </w:pPr>
      <w:r w:rsidRPr="008415B0">
        <w:rPr>
          <w:rFonts w:ascii="Arial" w:hAnsi="Arial" w:cs="Arial"/>
          <w:i/>
          <w:iCs/>
          <w:sz w:val="22"/>
          <w:szCs w:val="22"/>
        </w:rPr>
        <w:t>Sunlight may rapidly inactivate SARS-CoV-2 on surfaces, suggesting that persistence, and subsequently exposure risk, may vary significantly between indoor and outdoor environments. The researchers undertaking this study also suggested that “natural sunlight may be effective as a disinfectant for contaminated nonporous materials.”</w:t>
      </w:r>
      <w:r w:rsidRPr="008415B0">
        <w:rPr>
          <w:rFonts w:ascii="Arial" w:hAnsi="Arial" w:cs="Arial"/>
          <w:i/>
          <w:iCs/>
          <w:sz w:val="22"/>
          <w:szCs w:val="22"/>
          <w:vertAlign w:val="superscript"/>
        </w:rPr>
        <w:footnoteReference w:id="3"/>
      </w:r>
      <w:r w:rsidRPr="008415B0">
        <w:rPr>
          <w:rFonts w:ascii="Arial" w:hAnsi="Arial" w:cs="Arial"/>
          <w:i/>
          <w:iCs/>
          <w:sz w:val="22"/>
          <w:szCs w:val="22"/>
        </w:rPr>
        <w:t xml:space="preserve"> </w:t>
      </w:r>
    </w:p>
    <w:p w14:paraId="315CED5D" w14:textId="77777777" w:rsidR="008415B0" w:rsidRDefault="008415B0" w:rsidP="008415B0">
      <w:pPr>
        <w:tabs>
          <w:tab w:val="left" w:pos="2505"/>
        </w:tabs>
        <w:rPr>
          <w:rFonts w:ascii="Arial" w:hAnsi="Arial" w:cs="Arial"/>
          <w:sz w:val="22"/>
          <w:szCs w:val="22"/>
        </w:rPr>
      </w:pPr>
    </w:p>
    <w:p w14:paraId="550AD429" w14:textId="77777777" w:rsidR="008415B0" w:rsidRPr="00BB2B91" w:rsidRDefault="008415B0" w:rsidP="008415B0">
      <w:pPr>
        <w:tabs>
          <w:tab w:val="left" w:pos="2505"/>
        </w:tabs>
        <w:rPr>
          <w:rFonts w:ascii="Arial" w:hAnsi="Arial" w:cs="Arial"/>
          <w:b/>
          <w:bCs/>
          <w:sz w:val="22"/>
          <w:szCs w:val="22"/>
        </w:rPr>
      </w:pPr>
      <w:r w:rsidRPr="00BB2B91">
        <w:rPr>
          <w:rFonts w:ascii="Arial" w:hAnsi="Arial" w:cs="Arial"/>
          <w:b/>
          <w:bCs/>
          <w:sz w:val="22"/>
          <w:szCs w:val="22"/>
        </w:rPr>
        <w:t>The need for cleaning surfaces</w:t>
      </w:r>
    </w:p>
    <w:p w14:paraId="1B7A1EC2" w14:textId="77777777" w:rsidR="008415B0" w:rsidRPr="00BB2B91" w:rsidRDefault="008415B0" w:rsidP="008415B0">
      <w:pPr>
        <w:tabs>
          <w:tab w:val="left" w:pos="2505"/>
        </w:tabs>
        <w:rPr>
          <w:rFonts w:ascii="Arial" w:hAnsi="Arial" w:cs="Arial"/>
          <w:sz w:val="22"/>
          <w:szCs w:val="22"/>
        </w:rPr>
      </w:pPr>
      <w:r w:rsidRPr="00BB2B91">
        <w:rPr>
          <w:rFonts w:ascii="Arial" w:hAnsi="Arial" w:cs="Arial"/>
          <w:sz w:val="22"/>
          <w:szCs w:val="22"/>
        </w:rPr>
        <w:t xml:space="preserve">Contact with contaminated surfaces (hand to the eyes, mouth, or nose) is another recognized mode of COVID-19 transmission, and one that is not affected by </w:t>
      </w:r>
      <w:proofErr w:type="gramStart"/>
      <w:r w:rsidRPr="00BB2B91">
        <w:rPr>
          <w:rFonts w:ascii="Arial" w:hAnsi="Arial" w:cs="Arial"/>
          <w:sz w:val="22"/>
          <w:szCs w:val="22"/>
        </w:rPr>
        <w:t>the</w:t>
      </w:r>
      <w:proofErr w:type="gramEnd"/>
      <w:r w:rsidRPr="00BB2B91">
        <w:rPr>
          <w:rFonts w:ascii="Arial" w:hAnsi="Arial" w:cs="Arial"/>
          <w:sz w:val="22"/>
          <w:szCs w:val="22"/>
        </w:rPr>
        <w:t xml:space="preserve"> 2m physical distancing rule. Surfaces become contaminated when respiratory droplets settle upon them. </w:t>
      </w:r>
    </w:p>
    <w:p w14:paraId="36FAC79A" w14:textId="77777777" w:rsidR="008415B0" w:rsidRPr="00BB2B91" w:rsidRDefault="008415B0" w:rsidP="008415B0">
      <w:pPr>
        <w:tabs>
          <w:tab w:val="left" w:pos="2505"/>
        </w:tabs>
        <w:rPr>
          <w:rFonts w:ascii="Arial" w:hAnsi="Arial" w:cs="Arial"/>
          <w:sz w:val="22"/>
          <w:szCs w:val="22"/>
        </w:rPr>
      </w:pPr>
    </w:p>
    <w:p w14:paraId="4DC83197" w14:textId="77777777" w:rsidR="008415B0" w:rsidRPr="00BB2B91" w:rsidRDefault="008415B0" w:rsidP="008415B0">
      <w:pPr>
        <w:tabs>
          <w:tab w:val="left" w:pos="2505"/>
        </w:tabs>
        <w:rPr>
          <w:rFonts w:ascii="Arial" w:hAnsi="Arial" w:cs="Arial"/>
          <w:sz w:val="22"/>
          <w:szCs w:val="22"/>
        </w:rPr>
      </w:pPr>
      <w:r w:rsidRPr="00BB2B91">
        <w:rPr>
          <w:rFonts w:ascii="Arial" w:hAnsi="Arial" w:cs="Arial"/>
          <w:sz w:val="22"/>
          <w:szCs w:val="22"/>
        </w:rPr>
        <w:lastRenderedPageBreak/>
        <w:t xml:space="preserve">When the virus lands on a surface, the amount of time it will remain there varies. It decreases over time. The approximate length of time the virus remains traceable varies according to the type of material, its porosity and, outside, the meteorological conditions. Steel and plastic are non-porous and traces of the virus can be found several days later. On porous materials including wood and paper, the virus will persist for significantly less time.  This is why equipment including books can be quarantined. The virus will die and the equipment will be sufficiently safe to use again. </w:t>
      </w:r>
    </w:p>
    <w:p w14:paraId="1423551C" w14:textId="77777777" w:rsidR="008415B0" w:rsidRPr="00BB2B91" w:rsidRDefault="008415B0" w:rsidP="008415B0">
      <w:pPr>
        <w:tabs>
          <w:tab w:val="left" w:pos="2505"/>
        </w:tabs>
        <w:rPr>
          <w:rFonts w:ascii="Arial" w:hAnsi="Arial" w:cs="Arial"/>
          <w:sz w:val="22"/>
          <w:szCs w:val="22"/>
        </w:rPr>
      </w:pPr>
    </w:p>
    <w:p w14:paraId="2A84D230" w14:textId="77777777" w:rsidR="008415B0" w:rsidRPr="00BB2B91" w:rsidRDefault="008415B0" w:rsidP="008415B0">
      <w:pPr>
        <w:tabs>
          <w:tab w:val="left" w:pos="2505"/>
        </w:tabs>
        <w:rPr>
          <w:rFonts w:ascii="Arial" w:hAnsi="Arial" w:cs="Arial"/>
          <w:sz w:val="22"/>
          <w:szCs w:val="22"/>
        </w:rPr>
      </w:pPr>
    </w:p>
    <w:p w14:paraId="44804C0F" w14:textId="77777777" w:rsidR="008415B0" w:rsidRPr="00BB2B91" w:rsidRDefault="008415B0" w:rsidP="008415B0">
      <w:pPr>
        <w:tabs>
          <w:tab w:val="left" w:pos="2505"/>
        </w:tabs>
        <w:rPr>
          <w:rFonts w:ascii="Arial" w:hAnsi="Arial" w:cs="Arial"/>
          <w:b/>
          <w:bCs/>
          <w:sz w:val="22"/>
          <w:szCs w:val="22"/>
        </w:rPr>
      </w:pPr>
      <w:r w:rsidRPr="00BB2B91">
        <w:rPr>
          <w:rFonts w:ascii="Arial" w:hAnsi="Arial" w:cs="Arial"/>
          <w:b/>
          <w:bCs/>
          <w:sz w:val="22"/>
          <w:szCs w:val="22"/>
        </w:rPr>
        <w:t>What should we be cleaning outside?</w:t>
      </w:r>
    </w:p>
    <w:p w14:paraId="24A4722A" w14:textId="77777777" w:rsidR="008415B0" w:rsidRPr="008415B0" w:rsidRDefault="008415B0" w:rsidP="008415B0">
      <w:pPr>
        <w:tabs>
          <w:tab w:val="left" w:pos="2505"/>
        </w:tabs>
        <w:rPr>
          <w:rFonts w:ascii="Arial" w:hAnsi="Arial" w:cs="Arial"/>
          <w:sz w:val="22"/>
          <w:szCs w:val="22"/>
        </w:rPr>
      </w:pPr>
      <w:r w:rsidRPr="008415B0">
        <w:rPr>
          <w:rFonts w:ascii="Arial" w:hAnsi="Arial" w:cs="Arial"/>
          <w:sz w:val="22"/>
          <w:szCs w:val="22"/>
        </w:rPr>
        <w:t xml:space="preserve">Identify your key touch points in your outdoor space, e.g. door and window handles, railings, popular installed play equipment (e.g. ladders, rails), gate latches. These are the priority areas for cleaning and disinfection. </w:t>
      </w:r>
    </w:p>
    <w:p w14:paraId="53BC8176" w14:textId="77777777" w:rsidR="008415B0" w:rsidRPr="008415B0" w:rsidRDefault="008415B0" w:rsidP="008415B0">
      <w:pPr>
        <w:tabs>
          <w:tab w:val="left" w:pos="2505"/>
        </w:tabs>
        <w:rPr>
          <w:rFonts w:ascii="Arial" w:hAnsi="Arial" w:cs="Arial"/>
          <w:sz w:val="22"/>
          <w:szCs w:val="22"/>
        </w:rPr>
      </w:pPr>
    </w:p>
    <w:p w14:paraId="01BF5B4C" w14:textId="41049BC1" w:rsidR="008415B0" w:rsidRPr="008415B0" w:rsidRDefault="008415B0" w:rsidP="008415B0">
      <w:pPr>
        <w:tabs>
          <w:tab w:val="left" w:pos="2505"/>
        </w:tabs>
        <w:rPr>
          <w:rFonts w:ascii="Arial" w:hAnsi="Arial" w:cs="Arial"/>
          <w:sz w:val="22"/>
          <w:szCs w:val="22"/>
        </w:rPr>
      </w:pPr>
      <w:r w:rsidRPr="008415B0">
        <w:rPr>
          <w:rFonts w:ascii="Arial" w:hAnsi="Arial" w:cs="Arial"/>
          <w:sz w:val="22"/>
          <w:szCs w:val="22"/>
        </w:rPr>
        <w:t>Next look at your equipment.</w:t>
      </w:r>
      <w:r w:rsidR="005233D1">
        <w:rPr>
          <w:rFonts w:ascii="Arial" w:hAnsi="Arial" w:cs="Arial"/>
          <w:sz w:val="22"/>
          <w:szCs w:val="22"/>
        </w:rPr>
        <w:t xml:space="preserve"> </w:t>
      </w:r>
      <w:r w:rsidRPr="008415B0">
        <w:rPr>
          <w:rFonts w:ascii="Arial" w:hAnsi="Arial" w:cs="Arial"/>
          <w:sz w:val="22"/>
          <w:szCs w:val="22"/>
        </w:rPr>
        <w:t xml:space="preserve">This is likely to </w:t>
      </w:r>
      <w:r w:rsidRPr="00C9659D">
        <w:rPr>
          <w:rFonts w:ascii="Arial" w:hAnsi="Arial" w:cs="Arial"/>
          <w:sz w:val="22"/>
          <w:szCs w:val="22"/>
          <w:highlight w:val="yellow"/>
        </w:rPr>
        <w:t xml:space="preserve">include pots, pans e.g. in your role play areas and items such as guttering, bread crates and so on. It is these items that you may decide need to be kept separate for each group, if you cannot manage to clean between sessions. Quarantining may also be part of the approach where equipment is rotated with 72 hours between </w:t>
      </w:r>
      <w:proofErr w:type="gramStart"/>
      <w:r w:rsidRPr="00C9659D">
        <w:rPr>
          <w:rFonts w:ascii="Arial" w:hAnsi="Arial" w:cs="Arial"/>
          <w:sz w:val="22"/>
          <w:szCs w:val="22"/>
          <w:highlight w:val="yellow"/>
        </w:rPr>
        <w:t>use</w:t>
      </w:r>
      <w:proofErr w:type="gramEnd"/>
      <w:r w:rsidRPr="00C9659D">
        <w:rPr>
          <w:rFonts w:ascii="Arial" w:hAnsi="Arial" w:cs="Arial"/>
          <w:sz w:val="22"/>
          <w:szCs w:val="22"/>
          <w:highlight w:val="yellow"/>
        </w:rPr>
        <w:t xml:space="preserve"> by different groups. You may also decide to use less amounts of equipment and it is recommended that you have items that are easy to clean.</w:t>
      </w:r>
      <w:r w:rsidRPr="008415B0">
        <w:rPr>
          <w:rFonts w:ascii="Arial" w:hAnsi="Arial" w:cs="Arial"/>
          <w:sz w:val="22"/>
          <w:szCs w:val="22"/>
        </w:rPr>
        <w:t xml:space="preserve"> </w:t>
      </w:r>
    </w:p>
    <w:p w14:paraId="251E1467" w14:textId="77777777" w:rsidR="008415B0" w:rsidRPr="008415B0" w:rsidRDefault="008415B0" w:rsidP="008415B0">
      <w:pPr>
        <w:tabs>
          <w:tab w:val="left" w:pos="2505"/>
        </w:tabs>
        <w:rPr>
          <w:rFonts w:ascii="Arial" w:hAnsi="Arial" w:cs="Arial"/>
          <w:sz w:val="22"/>
          <w:szCs w:val="22"/>
        </w:rPr>
      </w:pPr>
    </w:p>
    <w:p w14:paraId="0E018A31" w14:textId="77777777" w:rsidR="008415B0" w:rsidRPr="008415B0" w:rsidRDefault="008415B0" w:rsidP="008415B0">
      <w:pPr>
        <w:tabs>
          <w:tab w:val="left" w:pos="2505"/>
        </w:tabs>
        <w:rPr>
          <w:rFonts w:ascii="Arial" w:hAnsi="Arial" w:cs="Arial"/>
          <w:sz w:val="22"/>
          <w:szCs w:val="22"/>
        </w:rPr>
      </w:pPr>
      <w:r w:rsidRPr="008415B0">
        <w:rPr>
          <w:rFonts w:ascii="Arial" w:hAnsi="Arial" w:cs="Arial"/>
          <w:sz w:val="22"/>
          <w:szCs w:val="22"/>
        </w:rPr>
        <w:t xml:space="preserve">Regardless you </w:t>
      </w:r>
      <w:r w:rsidRPr="00C9659D">
        <w:rPr>
          <w:rFonts w:ascii="Arial" w:hAnsi="Arial" w:cs="Arial"/>
          <w:sz w:val="22"/>
          <w:szCs w:val="22"/>
          <w:highlight w:val="yellow"/>
        </w:rPr>
        <w:t xml:space="preserve">must have a cleaning schedule in place that follows the HPS (2018) </w:t>
      </w:r>
      <w:r w:rsidRPr="00C9659D">
        <w:rPr>
          <w:rFonts w:ascii="Arial" w:hAnsi="Arial" w:cs="Arial"/>
          <w:i/>
          <w:iCs/>
          <w:sz w:val="22"/>
          <w:szCs w:val="22"/>
          <w:highlight w:val="yellow"/>
        </w:rPr>
        <w:t>Infection Prevention and Control in Childcare Settings</w:t>
      </w:r>
      <w:r w:rsidRPr="00C9659D">
        <w:rPr>
          <w:rFonts w:ascii="Arial" w:hAnsi="Arial" w:cs="Arial"/>
          <w:i/>
          <w:iCs/>
          <w:sz w:val="22"/>
          <w:szCs w:val="22"/>
          <w:highlight w:val="yellow"/>
          <w:vertAlign w:val="superscript"/>
        </w:rPr>
        <w:footnoteReference w:id="4"/>
      </w:r>
      <w:r w:rsidRPr="00C9659D">
        <w:rPr>
          <w:rFonts w:ascii="Arial" w:hAnsi="Arial" w:cs="Arial"/>
          <w:sz w:val="22"/>
          <w:szCs w:val="22"/>
          <w:highlight w:val="yellow"/>
        </w:rPr>
        <w:t xml:space="preserve"> Guidance and the </w:t>
      </w:r>
      <w:r w:rsidRPr="00C9659D">
        <w:rPr>
          <w:rFonts w:ascii="Arial" w:hAnsi="Arial" w:cs="Arial"/>
          <w:i/>
          <w:iCs/>
          <w:sz w:val="22"/>
          <w:szCs w:val="22"/>
          <w:highlight w:val="cyan"/>
        </w:rPr>
        <w:t>COVID-19 Guidance for Non-healthcare Settings</w:t>
      </w:r>
      <w:r w:rsidRPr="00C9659D">
        <w:rPr>
          <w:rFonts w:ascii="Arial" w:hAnsi="Arial" w:cs="Arial"/>
          <w:i/>
          <w:iCs/>
          <w:sz w:val="22"/>
          <w:szCs w:val="22"/>
          <w:highlight w:val="cyan"/>
          <w:vertAlign w:val="superscript"/>
        </w:rPr>
        <w:footnoteReference w:id="5"/>
      </w:r>
    </w:p>
    <w:p w14:paraId="608FB941" w14:textId="77777777" w:rsidR="008415B0" w:rsidRPr="00BB2B91" w:rsidRDefault="008415B0" w:rsidP="008415B0">
      <w:pPr>
        <w:tabs>
          <w:tab w:val="left" w:pos="2505"/>
        </w:tabs>
        <w:rPr>
          <w:rFonts w:ascii="Arial" w:hAnsi="Arial" w:cs="Arial"/>
          <w:sz w:val="22"/>
          <w:szCs w:val="22"/>
        </w:rPr>
      </w:pPr>
    </w:p>
    <w:p w14:paraId="04C2DF90" w14:textId="77777777" w:rsidR="008415B0" w:rsidRPr="00BB2B91" w:rsidRDefault="008415B0" w:rsidP="008415B0">
      <w:pPr>
        <w:tabs>
          <w:tab w:val="left" w:pos="2505"/>
        </w:tabs>
        <w:rPr>
          <w:rFonts w:ascii="Arial" w:hAnsi="Arial" w:cs="Arial"/>
          <w:sz w:val="22"/>
          <w:szCs w:val="22"/>
        </w:rPr>
      </w:pPr>
    </w:p>
    <w:p w14:paraId="43074ED6" w14:textId="77777777" w:rsidR="008415B0" w:rsidRPr="00BB2B91" w:rsidRDefault="008415B0" w:rsidP="008415B0">
      <w:pPr>
        <w:tabs>
          <w:tab w:val="left" w:pos="2505"/>
        </w:tabs>
        <w:rPr>
          <w:rFonts w:ascii="Arial" w:hAnsi="Arial" w:cs="Arial"/>
          <w:b/>
          <w:bCs/>
          <w:sz w:val="22"/>
          <w:szCs w:val="22"/>
        </w:rPr>
      </w:pPr>
      <w:r w:rsidRPr="00BB2B91">
        <w:rPr>
          <w:rFonts w:ascii="Arial" w:hAnsi="Arial" w:cs="Arial"/>
          <w:b/>
          <w:bCs/>
          <w:sz w:val="22"/>
          <w:szCs w:val="22"/>
        </w:rPr>
        <w:t>What about outdoor surfaces and natural resources such as tree stumps, branches, pine</w:t>
      </w:r>
      <w:r>
        <w:rPr>
          <w:rFonts w:ascii="Arial" w:hAnsi="Arial" w:cs="Arial"/>
          <w:b/>
          <w:bCs/>
          <w:sz w:val="22"/>
          <w:szCs w:val="22"/>
        </w:rPr>
        <w:t xml:space="preserve"> </w:t>
      </w:r>
      <w:r w:rsidRPr="00BB2B91">
        <w:rPr>
          <w:rFonts w:ascii="Arial" w:hAnsi="Arial" w:cs="Arial"/>
          <w:b/>
          <w:bCs/>
          <w:sz w:val="22"/>
          <w:szCs w:val="22"/>
        </w:rPr>
        <w:t>cones that are found in outdoor environment?</w:t>
      </w:r>
    </w:p>
    <w:p w14:paraId="5A55BD92" w14:textId="7D0E0E4E" w:rsidR="008415B0" w:rsidRPr="00BB2B91" w:rsidRDefault="008415B0" w:rsidP="008415B0">
      <w:pPr>
        <w:tabs>
          <w:tab w:val="left" w:pos="2505"/>
        </w:tabs>
        <w:rPr>
          <w:rFonts w:ascii="Arial" w:hAnsi="Arial" w:cs="Arial"/>
          <w:sz w:val="22"/>
          <w:szCs w:val="22"/>
        </w:rPr>
      </w:pPr>
      <w:r w:rsidRPr="00BB2B91">
        <w:rPr>
          <w:rFonts w:ascii="Arial" w:hAnsi="Arial" w:cs="Arial"/>
          <w:sz w:val="22"/>
          <w:szCs w:val="22"/>
        </w:rPr>
        <w:t xml:space="preserve">Outside there are lots of natural materials everywhere. This includes mud, grass, flowers, leaves, sticks, stones, puddles and so on. </w:t>
      </w:r>
      <w:r w:rsidRPr="00C9659D">
        <w:rPr>
          <w:rFonts w:ascii="Arial" w:hAnsi="Arial" w:cs="Arial"/>
          <w:sz w:val="22"/>
          <w:szCs w:val="22"/>
          <w:highlight w:val="yellow"/>
        </w:rPr>
        <w:t>Realistically, they cannot be removed or cleaned,</w:t>
      </w:r>
      <w:r w:rsidRPr="00BB2B91">
        <w:rPr>
          <w:rFonts w:ascii="Arial" w:hAnsi="Arial" w:cs="Arial"/>
          <w:sz w:val="22"/>
          <w:szCs w:val="22"/>
        </w:rPr>
        <w:t xml:space="preserve"> and children will play with them. In this instance the World Health Organisation</w:t>
      </w:r>
      <w:r w:rsidRPr="00BB2B91">
        <w:rPr>
          <w:rFonts w:ascii="Arial" w:hAnsi="Arial" w:cs="Arial"/>
          <w:sz w:val="22"/>
          <w:szCs w:val="22"/>
          <w:vertAlign w:val="superscript"/>
        </w:rPr>
        <w:footnoteReference w:id="6"/>
      </w:r>
      <w:r w:rsidRPr="00BB2B91">
        <w:rPr>
          <w:rFonts w:ascii="Arial" w:hAnsi="Arial" w:cs="Arial"/>
          <w:sz w:val="22"/>
          <w:szCs w:val="22"/>
        </w:rPr>
        <w:t xml:space="preserve"> advises: </w:t>
      </w:r>
    </w:p>
    <w:p w14:paraId="26566C7F" w14:textId="77777777" w:rsidR="008415B0" w:rsidRPr="00BB2B91" w:rsidRDefault="008415B0" w:rsidP="008415B0">
      <w:pPr>
        <w:tabs>
          <w:tab w:val="left" w:pos="2505"/>
        </w:tabs>
        <w:rPr>
          <w:rFonts w:ascii="Arial" w:hAnsi="Arial" w:cs="Arial"/>
          <w:i/>
          <w:iCs/>
          <w:sz w:val="22"/>
          <w:szCs w:val="22"/>
        </w:rPr>
      </w:pPr>
      <w:r w:rsidRPr="00C9659D">
        <w:rPr>
          <w:rFonts w:ascii="Arial" w:hAnsi="Arial" w:cs="Arial"/>
          <w:i/>
          <w:iCs/>
          <w:sz w:val="22"/>
          <w:szCs w:val="22"/>
          <w:highlight w:val="yellow"/>
        </w:rPr>
        <w:t>“Where cleaning and disinfection are not possible on a regular basis due to resource limitations, frequent hand washing and avoiding touching the face should be the primary prevention approaches to reduce any potential transmission associated with surface contamination.”</w:t>
      </w:r>
      <w:r w:rsidRPr="00BB2B91">
        <w:rPr>
          <w:rFonts w:ascii="Arial" w:hAnsi="Arial" w:cs="Arial"/>
          <w:i/>
          <w:iCs/>
          <w:sz w:val="22"/>
          <w:szCs w:val="22"/>
        </w:rPr>
        <w:t xml:space="preserve"> </w:t>
      </w:r>
    </w:p>
    <w:p w14:paraId="5C8D1189" w14:textId="77777777" w:rsidR="008415B0" w:rsidRPr="00BB2B91" w:rsidRDefault="008415B0" w:rsidP="008415B0">
      <w:pPr>
        <w:tabs>
          <w:tab w:val="left" w:pos="2505"/>
        </w:tabs>
        <w:rPr>
          <w:rFonts w:ascii="Arial" w:hAnsi="Arial" w:cs="Arial"/>
          <w:i/>
          <w:iCs/>
          <w:sz w:val="22"/>
          <w:szCs w:val="22"/>
        </w:rPr>
      </w:pPr>
    </w:p>
    <w:p w14:paraId="6D9FFE4F" w14:textId="081DDF59" w:rsidR="008415B0" w:rsidRPr="00BB2B91" w:rsidRDefault="008415B0" w:rsidP="008415B0">
      <w:pPr>
        <w:tabs>
          <w:tab w:val="left" w:pos="2505"/>
        </w:tabs>
        <w:rPr>
          <w:rFonts w:ascii="Arial" w:hAnsi="Arial" w:cs="Arial"/>
          <w:sz w:val="22"/>
          <w:szCs w:val="22"/>
        </w:rPr>
      </w:pPr>
      <w:r w:rsidRPr="00BB2B91">
        <w:rPr>
          <w:rFonts w:ascii="Arial" w:hAnsi="Arial" w:cs="Arial"/>
          <w:sz w:val="22"/>
          <w:szCs w:val="22"/>
        </w:rPr>
        <w:t>In addition, WHO also state:</w:t>
      </w:r>
    </w:p>
    <w:p w14:paraId="2DEC1FD3" w14:textId="77777777" w:rsidR="008415B0" w:rsidRPr="00BB2B91" w:rsidRDefault="008415B0" w:rsidP="008415B0">
      <w:pPr>
        <w:tabs>
          <w:tab w:val="left" w:pos="2505"/>
        </w:tabs>
        <w:rPr>
          <w:rFonts w:ascii="Arial" w:hAnsi="Arial" w:cs="Arial"/>
          <w:i/>
          <w:iCs/>
          <w:sz w:val="22"/>
          <w:szCs w:val="22"/>
        </w:rPr>
      </w:pPr>
      <w:r w:rsidRPr="00BB2B91">
        <w:rPr>
          <w:rFonts w:ascii="Arial" w:hAnsi="Arial" w:cs="Arial"/>
          <w:sz w:val="22"/>
          <w:szCs w:val="22"/>
        </w:rPr>
        <w:t>“</w:t>
      </w:r>
      <w:r w:rsidRPr="00BB2B91">
        <w:rPr>
          <w:rFonts w:ascii="Arial" w:hAnsi="Arial" w:cs="Arial"/>
          <w:i/>
          <w:iCs/>
          <w:sz w:val="22"/>
          <w:szCs w:val="22"/>
        </w:rPr>
        <w:t>Spraying or fumigation of outdoor spaces ...is also not recommended to kill the COVID-19 virus or other pathogens because disinfectant is inactivated by dirt and debris and it is not feasible to manually clean and remove all organic matter from such spaces. Moreover, spraying porous surfaces, such as sidewalks and unpaved walkways, would be even less effective. Even in the absence of organic matter, chemical spraying is unlikely to adequately cover all surfaces for the duration of the required contact time needed to inactivate pathogens. Furthermore, streets and sidewalks are not considered to be reservoirs of infection for COVID-19.”</w:t>
      </w:r>
    </w:p>
    <w:p w14:paraId="568DB6B2" w14:textId="3CD32122" w:rsidR="008415B0" w:rsidRDefault="008415B0" w:rsidP="008415B0">
      <w:pPr>
        <w:tabs>
          <w:tab w:val="left" w:pos="2505"/>
        </w:tabs>
        <w:rPr>
          <w:rFonts w:ascii="Arial" w:hAnsi="Arial" w:cs="Arial"/>
          <w:sz w:val="22"/>
          <w:szCs w:val="22"/>
        </w:rPr>
      </w:pPr>
      <w:r w:rsidRPr="00BB2B91">
        <w:rPr>
          <w:rFonts w:ascii="Arial" w:hAnsi="Arial" w:cs="Arial"/>
          <w:sz w:val="22"/>
          <w:szCs w:val="22"/>
        </w:rPr>
        <w:t xml:space="preserve">For this reason, </w:t>
      </w:r>
      <w:r w:rsidRPr="00206DE6">
        <w:rPr>
          <w:rFonts w:ascii="Arial" w:hAnsi="Arial" w:cs="Arial"/>
          <w:sz w:val="22"/>
          <w:szCs w:val="22"/>
          <w:highlight w:val="cyan"/>
        </w:rPr>
        <w:t xml:space="preserve">setting up outdoor </w:t>
      </w:r>
      <w:proofErr w:type="spellStart"/>
      <w:r w:rsidRPr="00206DE6">
        <w:rPr>
          <w:rFonts w:ascii="Arial" w:hAnsi="Arial" w:cs="Arial"/>
          <w:sz w:val="22"/>
          <w:szCs w:val="22"/>
          <w:highlight w:val="cyan"/>
        </w:rPr>
        <w:t>handwashing</w:t>
      </w:r>
      <w:proofErr w:type="spellEnd"/>
      <w:r w:rsidRPr="00206DE6">
        <w:rPr>
          <w:rFonts w:ascii="Arial" w:hAnsi="Arial" w:cs="Arial"/>
          <w:sz w:val="22"/>
          <w:szCs w:val="22"/>
          <w:highlight w:val="cyan"/>
        </w:rPr>
        <w:t xml:space="preserve"> stations</w:t>
      </w:r>
      <w:r w:rsidRPr="00BB2B91">
        <w:rPr>
          <w:rFonts w:ascii="Arial" w:hAnsi="Arial" w:cs="Arial"/>
          <w:sz w:val="22"/>
          <w:szCs w:val="22"/>
        </w:rPr>
        <w:t xml:space="preserve"> that enable staff and children to wash their hands outside in line with national guidance is a sensible strategy. </w:t>
      </w:r>
    </w:p>
    <w:p w14:paraId="0AAAE12F" w14:textId="77777777" w:rsidR="001921C5" w:rsidRDefault="001921C5" w:rsidP="008415B0">
      <w:pPr>
        <w:tabs>
          <w:tab w:val="left" w:pos="2505"/>
        </w:tabs>
        <w:rPr>
          <w:rFonts w:ascii="Arial" w:hAnsi="Arial" w:cs="Arial"/>
          <w:sz w:val="22"/>
          <w:szCs w:val="22"/>
        </w:rPr>
      </w:pPr>
    </w:p>
    <w:p w14:paraId="2CA28961" w14:textId="77777777" w:rsidR="00E43BF5" w:rsidRDefault="00E43BF5" w:rsidP="00E43BF5">
      <w:pPr>
        <w:rPr>
          <w:rFonts w:ascii="Arial" w:hAnsi="Arial" w:cs="Arial"/>
          <w:b/>
          <w:bCs/>
        </w:rPr>
      </w:pPr>
      <w:r w:rsidRPr="00197C54">
        <w:rPr>
          <w:rFonts w:ascii="Arial" w:hAnsi="Arial" w:cs="Arial"/>
          <w:b/>
          <w:bCs/>
        </w:rPr>
        <w:lastRenderedPageBreak/>
        <w:t>Consultations</w:t>
      </w:r>
      <w:r>
        <w:rPr>
          <w:rFonts w:ascii="Arial" w:hAnsi="Arial" w:cs="Arial"/>
          <w:b/>
          <w:bCs/>
        </w:rPr>
        <w:t xml:space="preserve"> with children, staff and parents</w:t>
      </w:r>
    </w:p>
    <w:p w14:paraId="727D1BF0" w14:textId="77777777" w:rsidR="00E43BF5" w:rsidRDefault="00E43BF5" w:rsidP="00E43BF5">
      <w:pPr>
        <w:rPr>
          <w:rFonts w:ascii="Arial" w:hAnsi="Arial" w:cs="Arial"/>
          <w:color w:val="FF0000"/>
        </w:rPr>
      </w:pPr>
      <w:r w:rsidRPr="00A82AF6">
        <w:rPr>
          <w:rFonts w:ascii="Arial" w:hAnsi="Arial" w:cs="Arial"/>
          <w:color w:val="FF0000"/>
        </w:rPr>
        <w:t>Adjust the questions and approach to suit your children</w:t>
      </w:r>
      <w:r>
        <w:rPr>
          <w:rFonts w:ascii="Arial" w:hAnsi="Arial" w:cs="Arial"/>
          <w:color w:val="FF0000"/>
        </w:rPr>
        <w:t xml:space="preserve"> and parents.  Be particularly aware of the needs of Minority Ethnic</w:t>
      </w:r>
      <w:r>
        <w:rPr>
          <w:rStyle w:val="FootnoteReference"/>
          <w:rFonts w:ascii="Arial" w:hAnsi="Arial" w:cs="Arial"/>
          <w:color w:val="FF0000"/>
        </w:rPr>
        <w:footnoteReference w:id="7"/>
      </w:r>
      <w:r>
        <w:rPr>
          <w:rFonts w:ascii="Arial" w:hAnsi="Arial" w:cs="Arial"/>
          <w:color w:val="FF0000"/>
        </w:rPr>
        <w:t xml:space="preserve"> children, their parents and staff. These must be recognised and individual requests for addition protections should be supported wherever possible.</w:t>
      </w:r>
      <w:r>
        <w:rPr>
          <w:rStyle w:val="FootnoteReference"/>
          <w:rFonts w:ascii="Arial" w:hAnsi="Arial" w:cs="Arial"/>
          <w:color w:val="FF0000"/>
        </w:rPr>
        <w:footnoteReference w:id="8"/>
      </w:r>
    </w:p>
    <w:p w14:paraId="44A5ADE3" w14:textId="2889AE0D" w:rsidR="00E43BF5" w:rsidRPr="0058219A" w:rsidRDefault="00E43BF5" w:rsidP="004B5836">
      <w:pPr>
        <w:pStyle w:val="ListParagraph"/>
        <w:numPr>
          <w:ilvl w:val="0"/>
          <w:numId w:val="48"/>
        </w:numPr>
        <w:rPr>
          <w:rFonts w:ascii="Arial" w:hAnsi="Arial" w:cs="Arial"/>
          <w:color w:val="FF0000"/>
        </w:rPr>
      </w:pPr>
      <w:r w:rsidRPr="0058219A">
        <w:rPr>
          <w:rFonts w:ascii="Arial" w:hAnsi="Arial" w:cs="Arial"/>
          <w:color w:val="FF0000"/>
        </w:rPr>
        <w:t xml:space="preserve">Children: What do we do if we need to go to the toilet and wash our hands when </w:t>
      </w:r>
      <w:r w:rsidR="001921C5">
        <w:rPr>
          <w:rFonts w:ascii="Arial" w:hAnsi="Arial" w:cs="Arial"/>
          <w:color w:val="FF0000"/>
        </w:rPr>
        <w:t>outside</w:t>
      </w:r>
      <w:r w:rsidRPr="0058219A">
        <w:rPr>
          <w:rFonts w:ascii="Arial" w:hAnsi="Arial" w:cs="Arial"/>
          <w:color w:val="FF0000"/>
        </w:rPr>
        <w:t>?  What do we need to remember to do to keep ourselves clean and safe?</w:t>
      </w:r>
    </w:p>
    <w:p w14:paraId="230CC64B" w14:textId="4BC991A6" w:rsidR="00E43BF5" w:rsidRPr="0058219A" w:rsidRDefault="00E43BF5" w:rsidP="004B5836">
      <w:pPr>
        <w:pStyle w:val="ListParagraph"/>
        <w:numPr>
          <w:ilvl w:val="0"/>
          <w:numId w:val="48"/>
        </w:numPr>
        <w:rPr>
          <w:rFonts w:ascii="Arial" w:hAnsi="Arial" w:cs="Arial"/>
          <w:color w:val="FF0000"/>
        </w:rPr>
      </w:pPr>
      <w:r w:rsidRPr="0058219A">
        <w:rPr>
          <w:rFonts w:ascii="Arial" w:hAnsi="Arial" w:cs="Arial"/>
          <w:color w:val="FF0000"/>
        </w:rPr>
        <w:t xml:space="preserve">Staff and parents: We have set systems for cleaning resources, toileting, washing hands and keeping our children safe and clean outside? </w:t>
      </w:r>
      <w:r>
        <w:rPr>
          <w:rFonts w:ascii="Arial" w:hAnsi="Arial" w:cs="Arial"/>
          <w:color w:val="FF0000"/>
        </w:rPr>
        <w:t>What are your thoughts about these measures?</w:t>
      </w:r>
      <w:r w:rsidRPr="0058219A">
        <w:rPr>
          <w:rFonts w:ascii="Arial" w:hAnsi="Arial" w:cs="Arial"/>
          <w:color w:val="FF0000"/>
        </w:rPr>
        <w:t xml:space="preserve"> Do you have any </w:t>
      </w:r>
      <w:r>
        <w:rPr>
          <w:rFonts w:ascii="Arial" w:hAnsi="Arial" w:cs="Arial"/>
          <w:color w:val="FF0000"/>
        </w:rPr>
        <w:t xml:space="preserve">additional </w:t>
      </w:r>
      <w:r w:rsidRPr="0058219A">
        <w:rPr>
          <w:rFonts w:ascii="Arial" w:hAnsi="Arial" w:cs="Arial"/>
          <w:color w:val="FF0000"/>
        </w:rPr>
        <w:t>concerns</w:t>
      </w:r>
      <w:r>
        <w:rPr>
          <w:rFonts w:ascii="Arial" w:hAnsi="Arial" w:cs="Arial"/>
          <w:color w:val="FF0000"/>
        </w:rPr>
        <w:t xml:space="preserve"> or measures</w:t>
      </w:r>
      <w:r w:rsidRPr="0058219A">
        <w:rPr>
          <w:rFonts w:ascii="Arial" w:hAnsi="Arial" w:cs="Arial"/>
          <w:color w:val="FF0000"/>
        </w:rPr>
        <w:t xml:space="preserve"> we need to consider?  </w:t>
      </w:r>
    </w:p>
    <w:p w14:paraId="3C1FE325" w14:textId="77777777" w:rsidR="00E43BF5" w:rsidRDefault="00E43BF5" w:rsidP="00E43BF5">
      <w:pPr>
        <w:tabs>
          <w:tab w:val="left" w:pos="2505"/>
        </w:tabs>
        <w:rPr>
          <w:rFonts w:ascii="Arial" w:hAnsi="Arial" w:cs="Arial"/>
          <w:sz w:val="22"/>
          <w:szCs w:val="22"/>
        </w:rPr>
      </w:pPr>
    </w:p>
    <w:p w14:paraId="627C139B" w14:textId="3C46765C" w:rsidR="00E43BF5" w:rsidRPr="006D0EB9" w:rsidRDefault="00E43BF5" w:rsidP="00E43BF5">
      <w:pPr>
        <w:tabs>
          <w:tab w:val="left" w:pos="2505"/>
        </w:tabs>
        <w:rPr>
          <w:rFonts w:ascii="Arial" w:hAnsi="Arial" w:cs="Arial"/>
          <w:b/>
          <w:bCs/>
          <w:sz w:val="22"/>
          <w:szCs w:val="22"/>
        </w:rPr>
      </w:pPr>
      <w:r>
        <w:rPr>
          <w:rFonts w:ascii="Arial" w:hAnsi="Arial" w:cs="Arial"/>
          <w:b/>
          <w:bCs/>
          <w:sz w:val="22"/>
          <w:szCs w:val="22"/>
        </w:rPr>
        <w:t>P</w:t>
      </w:r>
      <w:r w:rsidRPr="006D0EB9">
        <w:rPr>
          <w:rFonts w:ascii="Arial" w:hAnsi="Arial" w:cs="Arial"/>
          <w:b/>
          <w:bCs/>
          <w:sz w:val="22"/>
          <w:szCs w:val="22"/>
        </w:rPr>
        <w:t xml:space="preserve">recedents </w:t>
      </w:r>
      <w:r>
        <w:rPr>
          <w:rFonts w:ascii="Arial" w:hAnsi="Arial" w:cs="Arial"/>
          <w:b/>
          <w:bCs/>
          <w:sz w:val="22"/>
          <w:szCs w:val="22"/>
        </w:rPr>
        <w:t xml:space="preserve">and comparisons </w:t>
      </w:r>
      <w:r w:rsidRPr="006D0EB9">
        <w:rPr>
          <w:rFonts w:ascii="Arial" w:hAnsi="Arial" w:cs="Arial"/>
          <w:b/>
          <w:bCs/>
          <w:sz w:val="22"/>
          <w:szCs w:val="22"/>
        </w:rPr>
        <w:t xml:space="preserve">for using </w:t>
      </w:r>
      <w:r>
        <w:rPr>
          <w:rFonts w:ascii="Arial" w:hAnsi="Arial" w:cs="Arial"/>
          <w:b/>
          <w:bCs/>
          <w:sz w:val="22"/>
          <w:szCs w:val="22"/>
        </w:rPr>
        <w:t>outdoor space</w:t>
      </w:r>
    </w:p>
    <w:p w14:paraId="4D091320" w14:textId="51C28503" w:rsidR="00E43BF5" w:rsidRPr="006D0EB9" w:rsidRDefault="00E43BF5" w:rsidP="004B5836">
      <w:pPr>
        <w:pStyle w:val="ListParagraph"/>
        <w:numPr>
          <w:ilvl w:val="0"/>
          <w:numId w:val="50"/>
        </w:numPr>
        <w:tabs>
          <w:tab w:val="left" w:pos="2505"/>
        </w:tabs>
        <w:rPr>
          <w:rFonts w:ascii="Arial" w:hAnsi="Arial" w:cs="Arial"/>
          <w:sz w:val="22"/>
          <w:szCs w:val="22"/>
        </w:rPr>
      </w:pPr>
      <w:r>
        <w:rPr>
          <w:rFonts w:ascii="Arial" w:hAnsi="Arial" w:cs="Arial"/>
          <w:sz w:val="22"/>
          <w:szCs w:val="22"/>
        </w:rPr>
        <w:t xml:space="preserve">There has been an early </w:t>
      </w:r>
      <w:proofErr w:type="gramStart"/>
      <w:r>
        <w:rPr>
          <w:rFonts w:ascii="Arial" w:hAnsi="Arial" w:cs="Arial"/>
          <w:sz w:val="22"/>
          <w:szCs w:val="22"/>
        </w:rPr>
        <w:t>years</w:t>
      </w:r>
      <w:proofErr w:type="gramEnd"/>
      <w:r>
        <w:rPr>
          <w:rFonts w:ascii="Arial" w:hAnsi="Arial" w:cs="Arial"/>
          <w:sz w:val="22"/>
          <w:szCs w:val="22"/>
        </w:rPr>
        <w:t xml:space="preserve"> tradition of using outdoor spaces that dates back several centuries. This has been document in </w:t>
      </w:r>
      <w:proofErr w:type="spellStart"/>
      <w:r>
        <w:rPr>
          <w:rFonts w:ascii="Arial" w:hAnsi="Arial" w:cs="Arial"/>
          <w:sz w:val="22"/>
          <w:szCs w:val="22"/>
        </w:rPr>
        <w:t>Rosaleen</w:t>
      </w:r>
      <w:proofErr w:type="spellEnd"/>
      <w:r>
        <w:rPr>
          <w:rFonts w:ascii="Arial" w:hAnsi="Arial" w:cs="Arial"/>
          <w:sz w:val="22"/>
          <w:szCs w:val="22"/>
        </w:rPr>
        <w:t xml:space="preserve"> Joyce’s book (2012) </w:t>
      </w:r>
      <w:r w:rsidRPr="00E43BF5">
        <w:rPr>
          <w:rFonts w:ascii="Arial" w:hAnsi="Arial" w:cs="Arial"/>
          <w:i/>
          <w:iCs/>
          <w:sz w:val="22"/>
          <w:szCs w:val="22"/>
        </w:rPr>
        <w:t>Outdoor Learning: Past and Present</w:t>
      </w:r>
      <w:r>
        <w:rPr>
          <w:rFonts w:ascii="Arial" w:hAnsi="Arial" w:cs="Arial"/>
          <w:sz w:val="22"/>
          <w:szCs w:val="22"/>
        </w:rPr>
        <w:t xml:space="preserve"> and is recognised in Care Inspectorate (2016) </w:t>
      </w:r>
      <w:r w:rsidRPr="00E43BF5">
        <w:rPr>
          <w:rFonts w:ascii="Arial" w:hAnsi="Arial" w:cs="Arial"/>
          <w:i/>
          <w:iCs/>
          <w:sz w:val="22"/>
          <w:szCs w:val="22"/>
        </w:rPr>
        <w:t>My World Outdoors</w:t>
      </w:r>
      <w:r>
        <w:rPr>
          <w:rFonts w:ascii="Arial" w:hAnsi="Arial" w:cs="Arial"/>
          <w:sz w:val="22"/>
          <w:szCs w:val="22"/>
        </w:rPr>
        <w:t>, p3-5</w:t>
      </w:r>
    </w:p>
    <w:p w14:paraId="7285B8AB" w14:textId="2F433C6B" w:rsidR="00E43BF5" w:rsidRPr="006D0EB9" w:rsidRDefault="00E43BF5" w:rsidP="004B5836">
      <w:pPr>
        <w:pStyle w:val="ListParagraph"/>
        <w:numPr>
          <w:ilvl w:val="0"/>
          <w:numId w:val="50"/>
        </w:numPr>
        <w:tabs>
          <w:tab w:val="left" w:pos="2505"/>
        </w:tabs>
        <w:rPr>
          <w:rFonts w:ascii="Arial" w:hAnsi="Arial" w:cs="Arial"/>
          <w:sz w:val="22"/>
          <w:szCs w:val="22"/>
        </w:rPr>
      </w:pPr>
      <w:r>
        <w:rPr>
          <w:rFonts w:ascii="Arial" w:hAnsi="Arial" w:cs="Arial"/>
          <w:sz w:val="22"/>
          <w:szCs w:val="22"/>
        </w:rPr>
        <w:t xml:space="preserve">Four outdoor nurseries within Scotland have been hub nurseries.  No transmissions recorded at any of these settings since lockdown began. </w:t>
      </w:r>
      <w:r w:rsidR="001921C5">
        <w:rPr>
          <w:rFonts w:ascii="Arial" w:hAnsi="Arial" w:cs="Arial"/>
          <w:sz w:val="22"/>
          <w:szCs w:val="22"/>
        </w:rPr>
        <w:t xml:space="preserve">They have </w:t>
      </w:r>
    </w:p>
    <w:p w14:paraId="0F0A6B24" w14:textId="77777777" w:rsidR="00E43BF5" w:rsidRDefault="00E43BF5" w:rsidP="00E43BF5">
      <w:pPr>
        <w:rPr>
          <w:rFonts w:ascii="Arial" w:hAnsi="Arial" w:cs="Arial"/>
        </w:rPr>
      </w:pPr>
    </w:p>
    <w:p w14:paraId="1DBCF0AA" w14:textId="77777777" w:rsidR="00E43BF5" w:rsidRPr="006B470D" w:rsidRDefault="00E43BF5" w:rsidP="00E43BF5">
      <w:pPr>
        <w:rPr>
          <w:rFonts w:ascii="Arial" w:hAnsi="Arial" w:cs="Arial"/>
          <w:sz w:val="22"/>
          <w:szCs w:val="22"/>
        </w:rPr>
      </w:pPr>
      <w:r w:rsidRPr="006B470D">
        <w:rPr>
          <w:rFonts w:ascii="Arial" w:hAnsi="Arial" w:cs="Arial"/>
          <w:sz w:val="22"/>
          <w:szCs w:val="22"/>
        </w:rPr>
        <w:t xml:space="preserve">To-date there have been no reported outbreaks of </w:t>
      </w:r>
      <w:r w:rsidRPr="006B470D">
        <w:rPr>
          <w:rFonts w:ascii="Arial" w:hAnsi="Arial" w:cs="Arial"/>
          <w:i/>
          <w:iCs/>
          <w:sz w:val="22"/>
          <w:szCs w:val="22"/>
        </w:rPr>
        <w:t>E-coli</w:t>
      </w:r>
      <w:r w:rsidRPr="006B470D">
        <w:rPr>
          <w:rFonts w:ascii="Arial" w:hAnsi="Arial" w:cs="Arial"/>
          <w:sz w:val="22"/>
          <w:szCs w:val="22"/>
        </w:rPr>
        <w:t xml:space="preserve"> or similar infections at any Scottish outdoor setting (HPS, 2018). </w:t>
      </w:r>
    </w:p>
    <w:p w14:paraId="74696027" w14:textId="77777777" w:rsidR="00E43BF5" w:rsidRPr="006B470D" w:rsidRDefault="00E43BF5" w:rsidP="00E43BF5">
      <w:pPr>
        <w:rPr>
          <w:rFonts w:ascii="Arial" w:hAnsi="Arial" w:cs="Arial"/>
          <w:sz w:val="22"/>
          <w:szCs w:val="22"/>
        </w:rPr>
      </w:pPr>
      <w:r w:rsidRPr="006B470D">
        <w:rPr>
          <w:rFonts w:ascii="Arial" w:hAnsi="Arial" w:cs="Arial"/>
          <w:sz w:val="22"/>
          <w:szCs w:val="22"/>
        </w:rPr>
        <w:t>HPS Scotland have produced two reports reviewing outdoor settings with research, expert consensus and guidance to this effect:</w:t>
      </w:r>
    </w:p>
    <w:p w14:paraId="099AB36E" w14:textId="77777777" w:rsidR="00E43BF5" w:rsidRPr="006B470D" w:rsidRDefault="00E43BF5" w:rsidP="004B5836">
      <w:pPr>
        <w:pStyle w:val="ListParagraph"/>
        <w:numPr>
          <w:ilvl w:val="0"/>
          <w:numId w:val="49"/>
        </w:numPr>
        <w:rPr>
          <w:rFonts w:ascii="Arial" w:hAnsi="Arial" w:cs="Arial"/>
          <w:sz w:val="22"/>
          <w:szCs w:val="22"/>
        </w:rPr>
      </w:pPr>
      <w:r w:rsidRPr="006B470D">
        <w:rPr>
          <w:rFonts w:ascii="Arial" w:hAnsi="Arial" w:cs="Arial"/>
          <w:sz w:val="22"/>
          <w:szCs w:val="22"/>
        </w:rPr>
        <w:t xml:space="preserve">HPS (2010) </w:t>
      </w:r>
      <w:r w:rsidRPr="006B470D">
        <w:rPr>
          <w:rFonts w:ascii="Arial" w:hAnsi="Arial" w:cs="Arial"/>
          <w:i/>
          <w:iCs/>
          <w:sz w:val="22"/>
          <w:szCs w:val="22"/>
        </w:rPr>
        <w:t>An evaluation of the available evidence on hand hygiene for outdoor nurseries across Scotland</w:t>
      </w:r>
      <w:r w:rsidRPr="006B470D">
        <w:rPr>
          <w:rFonts w:ascii="Arial" w:hAnsi="Arial" w:cs="Arial"/>
          <w:sz w:val="22"/>
          <w:szCs w:val="22"/>
        </w:rPr>
        <w:t xml:space="preserve"> http://bit.ly/2JY2tt1 </w:t>
      </w:r>
    </w:p>
    <w:p w14:paraId="0EE22ECC" w14:textId="77777777" w:rsidR="00E43BF5" w:rsidRPr="006B470D" w:rsidRDefault="00E43BF5" w:rsidP="004B5836">
      <w:pPr>
        <w:pStyle w:val="ListParagraph"/>
        <w:numPr>
          <w:ilvl w:val="0"/>
          <w:numId w:val="49"/>
        </w:numPr>
        <w:rPr>
          <w:rFonts w:ascii="Arial" w:hAnsi="Arial" w:cs="Arial"/>
          <w:bCs/>
          <w:sz w:val="22"/>
          <w:szCs w:val="22"/>
        </w:rPr>
      </w:pPr>
      <w:r w:rsidRPr="006B470D">
        <w:rPr>
          <w:rFonts w:ascii="Arial" w:hAnsi="Arial" w:cs="Arial"/>
          <w:sz w:val="22"/>
          <w:szCs w:val="22"/>
        </w:rPr>
        <w:t xml:space="preserve">HPS (2018) </w:t>
      </w:r>
      <w:r w:rsidRPr="006B470D">
        <w:rPr>
          <w:rFonts w:ascii="Arial" w:hAnsi="Arial" w:cs="Arial"/>
          <w:bCs/>
          <w:i/>
          <w:iCs/>
          <w:sz w:val="22"/>
          <w:szCs w:val="22"/>
        </w:rPr>
        <w:t>SBAR: Hygiene Requirements in Outdoor Nurseries in Scotland</w:t>
      </w:r>
      <w:r w:rsidRPr="006B470D">
        <w:rPr>
          <w:rFonts w:ascii="Arial" w:hAnsi="Arial" w:cs="Arial"/>
          <w:b/>
          <w:sz w:val="22"/>
          <w:szCs w:val="22"/>
          <w:u w:val="single"/>
        </w:rPr>
        <w:t xml:space="preserve"> </w:t>
      </w:r>
      <w:r w:rsidRPr="006B470D">
        <w:rPr>
          <w:rFonts w:ascii="Arial" w:hAnsi="Arial" w:cs="Arial"/>
          <w:bCs/>
          <w:sz w:val="22"/>
          <w:szCs w:val="22"/>
        </w:rPr>
        <w:t>http://bit.ly/2YtlmMr</w:t>
      </w:r>
    </w:p>
    <w:p w14:paraId="162A058E" w14:textId="77777777" w:rsidR="00E43BF5" w:rsidRPr="006B470D" w:rsidRDefault="00E43BF5" w:rsidP="00E43BF5">
      <w:pPr>
        <w:rPr>
          <w:rFonts w:ascii="Arial" w:hAnsi="Arial" w:cs="Arial"/>
          <w:sz w:val="22"/>
          <w:szCs w:val="22"/>
        </w:rPr>
      </w:pPr>
      <w:r w:rsidRPr="006B470D">
        <w:rPr>
          <w:rFonts w:ascii="Arial" w:hAnsi="Arial" w:cs="Arial"/>
          <w:sz w:val="22"/>
          <w:szCs w:val="22"/>
        </w:rPr>
        <w:t xml:space="preserve">The WHO Hand Hygiene guidelines (2008) provide lengthy guidance </w:t>
      </w:r>
      <w:hyperlink r:id="rId8" w:history="1">
        <w:r w:rsidRPr="006B470D">
          <w:rPr>
            <w:rStyle w:val="Hyperlink"/>
            <w:rFonts w:ascii="Arial" w:hAnsi="Arial" w:cs="Arial"/>
            <w:sz w:val="22"/>
            <w:szCs w:val="22"/>
          </w:rPr>
          <w:t>http://bit.ly/32Xk3F6</w:t>
        </w:r>
      </w:hyperlink>
      <w:r w:rsidRPr="006B470D">
        <w:rPr>
          <w:rFonts w:ascii="Arial" w:hAnsi="Arial" w:cs="Arial"/>
          <w:sz w:val="22"/>
          <w:szCs w:val="22"/>
        </w:rPr>
        <w:t xml:space="preserve"> </w:t>
      </w:r>
    </w:p>
    <w:p w14:paraId="6523C9F6" w14:textId="77777777" w:rsidR="00E43BF5" w:rsidRPr="006B470D" w:rsidRDefault="00E43BF5" w:rsidP="00E43BF5">
      <w:pPr>
        <w:rPr>
          <w:rFonts w:ascii="Arial" w:hAnsi="Arial" w:cs="Arial"/>
          <w:sz w:val="22"/>
          <w:szCs w:val="22"/>
        </w:rPr>
      </w:pPr>
    </w:p>
    <w:p w14:paraId="2907D71B" w14:textId="77777777" w:rsidR="00E43BF5" w:rsidRDefault="00E43BF5" w:rsidP="00E43BF5">
      <w:pPr>
        <w:rPr>
          <w:rFonts w:ascii="Arial" w:hAnsi="Arial" w:cs="Arial"/>
        </w:rPr>
      </w:pPr>
    </w:p>
    <w:p w14:paraId="2CD40080" w14:textId="77777777" w:rsidR="00E43BF5" w:rsidRPr="00345351" w:rsidRDefault="00E43BF5" w:rsidP="00E43BF5">
      <w:pPr>
        <w:rPr>
          <w:rFonts w:ascii="Arial" w:hAnsi="Arial" w:cs="Arial"/>
          <w:b/>
          <w:bCs/>
        </w:rPr>
      </w:pPr>
      <w:r w:rsidRPr="00345351">
        <w:rPr>
          <w:rFonts w:ascii="Arial" w:hAnsi="Arial" w:cs="Arial"/>
          <w:b/>
          <w:bCs/>
        </w:rPr>
        <w:t>Conclusion</w:t>
      </w:r>
    </w:p>
    <w:p w14:paraId="7280A156" w14:textId="77777777" w:rsidR="001921C5" w:rsidRDefault="00E43BF5" w:rsidP="00E43BF5">
      <w:pPr>
        <w:rPr>
          <w:rFonts w:ascii="Arial" w:hAnsi="Arial" w:cs="Arial"/>
        </w:rPr>
      </w:pPr>
      <w:r w:rsidRPr="00206DE6">
        <w:rPr>
          <w:rFonts w:ascii="Arial" w:hAnsi="Arial" w:cs="Arial"/>
          <w:highlight w:val="yellow"/>
        </w:rPr>
        <w:t xml:space="preserve">Cleaning schedules, good hand hygiene, a sensible approach to toileting and taking appropriate social distancing measures will prevent the spread of infection when </w:t>
      </w:r>
      <w:r w:rsidR="001921C5" w:rsidRPr="00206DE6">
        <w:rPr>
          <w:rFonts w:ascii="Arial" w:hAnsi="Arial" w:cs="Arial"/>
          <w:highlight w:val="yellow"/>
        </w:rPr>
        <w:t>outside.</w:t>
      </w:r>
      <w:r w:rsidR="001921C5">
        <w:rPr>
          <w:rFonts w:ascii="Arial" w:hAnsi="Arial" w:cs="Arial"/>
        </w:rPr>
        <w:t xml:space="preserve"> </w:t>
      </w:r>
    </w:p>
    <w:p w14:paraId="47692EB7" w14:textId="77777777" w:rsidR="001921C5" w:rsidRDefault="001921C5" w:rsidP="00E43BF5">
      <w:pPr>
        <w:rPr>
          <w:rFonts w:ascii="Arial" w:hAnsi="Arial" w:cs="Arial"/>
        </w:rPr>
      </w:pPr>
    </w:p>
    <w:p w14:paraId="7F89B1DC" w14:textId="77777777" w:rsidR="001921C5" w:rsidRDefault="001921C5" w:rsidP="00E43BF5">
      <w:pPr>
        <w:rPr>
          <w:rFonts w:ascii="Arial" w:hAnsi="Arial" w:cs="Arial"/>
        </w:rPr>
      </w:pPr>
    </w:p>
    <w:p w14:paraId="27A58B11" w14:textId="77777777" w:rsidR="001921C5" w:rsidRDefault="001921C5" w:rsidP="00E43BF5">
      <w:pPr>
        <w:rPr>
          <w:rFonts w:ascii="Arial" w:hAnsi="Arial" w:cs="Arial"/>
        </w:rPr>
      </w:pPr>
    </w:p>
    <w:p w14:paraId="42606A4B" w14:textId="77777777" w:rsidR="001921C5" w:rsidRDefault="001921C5" w:rsidP="00E43BF5">
      <w:pPr>
        <w:rPr>
          <w:rFonts w:ascii="Arial" w:hAnsi="Arial" w:cs="Arial"/>
        </w:rPr>
      </w:pPr>
    </w:p>
    <w:p w14:paraId="6A20FC4A" w14:textId="77777777" w:rsidR="001921C5" w:rsidRDefault="001921C5" w:rsidP="00E43BF5">
      <w:pPr>
        <w:rPr>
          <w:rFonts w:ascii="Arial" w:hAnsi="Arial" w:cs="Arial"/>
        </w:rPr>
      </w:pPr>
    </w:p>
    <w:p w14:paraId="34BF9C1C" w14:textId="77777777" w:rsidR="001921C5" w:rsidRDefault="001921C5" w:rsidP="00E43BF5">
      <w:pPr>
        <w:rPr>
          <w:rFonts w:ascii="Arial" w:hAnsi="Arial" w:cs="Arial"/>
        </w:rPr>
      </w:pPr>
    </w:p>
    <w:p w14:paraId="3B370D30" w14:textId="77777777" w:rsidR="001921C5" w:rsidRDefault="001921C5" w:rsidP="00E43BF5">
      <w:pPr>
        <w:rPr>
          <w:rFonts w:ascii="Arial" w:hAnsi="Arial" w:cs="Arial"/>
        </w:rPr>
      </w:pPr>
    </w:p>
    <w:p w14:paraId="5C23F23C" w14:textId="315F1CEC" w:rsidR="00E43BF5" w:rsidRPr="00D327E0" w:rsidRDefault="00E43BF5" w:rsidP="00E43BF5">
      <w:pPr>
        <w:rPr>
          <w:rFonts w:ascii="Arial" w:hAnsi="Arial" w:cs="Arial"/>
        </w:rPr>
      </w:pPr>
      <w:r>
        <w:rPr>
          <w:rFonts w:ascii="Arial" w:hAnsi="Arial" w:cs="Arial"/>
        </w:rPr>
        <w:t xml:space="preserve"> </w:t>
      </w:r>
    </w:p>
    <w:p w14:paraId="6A10C96D" w14:textId="77777777" w:rsidR="00E43BF5" w:rsidRDefault="00E43BF5" w:rsidP="00E43BF5">
      <w:pPr>
        <w:rPr>
          <w:rFonts w:ascii="Arial" w:hAnsi="Arial" w:cs="Arial"/>
        </w:rPr>
      </w:pPr>
    </w:p>
    <w:p w14:paraId="4B663F98" w14:textId="77777777" w:rsidR="00E43BF5" w:rsidRDefault="00E43BF5" w:rsidP="008415B0">
      <w:pPr>
        <w:tabs>
          <w:tab w:val="left" w:pos="2505"/>
        </w:tabs>
        <w:rPr>
          <w:rFonts w:ascii="Arial" w:hAnsi="Arial" w:cs="Arial"/>
          <w:sz w:val="22"/>
          <w:szCs w:val="22"/>
        </w:rPr>
      </w:pPr>
    </w:p>
    <w:p w14:paraId="15A6AABA" w14:textId="77777777" w:rsidR="008415B0" w:rsidRPr="00206DE6" w:rsidRDefault="008415B0" w:rsidP="008415B0">
      <w:pPr>
        <w:tabs>
          <w:tab w:val="left" w:pos="2505"/>
        </w:tabs>
        <w:rPr>
          <w:rFonts w:ascii="Arial" w:hAnsi="Arial" w:cs="Arial"/>
          <w:color w:val="9BBB59" w:themeColor="accent3"/>
          <w:sz w:val="22"/>
          <w:szCs w:val="22"/>
        </w:rPr>
      </w:pPr>
      <w:r>
        <w:rPr>
          <w:noProof/>
          <w:lang w:eastAsia="en-GB"/>
        </w:rPr>
        <w:drawing>
          <wp:anchor distT="0" distB="0" distL="114300" distR="114300" simplePos="0" relativeHeight="251678720" behindDoc="0" locked="0" layoutInCell="1" allowOverlap="1" wp14:anchorId="0CD8244A" wp14:editId="5AF4D584">
            <wp:simplePos x="0" y="0"/>
            <wp:positionH relativeFrom="margin">
              <wp:posOffset>8747125</wp:posOffset>
            </wp:positionH>
            <wp:positionV relativeFrom="margin">
              <wp:posOffset>3175</wp:posOffset>
            </wp:positionV>
            <wp:extent cx="1074420" cy="816610"/>
            <wp:effectExtent l="0" t="0" r="5080" b="0"/>
            <wp:wrapSquare wrapText="bothSides"/>
            <wp:docPr id="5"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p>
    <w:p w14:paraId="35F04FCD" w14:textId="282EFCCE" w:rsidR="008415B0" w:rsidRPr="00B30A43" w:rsidRDefault="00206DE6" w:rsidP="008415B0">
      <w:pPr>
        <w:jc w:val="center"/>
        <w:rPr>
          <w:rFonts w:ascii="Arial" w:hAnsi="Arial"/>
          <w:b/>
          <w:sz w:val="28"/>
        </w:rPr>
      </w:pPr>
      <w:r w:rsidRPr="00206DE6">
        <w:rPr>
          <w:rFonts w:ascii="Arial" w:hAnsi="Arial"/>
          <w:b/>
          <w:color w:val="9BBB59" w:themeColor="accent3"/>
          <w:sz w:val="28"/>
        </w:rPr>
        <w:t xml:space="preserve">CORNHILL </w:t>
      </w:r>
      <w:r w:rsidR="008415B0" w:rsidRPr="00B30A43">
        <w:rPr>
          <w:rFonts w:ascii="Arial" w:hAnsi="Arial"/>
          <w:b/>
          <w:sz w:val="28"/>
        </w:rPr>
        <w:t>Risk Benefit Assessment –</w:t>
      </w:r>
      <w:r w:rsidR="008415B0">
        <w:rPr>
          <w:rFonts w:ascii="Arial" w:hAnsi="Arial"/>
          <w:b/>
          <w:sz w:val="28"/>
        </w:rPr>
        <w:t xml:space="preserve"> ELC</w:t>
      </w:r>
      <w:r w:rsidR="008415B0" w:rsidRPr="00B30A43">
        <w:rPr>
          <w:rFonts w:ascii="Arial" w:hAnsi="Arial"/>
          <w:b/>
          <w:sz w:val="28"/>
        </w:rPr>
        <w:t xml:space="preserve"> OUTDOOR SPACE</w:t>
      </w:r>
      <w:r w:rsidR="008415B0">
        <w:rPr>
          <w:rFonts w:ascii="Arial" w:hAnsi="Arial"/>
          <w:b/>
          <w:sz w:val="28"/>
        </w:rPr>
        <w:t xml:space="preserve"> INFECTION CONTROL </w:t>
      </w:r>
      <w:r w:rsidR="008415B0" w:rsidRPr="001B7FB6">
        <w:rPr>
          <w:noProof/>
        </w:rPr>
        <w:t xml:space="preserve"> </w:t>
      </w:r>
    </w:p>
    <w:p w14:paraId="27043AF3" w14:textId="77777777" w:rsidR="008415B0" w:rsidRDefault="008415B0" w:rsidP="008415B0">
      <w:pPr>
        <w:rPr>
          <w:rFonts w:ascii="Arial" w:hAnsi="Arial"/>
        </w:rPr>
      </w:pPr>
    </w:p>
    <w:tbl>
      <w:tblPr>
        <w:tblW w:w="144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4819"/>
        <w:gridCol w:w="2657"/>
      </w:tblGrid>
      <w:tr w:rsidR="008415B0" w:rsidRPr="0026771B" w14:paraId="5C9C92C6" w14:textId="77777777" w:rsidTr="00963A86">
        <w:tc>
          <w:tcPr>
            <w:tcW w:w="6946" w:type="dxa"/>
            <w:gridSpan w:val="2"/>
          </w:tcPr>
          <w:p w14:paraId="685656A4" w14:textId="100B2741" w:rsidR="008415B0" w:rsidRPr="0026771B" w:rsidRDefault="008415B0" w:rsidP="00963A86">
            <w:pPr>
              <w:rPr>
                <w:rFonts w:ascii="Arial" w:hAnsi="Arial" w:cs="Arial"/>
                <w:b/>
              </w:rPr>
            </w:pPr>
            <w:r w:rsidRPr="0026771B">
              <w:rPr>
                <w:rFonts w:ascii="Arial" w:hAnsi="Arial" w:cs="Arial"/>
                <w:b/>
              </w:rPr>
              <w:t xml:space="preserve">Line Manager name:  </w:t>
            </w:r>
            <w:r w:rsidR="00206DE6" w:rsidRPr="00206DE6">
              <w:rPr>
                <w:rFonts w:ascii="Arial" w:hAnsi="Arial" w:cs="Arial"/>
                <w:b/>
                <w:color w:val="9BBB59" w:themeColor="accent3"/>
              </w:rPr>
              <w:t>Miss G Devlin</w:t>
            </w:r>
          </w:p>
        </w:tc>
        <w:tc>
          <w:tcPr>
            <w:tcW w:w="4819" w:type="dxa"/>
          </w:tcPr>
          <w:p w14:paraId="5346ADAA" w14:textId="77777777" w:rsidR="008415B0" w:rsidRPr="0026771B" w:rsidRDefault="008415B0" w:rsidP="00963A86">
            <w:pPr>
              <w:rPr>
                <w:rFonts w:ascii="Arial" w:hAnsi="Arial" w:cs="Arial"/>
                <w:b/>
              </w:rPr>
            </w:pPr>
            <w:r w:rsidRPr="0026771B">
              <w:rPr>
                <w:rFonts w:ascii="Arial" w:hAnsi="Arial" w:cs="Arial"/>
                <w:b/>
              </w:rPr>
              <w:t>Line Manager signature</w:t>
            </w:r>
          </w:p>
        </w:tc>
        <w:tc>
          <w:tcPr>
            <w:tcW w:w="2657" w:type="dxa"/>
          </w:tcPr>
          <w:p w14:paraId="598135A9" w14:textId="77777777" w:rsidR="008415B0" w:rsidRPr="0026771B" w:rsidRDefault="008415B0" w:rsidP="00963A86">
            <w:pPr>
              <w:rPr>
                <w:rFonts w:ascii="Arial" w:hAnsi="Arial" w:cs="Arial"/>
                <w:b/>
              </w:rPr>
            </w:pPr>
            <w:r w:rsidRPr="0026771B">
              <w:rPr>
                <w:rFonts w:ascii="Arial" w:hAnsi="Arial" w:cs="Arial"/>
                <w:b/>
              </w:rPr>
              <w:t>Assessment No:</w:t>
            </w:r>
          </w:p>
          <w:p w14:paraId="4CF48B9B" w14:textId="77777777" w:rsidR="008415B0" w:rsidRPr="0026771B" w:rsidRDefault="008415B0" w:rsidP="00963A86">
            <w:pPr>
              <w:rPr>
                <w:rFonts w:ascii="Arial" w:hAnsi="Arial" w:cs="Arial"/>
                <w:b/>
              </w:rPr>
            </w:pPr>
          </w:p>
        </w:tc>
      </w:tr>
      <w:tr w:rsidR="008415B0" w:rsidRPr="0026771B" w14:paraId="52173391" w14:textId="77777777" w:rsidTr="00963A86">
        <w:tc>
          <w:tcPr>
            <w:tcW w:w="2552" w:type="dxa"/>
          </w:tcPr>
          <w:p w14:paraId="7DB78B1F" w14:textId="77777777" w:rsidR="008415B0" w:rsidRPr="0026771B" w:rsidRDefault="008415B0" w:rsidP="00963A86">
            <w:pPr>
              <w:rPr>
                <w:rFonts w:ascii="Arial" w:hAnsi="Arial" w:cs="Arial"/>
                <w:b/>
              </w:rPr>
            </w:pPr>
            <w:r w:rsidRPr="0026771B">
              <w:rPr>
                <w:rFonts w:ascii="Arial" w:hAnsi="Arial" w:cs="Arial"/>
                <w:b/>
              </w:rPr>
              <w:t xml:space="preserve">Date: </w:t>
            </w:r>
          </w:p>
          <w:p w14:paraId="05611243" w14:textId="16EDB20C" w:rsidR="008415B0" w:rsidRPr="00206DE6" w:rsidRDefault="00206DE6" w:rsidP="00963A86">
            <w:pPr>
              <w:rPr>
                <w:rFonts w:ascii="Arial" w:hAnsi="Arial" w:cs="Arial"/>
                <w:b/>
                <w:color w:val="9BBB59" w:themeColor="accent3"/>
              </w:rPr>
            </w:pPr>
            <w:r w:rsidRPr="00206DE6">
              <w:rPr>
                <w:rFonts w:ascii="Arial" w:hAnsi="Arial" w:cs="Arial"/>
                <w:b/>
                <w:color w:val="9BBB59" w:themeColor="accent3"/>
              </w:rPr>
              <w:t>August 2020</w:t>
            </w:r>
          </w:p>
          <w:p w14:paraId="78063A53" w14:textId="77777777" w:rsidR="008415B0" w:rsidRPr="0026771B" w:rsidRDefault="008415B0" w:rsidP="00963A86">
            <w:pPr>
              <w:rPr>
                <w:rFonts w:ascii="Arial" w:hAnsi="Arial" w:cs="Arial"/>
                <w:b/>
              </w:rPr>
            </w:pPr>
          </w:p>
        </w:tc>
        <w:tc>
          <w:tcPr>
            <w:tcW w:w="4394" w:type="dxa"/>
          </w:tcPr>
          <w:p w14:paraId="21F885E1" w14:textId="77777777" w:rsidR="008415B0" w:rsidRPr="0026771B" w:rsidRDefault="008415B0" w:rsidP="00963A86">
            <w:pPr>
              <w:rPr>
                <w:rFonts w:ascii="Arial" w:hAnsi="Arial" w:cs="Arial"/>
                <w:b/>
              </w:rPr>
            </w:pPr>
            <w:r w:rsidRPr="0026771B">
              <w:rPr>
                <w:rFonts w:ascii="Arial" w:hAnsi="Arial" w:cs="Arial"/>
                <w:b/>
              </w:rPr>
              <w:t>Assessed by:</w:t>
            </w:r>
          </w:p>
          <w:p w14:paraId="5634C8CD" w14:textId="77777777" w:rsidR="008415B0" w:rsidRPr="0026771B" w:rsidRDefault="008415B0" w:rsidP="00963A86">
            <w:pPr>
              <w:rPr>
                <w:rFonts w:ascii="Arial" w:hAnsi="Arial" w:cs="Arial"/>
                <w:b/>
              </w:rPr>
            </w:pPr>
          </w:p>
          <w:p w14:paraId="420845ED" w14:textId="77777777" w:rsidR="008415B0" w:rsidRPr="0026771B" w:rsidRDefault="008415B0" w:rsidP="00963A86">
            <w:pPr>
              <w:rPr>
                <w:rFonts w:ascii="Arial" w:hAnsi="Arial" w:cs="Arial"/>
                <w:b/>
              </w:rPr>
            </w:pPr>
            <w:r w:rsidRPr="0026771B">
              <w:rPr>
                <w:rFonts w:ascii="Arial" w:hAnsi="Arial" w:cs="Arial"/>
                <w:b/>
              </w:rPr>
              <w:t>Signature:</w:t>
            </w:r>
          </w:p>
        </w:tc>
        <w:tc>
          <w:tcPr>
            <w:tcW w:w="4819" w:type="dxa"/>
          </w:tcPr>
          <w:p w14:paraId="526F6CB0" w14:textId="77777777" w:rsidR="008415B0" w:rsidRPr="0026771B" w:rsidRDefault="008415B0" w:rsidP="00963A86">
            <w:pPr>
              <w:rPr>
                <w:rFonts w:ascii="Arial" w:hAnsi="Arial" w:cs="Arial"/>
                <w:b/>
              </w:rPr>
            </w:pPr>
            <w:r w:rsidRPr="0026771B">
              <w:rPr>
                <w:rFonts w:ascii="Arial" w:hAnsi="Arial" w:cs="Arial"/>
                <w:b/>
              </w:rPr>
              <w:t xml:space="preserve">Location: </w:t>
            </w:r>
          </w:p>
          <w:p w14:paraId="17A982BE" w14:textId="77777777" w:rsidR="008415B0" w:rsidRPr="0026771B" w:rsidRDefault="008415B0" w:rsidP="00963A86">
            <w:pPr>
              <w:rPr>
                <w:rFonts w:ascii="Arial" w:hAnsi="Arial" w:cs="Arial"/>
                <w:b/>
              </w:rPr>
            </w:pPr>
          </w:p>
          <w:p w14:paraId="5D096E97" w14:textId="77777777" w:rsidR="008415B0" w:rsidRPr="0026771B" w:rsidRDefault="008415B0" w:rsidP="00963A86">
            <w:pPr>
              <w:rPr>
                <w:rFonts w:ascii="Arial" w:hAnsi="Arial" w:cs="Arial"/>
                <w:b/>
              </w:rPr>
            </w:pPr>
            <w:r w:rsidRPr="0026771B">
              <w:rPr>
                <w:rFonts w:ascii="Arial" w:hAnsi="Arial" w:cs="Arial"/>
                <w:b/>
              </w:rPr>
              <w:t xml:space="preserve">Activity:   </w:t>
            </w:r>
          </w:p>
        </w:tc>
        <w:tc>
          <w:tcPr>
            <w:tcW w:w="2657" w:type="dxa"/>
          </w:tcPr>
          <w:p w14:paraId="4DE48034" w14:textId="616147E5" w:rsidR="008415B0" w:rsidRPr="0026771B" w:rsidRDefault="008415B0" w:rsidP="00963A86">
            <w:pPr>
              <w:rPr>
                <w:rFonts w:ascii="Arial" w:hAnsi="Arial" w:cs="Arial"/>
                <w:b/>
              </w:rPr>
            </w:pPr>
            <w:r w:rsidRPr="0026771B">
              <w:rPr>
                <w:rFonts w:ascii="Arial" w:hAnsi="Arial" w:cs="Arial"/>
                <w:b/>
              </w:rPr>
              <w:t>Review date:</w:t>
            </w:r>
            <w:r>
              <w:rPr>
                <w:rFonts w:ascii="Arial" w:hAnsi="Arial" w:cs="Arial"/>
                <w:b/>
              </w:rPr>
              <w:t xml:space="preserve"> </w:t>
            </w:r>
            <w:r w:rsidR="00206DE6" w:rsidRPr="00206DE6">
              <w:rPr>
                <w:rFonts w:ascii="Arial" w:hAnsi="Arial" w:cs="Arial"/>
                <w:b/>
                <w:color w:val="9BBB59" w:themeColor="accent3"/>
              </w:rPr>
              <w:t>As and when required with updated guidance</w:t>
            </w:r>
          </w:p>
        </w:tc>
      </w:tr>
    </w:tbl>
    <w:p w14:paraId="5F2211FF" w14:textId="77777777" w:rsidR="008415B0" w:rsidRDefault="008415B0" w:rsidP="008415B0">
      <w:pPr>
        <w:rPr>
          <w:rFonts w:ascii="Arial" w:hAnsi="Arial"/>
        </w:rPr>
      </w:pPr>
    </w:p>
    <w:p w14:paraId="1C7A1367" w14:textId="77777777" w:rsidR="008415B0" w:rsidRDefault="008415B0" w:rsidP="008415B0">
      <w:pPr>
        <w:rPr>
          <w:rFonts w:ascii="Arial" w:hAnsi="Arial"/>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04"/>
        <w:gridCol w:w="5358"/>
        <w:gridCol w:w="425"/>
        <w:gridCol w:w="426"/>
        <w:gridCol w:w="454"/>
        <w:gridCol w:w="2948"/>
        <w:gridCol w:w="1275"/>
      </w:tblGrid>
      <w:tr w:rsidR="008415B0" w:rsidRPr="00D327E0" w14:paraId="1A2768F0" w14:textId="77777777" w:rsidTr="004E4EA0">
        <w:trPr>
          <w:cantSplit/>
          <w:trHeight w:val="1285"/>
          <w:tblHeader/>
        </w:trPr>
        <w:tc>
          <w:tcPr>
            <w:tcW w:w="2977" w:type="dxa"/>
            <w:tcBorders>
              <w:bottom w:val="nil"/>
            </w:tcBorders>
          </w:tcPr>
          <w:p w14:paraId="12471B6E" w14:textId="77777777" w:rsidR="008415B0" w:rsidRPr="00D327E0" w:rsidRDefault="008415B0" w:rsidP="00963A86">
            <w:pPr>
              <w:rPr>
                <w:rFonts w:ascii="Arial" w:hAnsi="Arial" w:cs="Arial"/>
                <w:b/>
                <w:sz w:val="22"/>
                <w:szCs w:val="22"/>
              </w:rPr>
            </w:pPr>
            <w:r w:rsidRPr="00D327E0">
              <w:rPr>
                <w:rFonts w:ascii="Arial" w:hAnsi="Arial" w:cs="Arial"/>
                <w:b/>
                <w:sz w:val="22"/>
                <w:szCs w:val="22"/>
              </w:rPr>
              <w:t>What has the potential</w:t>
            </w:r>
          </w:p>
          <w:p w14:paraId="4CF4099A" w14:textId="3E947D97" w:rsidR="008415B0" w:rsidRPr="00D327E0" w:rsidRDefault="00206DE6" w:rsidP="00963A86">
            <w:pPr>
              <w:rPr>
                <w:rFonts w:ascii="Arial" w:hAnsi="Arial" w:cs="Arial"/>
                <w:b/>
                <w:sz w:val="22"/>
                <w:szCs w:val="22"/>
              </w:rPr>
            </w:pPr>
            <w:proofErr w:type="gramStart"/>
            <w:r>
              <w:rPr>
                <w:rFonts w:ascii="Arial" w:hAnsi="Arial" w:cs="Arial"/>
                <w:b/>
                <w:sz w:val="22"/>
                <w:szCs w:val="22"/>
              </w:rPr>
              <w:t>t</w:t>
            </w:r>
            <w:r w:rsidR="008415B0" w:rsidRPr="00D327E0">
              <w:rPr>
                <w:rFonts w:ascii="Arial" w:hAnsi="Arial" w:cs="Arial"/>
                <w:b/>
                <w:sz w:val="22"/>
                <w:szCs w:val="22"/>
              </w:rPr>
              <w:t>o</w:t>
            </w:r>
            <w:proofErr w:type="gramEnd"/>
            <w:r w:rsidR="008415B0" w:rsidRPr="00D327E0">
              <w:rPr>
                <w:rFonts w:ascii="Arial" w:hAnsi="Arial" w:cs="Arial"/>
                <w:b/>
                <w:sz w:val="22"/>
                <w:szCs w:val="22"/>
              </w:rPr>
              <w:t xml:space="preserve"> cause harm (hazards) and what harm might result?</w:t>
            </w:r>
          </w:p>
        </w:tc>
        <w:tc>
          <w:tcPr>
            <w:tcW w:w="1304" w:type="dxa"/>
            <w:tcBorders>
              <w:bottom w:val="nil"/>
            </w:tcBorders>
          </w:tcPr>
          <w:p w14:paraId="49212D17" w14:textId="77777777" w:rsidR="008415B0" w:rsidRPr="00D327E0" w:rsidRDefault="008415B0" w:rsidP="00963A86">
            <w:pPr>
              <w:rPr>
                <w:rFonts w:ascii="Arial" w:hAnsi="Arial" w:cs="Arial"/>
                <w:b/>
                <w:sz w:val="22"/>
                <w:szCs w:val="22"/>
              </w:rPr>
            </w:pPr>
            <w:r w:rsidRPr="00D327E0">
              <w:rPr>
                <w:rFonts w:ascii="Arial" w:hAnsi="Arial" w:cs="Arial"/>
                <w:b/>
                <w:sz w:val="22"/>
                <w:szCs w:val="22"/>
              </w:rPr>
              <w:t>Who and how many people might be at risk?</w:t>
            </w:r>
          </w:p>
        </w:tc>
        <w:tc>
          <w:tcPr>
            <w:tcW w:w="5358" w:type="dxa"/>
            <w:tcBorders>
              <w:bottom w:val="nil"/>
            </w:tcBorders>
          </w:tcPr>
          <w:p w14:paraId="18CBA486" w14:textId="77777777" w:rsidR="008415B0" w:rsidRPr="00D327E0" w:rsidRDefault="008415B0" w:rsidP="00963A86">
            <w:pPr>
              <w:rPr>
                <w:rFonts w:ascii="Arial" w:hAnsi="Arial" w:cs="Arial"/>
                <w:b/>
                <w:sz w:val="22"/>
                <w:szCs w:val="22"/>
              </w:rPr>
            </w:pPr>
            <w:r w:rsidRPr="00D327E0">
              <w:rPr>
                <w:rFonts w:ascii="Arial" w:hAnsi="Arial" w:cs="Arial"/>
                <w:b/>
                <w:sz w:val="22"/>
                <w:szCs w:val="22"/>
              </w:rPr>
              <w:t>What measures are already in place?</w:t>
            </w:r>
          </w:p>
        </w:tc>
        <w:tc>
          <w:tcPr>
            <w:tcW w:w="425" w:type="dxa"/>
            <w:tcBorders>
              <w:bottom w:val="nil"/>
            </w:tcBorders>
            <w:textDirection w:val="btLr"/>
          </w:tcPr>
          <w:p w14:paraId="57736200" w14:textId="77777777" w:rsidR="008415B0" w:rsidRPr="00D327E0" w:rsidRDefault="008415B0" w:rsidP="00963A86">
            <w:pPr>
              <w:rPr>
                <w:rFonts w:ascii="Arial" w:hAnsi="Arial" w:cs="Arial"/>
                <w:b/>
                <w:sz w:val="22"/>
                <w:szCs w:val="22"/>
              </w:rPr>
            </w:pPr>
            <w:r w:rsidRPr="00D327E0">
              <w:rPr>
                <w:rFonts w:ascii="Arial" w:hAnsi="Arial" w:cs="Arial"/>
                <w:b/>
                <w:sz w:val="22"/>
                <w:szCs w:val="22"/>
              </w:rPr>
              <w:t>Severity</w:t>
            </w:r>
          </w:p>
        </w:tc>
        <w:tc>
          <w:tcPr>
            <w:tcW w:w="426" w:type="dxa"/>
            <w:tcBorders>
              <w:bottom w:val="nil"/>
            </w:tcBorders>
            <w:textDirection w:val="btLr"/>
          </w:tcPr>
          <w:p w14:paraId="0083721F" w14:textId="77777777" w:rsidR="008415B0" w:rsidRPr="00D327E0" w:rsidRDefault="008415B0" w:rsidP="00963A86">
            <w:pPr>
              <w:rPr>
                <w:rFonts w:ascii="Arial" w:hAnsi="Arial" w:cs="Arial"/>
                <w:b/>
                <w:sz w:val="22"/>
                <w:szCs w:val="22"/>
              </w:rPr>
            </w:pPr>
            <w:r w:rsidRPr="00D327E0">
              <w:rPr>
                <w:rFonts w:ascii="Arial" w:hAnsi="Arial" w:cs="Arial"/>
                <w:b/>
                <w:sz w:val="22"/>
                <w:szCs w:val="22"/>
              </w:rPr>
              <w:t>Likelihood</w:t>
            </w:r>
          </w:p>
        </w:tc>
        <w:tc>
          <w:tcPr>
            <w:tcW w:w="454" w:type="dxa"/>
            <w:tcBorders>
              <w:bottom w:val="nil"/>
            </w:tcBorders>
            <w:textDirection w:val="btLr"/>
          </w:tcPr>
          <w:p w14:paraId="4DBDB3C0" w14:textId="77777777" w:rsidR="008415B0" w:rsidRPr="00D327E0" w:rsidRDefault="008415B0" w:rsidP="00963A86">
            <w:pPr>
              <w:rPr>
                <w:rFonts w:ascii="Arial" w:hAnsi="Arial" w:cs="Arial"/>
                <w:b/>
                <w:sz w:val="22"/>
                <w:szCs w:val="22"/>
              </w:rPr>
            </w:pPr>
            <w:r w:rsidRPr="00D327E0">
              <w:rPr>
                <w:rFonts w:ascii="Arial" w:hAnsi="Arial" w:cs="Arial"/>
                <w:b/>
                <w:sz w:val="22"/>
                <w:szCs w:val="22"/>
              </w:rPr>
              <w:t>Risk rating</w:t>
            </w:r>
          </w:p>
        </w:tc>
        <w:tc>
          <w:tcPr>
            <w:tcW w:w="2948" w:type="dxa"/>
            <w:tcBorders>
              <w:bottom w:val="nil"/>
            </w:tcBorders>
          </w:tcPr>
          <w:p w14:paraId="01A5B834" w14:textId="77777777" w:rsidR="008415B0" w:rsidRPr="00D327E0" w:rsidRDefault="008415B0" w:rsidP="00963A86">
            <w:pPr>
              <w:rPr>
                <w:rFonts w:ascii="Arial" w:hAnsi="Arial" w:cs="Arial"/>
                <w:b/>
                <w:sz w:val="22"/>
                <w:szCs w:val="22"/>
              </w:rPr>
            </w:pPr>
            <w:r w:rsidRPr="00D327E0">
              <w:rPr>
                <w:rFonts w:ascii="Arial" w:hAnsi="Arial" w:cs="Arial"/>
                <w:b/>
                <w:sz w:val="22"/>
                <w:szCs w:val="22"/>
              </w:rPr>
              <w:t>What further action (s) needs to be taken to reduce risk</w:t>
            </w:r>
          </w:p>
        </w:tc>
        <w:tc>
          <w:tcPr>
            <w:tcW w:w="1275" w:type="dxa"/>
            <w:tcBorders>
              <w:bottom w:val="nil"/>
            </w:tcBorders>
          </w:tcPr>
          <w:p w14:paraId="4D984D99" w14:textId="77777777" w:rsidR="008415B0" w:rsidRPr="002C5ED3" w:rsidRDefault="008415B0" w:rsidP="00963A86">
            <w:pPr>
              <w:rPr>
                <w:rFonts w:ascii="Arial" w:hAnsi="Arial" w:cs="Arial"/>
                <w:b/>
                <w:color w:val="FF0000"/>
                <w:sz w:val="22"/>
                <w:szCs w:val="22"/>
              </w:rPr>
            </w:pPr>
            <w:r w:rsidRPr="002C5ED3">
              <w:rPr>
                <w:rFonts w:ascii="Arial" w:hAnsi="Arial" w:cs="Arial"/>
                <w:b/>
                <w:color w:val="FF0000"/>
                <w:sz w:val="22"/>
                <w:szCs w:val="22"/>
              </w:rPr>
              <w:t>By whom and</w:t>
            </w:r>
          </w:p>
          <w:p w14:paraId="66E5D4F3" w14:textId="77777777" w:rsidR="008415B0" w:rsidRPr="00D327E0" w:rsidRDefault="008415B0" w:rsidP="00963A86">
            <w:pPr>
              <w:rPr>
                <w:rFonts w:ascii="Arial" w:hAnsi="Arial" w:cs="Arial"/>
                <w:b/>
                <w:sz w:val="22"/>
                <w:szCs w:val="22"/>
              </w:rPr>
            </w:pPr>
            <w:r w:rsidRPr="002C5ED3">
              <w:rPr>
                <w:rFonts w:ascii="Arial" w:hAnsi="Arial" w:cs="Arial"/>
                <w:b/>
                <w:color w:val="FF0000"/>
                <w:sz w:val="22"/>
                <w:szCs w:val="22"/>
              </w:rPr>
              <w:t>by what date</w:t>
            </w:r>
          </w:p>
        </w:tc>
      </w:tr>
      <w:tr w:rsidR="008415B0" w:rsidRPr="00D327E0" w14:paraId="24A51432"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74F17FEC" w14:textId="77777777" w:rsidR="008415B0" w:rsidRDefault="008415B0" w:rsidP="00963A86">
            <w:pPr>
              <w:rPr>
                <w:rFonts w:ascii="Arial" w:hAnsi="Arial" w:cs="Arial"/>
                <w:b/>
                <w:bCs/>
                <w:sz w:val="22"/>
                <w:szCs w:val="22"/>
              </w:rPr>
            </w:pPr>
            <w:r>
              <w:rPr>
                <w:rFonts w:ascii="Arial" w:hAnsi="Arial" w:cs="Arial"/>
                <w:b/>
                <w:bCs/>
                <w:sz w:val="22"/>
                <w:szCs w:val="22"/>
              </w:rPr>
              <w:t>The use of enclosed spaces for snack or shelter from the elements</w:t>
            </w:r>
          </w:p>
          <w:p w14:paraId="6FC57E89" w14:textId="77777777" w:rsidR="008415B0" w:rsidRPr="00D3083D" w:rsidRDefault="008415B0" w:rsidP="00963A86">
            <w:pPr>
              <w:rPr>
                <w:rFonts w:ascii="Arial" w:hAnsi="Arial" w:cs="Arial"/>
                <w:sz w:val="22"/>
                <w:szCs w:val="22"/>
              </w:rPr>
            </w:pPr>
            <w:r w:rsidRPr="00D3083D">
              <w:rPr>
                <w:rFonts w:ascii="Arial" w:hAnsi="Arial" w:cs="Arial"/>
                <w:sz w:val="22"/>
                <w:szCs w:val="22"/>
              </w:rPr>
              <w:t>Spread of infection</w:t>
            </w:r>
          </w:p>
        </w:tc>
        <w:tc>
          <w:tcPr>
            <w:tcW w:w="1304" w:type="dxa"/>
            <w:tcBorders>
              <w:top w:val="single" w:sz="4" w:space="0" w:color="auto"/>
              <w:left w:val="nil"/>
              <w:bottom w:val="single" w:sz="4" w:space="0" w:color="auto"/>
              <w:right w:val="single" w:sz="4" w:space="0" w:color="auto"/>
            </w:tcBorders>
          </w:tcPr>
          <w:p w14:paraId="06944D14" w14:textId="77777777" w:rsidR="008415B0" w:rsidRDefault="008415B0" w:rsidP="00963A86">
            <w:pPr>
              <w:rPr>
                <w:rFonts w:ascii="Arial" w:hAnsi="Arial" w:cs="Arial"/>
                <w:sz w:val="22"/>
                <w:szCs w:val="22"/>
              </w:rPr>
            </w:pPr>
            <w:r>
              <w:rPr>
                <w:rFonts w:ascii="Arial" w:hAnsi="Arial" w:cs="Arial"/>
                <w:sz w:val="22"/>
                <w:szCs w:val="22"/>
              </w:rPr>
              <w:t>Children</w:t>
            </w:r>
          </w:p>
          <w:p w14:paraId="025D9CC3" w14:textId="77777777" w:rsidR="008415B0" w:rsidRDefault="008415B0" w:rsidP="00963A86">
            <w:pPr>
              <w:rPr>
                <w:rFonts w:ascii="Arial" w:hAnsi="Arial" w:cs="Arial"/>
                <w:sz w:val="22"/>
                <w:szCs w:val="22"/>
              </w:rPr>
            </w:pPr>
            <w:r>
              <w:rPr>
                <w:rFonts w:ascii="Arial" w:hAnsi="Arial" w:cs="Arial"/>
                <w:sz w:val="22"/>
                <w:szCs w:val="22"/>
              </w:rPr>
              <w:t>Staff</w:t>
            </w:r>
          </w:p>
          <w:p w14:paraId="5C53838F" w14:textId="77777777" w:rsidR="008415B0" w:rsidRDefault="008415B0" w:rsidP="00963A86">
            <w:pPr>
              <w:rPr>
                <w:rFonts w:ascii="Arial" w:hAnsi="Arial" w:cs="Arial"/>
                <w:sz w:val="22"/>
                <w:szCs w:val="22"/>
              </w:rPr>
            </w:pPr>
          </w:p>
        </w:tc>
        <w:tc>
          <w:tcPr>
            <w:tcW w:w="5358" w:type="dxa"/>
            <w:tcBorders>
              <w:top w:val="single" w:sz="4" w:space="0" w:color="auto"/>
              <w:left w:val="nil"/>
              <w:bottom w:val="single" w:sz="4" w:space="0" w:color="auto"/>
              <w:right w:val="single" w:sz="4" w:space="0" w:color="auto"/>
            </w:tcBorders>
          </w:tcPr>
          <w:p w14:paraId="1F752704" w14:textId="77777777" w:rsidR="008F4191" w:rsidRPr="001F0A81" w:rsidRDefault="00963A86" w:rsidP="00963A86">
            <w:pPr>
              <w:pStyle w:val="ListParagraph"/>
              <w:numPr>
                <w:ilvl w:val="0"/>
                <w:numId w:val="17"/>
              </w:numPr>
              <w:ind w:left="360"/>
              <w:rPr>
                <w:rFonts w:ascii="Arial" w:hAnsi="Arial" w:cs="Arial"/>
                <w:sz w:val="22"/>
                <w:szCs w:val="22"/>
              </w:rPr>
            </w:pPr>
            <w:r w:rsidRPr="001F0A81">
              <w:rPr>
                <w:rFonts w:ascii="Arial" w:hAnsi="Arial" w:cs="Arial"/>
                <w:sz w:val="22"/>
                <w:szCs w:val="22"/>
              </w:rPr>
              <w:t xml:space="preserve">Use of tarps for shelter.  </w:t>
            </w:r>
          </w:p>
          <w:p w14:paraId="515264FC" w14:textId="2F85A12D" w:rsidR="00963A86" w:rsidRPr="001F0A81" w:rsidRDefault="00963A86" w:rsidP="00963A86">
            <w:pPr>
              <w:pStyle w:val="ListParagraph"/>
              <w:numPr>
                <w:ilvl w:val="0"/>
                <w:numId w:val="17"/>
              </w:numPr>
              <w:ind w:left="360"/>
              <w:rPr>
                <w:rFonts w:ascii="Arial" w:hAnsi="Arial" w:cs="Arial"/>
                <w:sz w:val="22"/>
                <w:szCs w:val="22"/>
              </w:rPr>
            </w:pPr>
            <w:r w:rsidRPr="001F0A81">
              <w:rPr>
                <w:rFonts w:ascii="Arial" w:hAnsi="Arial" w:cs="Arial"/>
                <w:sz w:val="22"/>
                <w:szCs w:val="22"/>
              </w:rPr>
              <w:t xml:space="preserve">Good ventilation. </w:t>
            </w:r>
          </w:p>
          <w:p w14:paraId="60F8F774" w14:textId="323ED532" w:rsidR="00963A86" w:rsidRPr="001F0A81" w:rsidRDefault="008F4191" w:rsidP="00963A86">
            <w:pPr>
              <w:pStyle w:val="ListParagraph"/>
              <w:numPr>
                <w:ilvl w:val="0"/>
                <w:numId w:val="17"/>
              </w:numPr>
              <w:ind w:left="360"/>
              <w:rPr>
                <w:rFonts w:ascii="Arial" w:hAnsi="Arial" w:cs="Arial"/>
                <w:sz w:val="22"/>
                <w:szCs w:val="22"/>
              </w:rPr>
            </w:pPr>
            <w:r w:rsidRPr="001F0A81">
              <w:rPr>
                <w:rFonts w:ascii="Arial" w:hAnsi="Arial" w:cs="Arial"/>
                <w:sz w:val="22"/>
                <w:szCs w:val="22"/>
              </w:rPr>
              <w:t>E</w:t>
            </w:r>
            <w:r w:rsidR="00963A86" w:rsidRPr="001F0A81">
              <w:rPr>
                <w:rFonts w:ascii="Arial" w:hAnsi="Arial" w:cs="Arial"/>
                <w:sz w:val="22"/>
                <w:szCs w:val="22"/>
              </w:rPr>
              <w:t>nsure social distancing of adults is maintained</w:t>
            </w:r>
            <w:r w:rsidRPr="001F0A81">
              <w:rPr>
                <w:rFonts w:ascii="Arial" w:hAnsi="Arial" w:cs="Arial"/>
                <w:sz w:val="22"/>
                <w:szCs w:val="22"/>
              </w:rPr>
              <w:t xml:space="preserve"> in these spaces</w:t>
            </w:r>
            <w:r w:rsidR="00963A86" w:rsidRPr="001F0A81">
              <w:rPr>
                <w:rFonts w:ascii="Arial" w:hAnsi="Arial" w:cs="Arial"/>
                <w:sz w:val="22"/>
                <w:szCs w:val="22"/>
              </w:rPr>
              <w:t xml:space="preserve">. </w:t>
            </w:r>
          </w:p>
          <w:p w14:paraId="3B712D50" w14:textId="77777777" w:rsidR="0096378C" w:rsidRPr="001F0A81" w:rsidRDefault="0096378C" w:rsidP="00963A86">
            <w:pPr>
              <w:rPr>
                <w:rFonts w:ascii="Arial" w:hAnsi="Arial" w:cs="Arial"/>
                <w:sz w:val="22"/>
                <w:szCs w:val="22"/>
              </w:rPr>
            </w:pPr>
          </w:p>
        </w:tc>
        <w:tc>
          <w:tcPr>
            <w:tcW w:w="425" w:type="dxa"/>
            <w:tcBorders>
              <w:top w:val="single" w:sz="4" w:space="0" w:color="auto"/>
              <w:left w:val="nil"/>
              <w:bottom w:val="single" w:sz="4" w:space="0" w:color="auto"/>
              <w:right w:val="single" w:sz="4" w:space="0" w:color="auto"/>
            </w:tcBorders>
          </w:tcPr>
          <w:p w14:paraId="7FE43332" w14:textId="77777777" w:rsidR="008415B0" w:rsidRPr="001F0A81"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708CFCE6" w14:textId="77777777" w:rsidR="008415B0" w:rsidRPr="001F0A81"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6BCEE795" w14:textId="77777777" w:rsidR="008415B0" w:rsidRPr="001F0A81"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7B972BD9" w14:textId="2E59B97B" w:rsidR="008415B0" w:rsidRPr="001F0A81" w:rsidRDefault="008415B0" w:rsidP="00963A86">
            <w:pPr>
              <w:rPr>
                <w:rFonts w:ascii="Arial" w:hAnsi="Arial" w:cs="Arial"/>
                <w:sz w:val="22"/>
                <w:szCs w:val="22"/>
              </w:rPr>
            </w:pPr>
            <w:r w:rsidRPr="001F0A81">
              <w:rPr>
                <w:rFonts w:ascii="Arial" w:hAnsi="Arial" w:cs="Arial"/>
                <w:sz w:val="22"/>
                <w:szCs w:val="22"/>
              </w:rPr>
              <w:t>Consider</w:t>
            </w:r>
            <w:r w:rsidR="003B0202" w:rsidRPr="001F0A81">
              <w:rPr>
                <w:rFonts w:ascii="Arial" w:hAnsi="Arial" w:cs="Arial"/>
                <w:sz w:val="22"/>
                <w:szCs w:val="22"/>
              </w:rPr>
              <w:t xml:space="preserve"> individual needs of each child </w:t>
            </w:r>
            <w:r w:rsidRPr="001F0A81">
              <w:rPr>
                <w:rFonts w:ascii="Arial" w:hAnsi="Arial" w:cs="Arial"/>
                <w:sz w:val="22"/>
                <w:szCs w:val="22"/>
              </w:rPr>
              <w:t xml:space="preserve">and adjust protocols safely. </w:t>
            </w:r>
          </w:p>
          <w:p w14:paraId="46B8FAFB" w14:textId="77777777" w:rsidR="008F4191" w:rsidRPr="001F0A81" w:rsidRDefault="008F4191" w:rsidP="00963A86">
            <w:pPr>
              <w:rPr>
                <w:rFonts w:ascii="Arial" w:hAnsi="Arial" w:cs="Arial"/>
                <w:sz w:val="22"/>
                <w:szCs w:val="22"/>
              </w:rPr>
            </w:pPr>
          </w:p>
          <w:p w14:paraId="476BF5DA" w14:textId="77777777" w:rsidR="008415B0" w:rsidRPr="001F0A81" w:rsidRDefault="008F4191" w:rsidP="008F4191">
            <w:pPr>
              <w:rPr>
                <w:rFonts w:ascii="Arial" w:hAnsi="Arial" w:cs="Arial"/>
                <w:sz w:val="22"/>
                <w:szCs w:val="22"/>
              </w:rPr>
            </w:pPr>
            <w:r w:rsidRPr="001F0A81">
              <w:rPr>
                <w:rFonts w:ascii="Arial" w:hAnsi="Arial" w:cs="Arial"/>
                <w:sz w:val="22"/>
                <w:szCs w:val="22"/>
              </w:rPr>
              <w:t>Ensure</w:t>
            </w:r>
            <w:r w:rsidR="008415B0" w:rsidRPr="001F0A81">
              <w:rPr>
                <w:rFonts w:ascii="Arial" w:hAnsi="Arial" w:cs="Arial"/>
                <w:sz w:val="22"/>
                <w:szCs w:val="22"/>
              </w:rPr>
              <w:t xml:space="preserve"> shelters are well-ventilated. </w:t>
            </w:r>
          </w:p>
          <w:p w14:paraId="28E67519" w14:textId="77777777" w:rsidR="0096378C" w:rsidRPr="001F0A81" w:rsidRDefault="0096378C" w:rsidP="008F4191">
            <w:pPr>
              <w:rPr>
                <w:rFonts w:ascii="Arial" w:hAnsi="Arial" w:cs="Arial"/>
                <w:sz w:val="22"/>
                <w:szCs w:val="22"/>
              </w:rPr>
            </w:pPr>
          </w:p>
          <w:p w14:paraId="173B0BF9" w14:textId="77777777" w:rsidR="0096378C" w:rsidRPr="001F0A81" w:rsidRDefault="0096378C" w:rsidP="008F4191">
            <w:pPr>
              <w:rPr>
                <w:rFonts w:ascii="Arial" w:hAnsi="Arial" w:cs="Arial"/>
                <w:sz w:val="22"/>
                <w:szCs w:val="22"/>
              </w:rPr>
            </w:pPr>
            <w:r w:rsidRPr="001F0A81">
              <w:rPr>
                <w:rFonts w:ascii="Arial" w:hAnsi="Arial" w:cs="Arial"/>
                <w:sz w:val="22"/>
                <w:szCs w:val="22"/>
              </w:rPr>
              <w:t>One adult to be responsible for snack.</w:t>
            </w:r>
          </w:p>
          <w:p w14:paraId="5C6A3413" w14:textId="77777777" w:rsidR="0096378C" w:rsidRPr="001F0A81" w:rsidRDefault="0096378C" w:rsidP="008F4191">
            <w:pPr>
              <w:rPr>
                <w:rFonts w:ascii="Arial" w:hAnsi="Arial" w:cs="Arial"/>
                <w:sz w:val="22"/>
                <w:szCs w:val="22"/>
              </w:rPr>
            </w:pPr>
          </w:p>
          <w:p w14:paraId="715C934B" w14:textId="078B8EA6" w:rsidR="0096378C" w:rsidRPr="001F0A81" w:rsidRDefault="0096378C" w:rsidP="008F4191">
            <w:pPr>
              <w:rPr>
                <w:rFonts w:ascii="Arial" w:hAnsi="Arial" w:cs="Arial"/>
                <w:sz w:val="22"/>
                <w:szCs w:val="22"/>
              </w:rPr>
            </w:pPr>
            <w:r w:rsidRPr="001F0A81">
              <w:rPr>
                <w:rFonts w:ascii="Arial" w:hAnsi="Arial" w:cs="Arial"/>
                <w:sz w:val="22"/>
                <w:szCs w:val="22"/>
              </w:rPr>
              <w:t>Children not involved in preparation for this specific period of time.</w:t>
            </w:r>
          </w:p>
          <w:p w14:paraId="0FEC2716" w14:textId="77777777" w:rsidR="0096378C" w:rsidRPr="001F0A81" w:rsidRDefault="0096378C" w:rsidP="008F4191">
            <w:pPr>
              <w:rPr>
                <w:rFonts w:ascii="Arial" w:hAnsi="Arial" w:cs="Arial"/>
                <w:sz w:val="22"/>
                <w:szCs w:val="22"/>
              </w:rPr>
            </w:pPr>
          </w:p>
          <w:p w14:paraId="436B1ED7" w14:textId="7F8B0547" w:rsidR="0096378C" w:rsidRPr="001F0A81" w:rsidRDefault="0096378C" w:rsidP="008F4191">
            <w:pPr>
              <w:rPr>
                <w:rFonts w:ascii="Arial" w:hAnsi="Arial" w:cs="Arial"/>
                <w:sz w:val="22"/>
                <w:szCs w:val="22"/>
              </w:rPr>
            </w:pPr>
            <w:r w:rsidRPr="001F0A81">
              <w:rPr>
                <w:rFonts w:ascii="Arial" w:hAnsi="Arial" w:cs="Arial"/>
                <w:sz w:val="22"/>
                <w:szCs w:val="22"/>
              </w:rPr>
              <w:t>Usual hygiene and cleaning procedures adhered to.</w:t>
            </w:r>
          </w:p>
          <w:p w14:paraId="73415BFC" w14:textId="2F8970CB" w:rsidR="00C65C94" w:rsidRPr="001F0A81" w:rsidRDefault="00C65C94" w:rsidP="008F4191">
            <w:pPr>
              <w:rPr>
                <w:rFonts w:ascii="Arial" w:hAnsi="Arial" w:cs="Arial"/>
                <w:sz w:val="22"/>
                <w:szCs w:val="22"/>
              </w:rPr>
            </w:pPr>
          </w:p>
        </w:tc>
        <w:tc>
          <w:tcPr>
            <w:tcW w:w="1275" w:type="dxa"/>
            <w:tcBorders>
              <w:top w:val="single" w:sz="4" w:space="0" w:color="auto"/>
              <w:left w:val="nil"/>
              <w:bottom w:val="single" w:sz="4" w:space="0" w:color="auto"/>
              <w:right w:val="single" w:sz="4" w:space="0" w:color="auto"/>
            </w:tcBorders>
          </w:tcPr>
          <w:p w14:paraId="3E7845ED" w14:textId="474F4737" w:rsidR="00C65C94" w:rsidRPr="00D327E0" w:rsidRDefault="00C65C94" w:rsidP="00C65C94">
            <w:pPr>
              <w:rPr>
                <w:rFonts w:ascii="Arial" w:hAnsi="Arial" w:cs="Arial"/>
                <w:b/>
                <w:sz w:val="22"/>
                <w:szCs w:val="22"/>
              </w:rPr>
            </w:pPr>
          </w:p>
          <w:p w14:paraId="2D72B561" w14:textId="7529479D" w:rsidR="003B0202" w:rsidRPr="00D327E0" w:rsidRDefault="003B0202" w:rsidP="00963A86">
            <w:pPr>
              <w:rPr>
                <w:rFonts w:ascii="Arial" w:hAnsi="Arial" w:cs="Arial"/>
                <w:b/>
                <w:sz w:val="22"/>
                <w:szCs w:val="22"/>
              </w:rPr>
            </w:pPr>
          </w:p>
        </w:tc>
      </w:tr>
      <w:tr w:rsidR="008415B0" w:rsidRPr="00D327E0" w14:paraId="5AE29024"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6C04805A" w14:textId="71A433FB" w:rsidR="008415B0" w:rsidRPr="00C57A04" w:rsidRDefault="008415B0" w:rsidP="00963A86">
            <w:pPr>
              <w:rPr>
                <w:rFonts w:ascii="Arial" w:hAnsi="Arial" w:cs="Arial"/>
                <w:b/>
                <w:bCs/>
                <w:sz w:val="22"/>
                <w:szCs w:val="22"/>
              </w:rPr>
            </w:pPr>
            <w:r w:rsidRPr="00C57A04">
              <w:rPr>
                <w:rFonts w:ascii="Arial" w:hAnsi="Arial" w:cs="Arial"/>
                <w:b/>
                <w:bCs/>
                <w:sz w:val="22"/>
                <w:szCs w:val="22"/>
              </w:rPr>
              <w:t>Lack of cleaning schedules for outdoor provision</w:t>
            </w:r>
          </w:p>
          <w:p w14:paraId="03BCF3C3" w14:textId="77777777" w:rsidR="008415B0" w:rsidRPr="00C57A04" w:rsidRDefault="008415B0" w:rsidP="00963A86">
            <w:pPr>
              <w:rPr>
                <w:rFonts w:ascii="Arial" w:hAnsi="Arial" w:cs="Arial"/>
                <w:sz w:val="22"/>
                <w:szCs w:val="22"/>
              </w:rPr>
            </w:pPr>
            <w:r w:rsidRPr="00C57A04">
              <w:rPr>
                <w:rFonts w:ascii="Arial" w:hAnsi="Arial" w:cs="Arial"/>
                <w:sz w:val="22"/>
                <w:szCs w:val="22"/>
              </w:rPr>
              <w:t>Resulting in cross-infection</w:t>
            </w:r>
            <w:r>
              <w:rPr>
                <w:rFonts w:ascii="Arial" w:hAnsi="Arial" w:cs="Arial"/>
                <w:sz w:val="22"/>
                <w:szCs w:val="22"/>
              </w:rPr>
              <w:t>, sickness and illnesses</w:t>
            </w:r>
          </w:p>
          <w:p w14:paraId="02E02515" w14:textId="77777777" w:rsidR="008415B0" w:rsidRPr="00C57A04" w:rsidRDefault="008415B0" w:rsidP="00963A86">
            <w:pPr>
              <w:rPr>
                <w:rFonts w:ascii="Arial" w:hAnsi="Arial" w:cs="Arial"/>
                <w:sz w:val="22"/>
                <w:szCs w:val="22"/>
              </w:rPr>
            </w:pPr>
          </w:p>
        </w:tc>
        <w:tc>
          <w:tcPr>
            <w:tcW w:w="1304" w:type="dxa"/>
            <w:tcBorders>
              <w:top w:val="single" w:sz="4" w:space="0" w:color="auto"/>
              <w:left w:val="nil"/>
              <w:bottom w:val="single" w:sz="4" w:space="0" w:color="auto"/>
              <w:right w:val="single" w:sz="4" w:space="0" w:color="auto"/>
            </w:tcBorders>
          </w:tcPr>
          <w:p w14:paraId="6BFB54AB" w14:textId="77777777" w:rsidR="008415B0" w:rsidRDefault="008415B0" w:rsidP="00963A86">
            <w:pPr>
              <w:rPr>
                <w:rFonts w:ascii="Arial" w:hAnsi="Arial" w:cs="Arial"/>
                <w:sz w:val="22"/>
                <w:szCs w:val="22"/>
              </w:rPr>
            </w:pPr>
            <w:r>
              <w:rPr>
                <w:rFonts w:ascii="Arial" w:hAnsi="Arial" w:cs="Arial"/>
                <w:sz w:val="22"/>
                <w:szCs w:val="22"/>
              </w:rPr>
              <w:t>Children</w:t>
            </w:r>
          </w:p>
          <w:p w14:paraId="23EC0D40" w14:textId="77777777" w:rsidR="008415B0" w:rsidRDefault="008415B0" w:rsidP="00963A86">
            <w:pPr>
              <w:rPr>
                <w:rFonts w:ascii="Arial" w:hAnsi="Arial" w:cs="Arial"/>
                <w:sz w:val="22"/>
                <w:szCs w:val="22"/>
              </w:rPr>
            </w:pPr>
            <w:r>
              <w:rPr>
                <w:rFonts w:ascii="Arial" w:hAnsi="Arial" w:cs="Arial"/>
                <w:sz w:val="22"/>
                <w:szCs w:val="22"/>
              </w:rPr>
              <w:t>Staff</w:t>
            </w:r>
          </w:p>
          <w:p w14:paraId="31C514A9" w14:textId="77777777" w:rsidR="008415B0" w:rsidRDefault="008415B0" w:rsidP="00963A86">
            <w:pPr>
              <w:rPr>
                <w:rFonts w:ascii="Arial" w:hAnsi="Arial" w:cs="Arial"/>
                <w:sz w:val="22"/>
                <w:szCs w:val="22"/>
              </w:rPr>
            </w:pPr>
          </w:p>
        </w:tc>
        <w:tc>
          <w:tcPr>
            <w:tcW w:w="5358" w:type="dxa"/>
            <w:tcBorders>
              <w:top w:val="single" w:sz="4" w:space="0" w:color="auto"/>
              <w:left w:val="nil"/>
              <w:bottom w:val="single" w:sz="4" w:space="0" w:color="auto"/>
              <w:right w:val="single" w:sz="4" w:space="0" w:color="auto"/>
            </w:tcBorders>
          </w:tcPr>
          <w:p w14:paraId="70B66B03" w14:textId="77777777" w:rsidR="008415B0" w:rsidRPr="001F0A81" w:rsidRDefault="008415B0" w:rsidP="00963A86">
            <w:pPr>
              <w:rPr>
                <w:rFonts w:ascii="Arial" w:hAnsi="Arial" w:cs="Arial"/>
                <w:sz w:val="22"/>
                <w:szCs w:val="22"/>
              </w:rPr>
            </w:pPr>
            <w:r w:rsidRPr="001F0A81">
              <w:rPr>
                <w:rFonts w:ascii="Arial" w:hAnsi="Arial" w:cs="Arial"/>
                <w:sz w:val="22"/>
                <w:szCs w:val="22"/>
              </w:rPr>
              <w:t xml:space="preserve">Health Protection Scotland </w:t>
            </w:r>
            <w:r w:rsidRPr="001F0A81">
              <w:rPr>
                <w:rFonts w:ascii="Arial" w:hAnsi="Arial" w:cs="Arial"/>
                <w:i/>
                <w:iCs/>
                <w:sz w:val="22"/>
                <w:szCs w:val="22"/>
              </w:rPr>
              <w:t>Infection Prevention and Control in Childcare Settings</w:t>
            </w:r>
            <w:r w:rsidRPr="001F0A81">
              <w:rPr>
                <w:rFonts w:ascii="Arial" w:hAnsi="Arial" w:cs="Arial"/>
                <w:sz w:val="22"/>
                <w:szCs w:val="22"/>
              </w:rPr>
              <w:t xml:space="preserve"> guidance is followed:</w:t>
            </w:r>
          </w:p>
          <w:p w14:paraId="21344734" w14:textId="77777777" w:rsidR="008415B0" w:rsidRPr="001F0A81" w:rsidRDefault="008415B0" w:rsidP="00963A86">
            <w:pPr>
              <w:pStyle w:val="ListParagraph"/>
              <w:numPr>
                <w:ilvl w:val="0"/>
                <w:numId w:val="16"/>
              </w:numPr>
              <w:ind w:left="360"/>
              <w:rPr>
                <w:rFonts w:ascii="Arial" w:hAnsi="Arial" w:cs="Arial"/>
                <w:sz w:val="22"/>
                <w:szCs w:val="22"/>
              </w:rPr>
            </w:pPr>
            <w:r w:rsidRPr="001F0A81">
              <w:rPr>
                <w:rFonts w:ascii="Arial" w:hAnsi="Arial" w:cs="Arial"/>
                <w:sz w:val="22"/>
                <w:szCs w:val="22"/>
              </w:rPr>
              <w:t>Cleaning schedules are in place and followed for keeping the outdoor space and resources sufficiently clean.</w:t>
            </w:r>
          </w:p>
          <w:p w14:paraId="6D9C6C21" w14:textId="143BF9A3" w:rsidR="008415B0" w:rsidRPr="001F0A81" w:rsidRDefault="0009447E" w:rsidP="00963A86">
            <w:pPr>
              <w:pStyle w:val="ListParagraph"/>
              <w:numPr>
                <w:ilvl w:val="0"/>
                <w:numId w:val="16"/>
              </w:numPr>
              <w:ind w:left="360"/>
              <w:rPr>
                <w:rFonts w:ascii="Arial" w:hAnsi="Arial" w:cs="Arial"/>
                <w:sz w:val="22"/>
                <w:szCs w:val="22"/>
              </w:rPr>
            </w:pPr>
            <w:r w:rsidRPr="001F0A81">
              <w:rPr>
                <w:rFonts w:ascii="Arial" w:hAnsi="Arial" w:cs="Arial"/>
                <w:sz w:val="22"/>
                <w:szCs w:val="22"/>
              </w:rPr>
              <w:t>Morning/Afternoon children</w:t>
            </w:r>
            <w:r w:rsidR="008415B0" w:rsidRPr="001F0A81">
              <w:rPr>
                <w:rFonts w:ascii="Arial" w:hAnsi="Arial" w:cs="Arial"/>
                <w:sz w:val="22"/>
                <w:szCs w:val="22"/>
              </w:rPr>
              <w:t xml:space="preserve"> to have their own equipment/resources, unless this can be cleaned </w:t>
            </w:r>
            <w:r w:rsidRPr="001F0A81">
              <w:rPr>
                <w:rFonts w:ascii="Arial" w:hAnsi="Arial" w:cs="Arial"/>
                <w:sz w:val="22"/>
                <w:szCs w:val="22"/>
              </w:rPr>
              <w:t xml:space="preserve">between sessions, </w:t>
            </w:r>
            <w:r w:rsidR="008415B0" w:rsidRPr="001F0A81">
              <w:rPr>
                <w:rFonts w:ascii="Arial" w:hAnsi="Arial" w:cs="Arial"/>
                <w:sz w:val="22"/>
                <w:szCs w:val="22"/>
              </w:rPr>
              <w:t>in line with national guidance or quarantined</w:t>
            </w:r>
          </w:p>
        </w:tc>
        <w:tc>
          <w:tcPr>
            <w:tcW w:w="425" w:type="dxa"/>
            <w:tcBorders>
              <w:top w:val="single" w:sz="4" w:space="0" w:color="auto"/>
              <w:left w:val="nil"/>
              <w:bottom w:val="single" w:sz="4" w:space="0" w:color="auto"/>
              <w:right w:val="single" w:sz="4" w:space="0" w:color="auto"/>
            </w:tcBorders>
          </w:tcPr>
          <w:p w14:paraId="24ED30D1" w14:textId="77777777" w:rsidR="008415B0" w:rsidRPr="001F0A81"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3A767B19" w14:textId="77777777" w:rsidR="008415B0" w:rsidRPr="001F0A81"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6E5D3842" w14:textId="77777777" w:rsidR="008415B0" w:rsidRPr="001F0A81"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36C43853" w14:textId="5F1AAE09" w:rsidR="008F4191" w:rsidRPr="001F0A81" w:rsidRDefault="008415B0" w:rsidP="00963A86">
            <w:pPr>
              <w:rPr>
                <w:rFonts w:ascii="Arial" w:hAnsi="Arial" w:cs="Arial"/>
                <w:sz w:val="22"/>
                <w:szCs w:val="22"/>
              </w:rPr>
            </w:pPr>
            <w:r w:rsidRPr="001F0A81">
              <w:rPr>
                <w:rFonts w:ascii="Arial" w:hAnsi="Arial" w:cs="Arial"/>
                <w:sz w:val="22"/>
                <w:szCs w:val="22"/>
              </w:rPr>
              <w:t xml:space="preserve">Be aware </w:t>
            </w:r>
            <w:r w:rsidR="008F4191" w:rsidRPr="001F0A81">
              <w:rPr>
                <w:rFonts w:ascii="Arial" w:hAnsi="Arial" w:cs="Arial"/>
                <w:sz w:val="22"/>
                <w:szCs w:val="22"/>
              </w:rPr>
              <w:t>of any</w:t>
            </w:r>
            <w:r w:rsidRPr="001F0A81">
              <w:rPr>
                <w:rFonts w:ascii="Arial" w:hAnsi="Arial" w:cs="Arial"/>
                <w:sz w:val="22"/>
                <w:szCs w:val="22"/>
              </w:rPr>
              <w:t xml:space="preserve"> children </w:t>
            </w:r>
            <w:r w:rsidR="008F4191" w:rsidRPr="001F0A81">
              <w:rPr>
                <w:rFonts w:ascii="Arial" w:hAnsi="Arial" w:cs="Arial"/>
                <w:sz w:val="22"/>
                <w:szCs w:val="22"/>
              </w:rPr>
              <w:t xml:space="preserve">who </w:t>
            </w:r>
            <w:r w:rsidRPr="001F0A81">
              <w:rPr>
                <w:rFonts w:ascii="Arial" w:hAnsi="Arial" w:cs="Arial"/>
                <w:sz w:val="22"/>
                <w:szCs w:val="22"/>
              </w:rPr>
              <w:t>may be more prone to infections</w:t>
            </w:r>
            <w:r w:rsidR="004E4EA0" w:rsidRPr="001F0A81">
              <w:rPr>
                <w:rFonts w:ascii="Arial" w:hAnsi="Arial" w:cs="Arial"/>
                <w:sz w:val="22"/>
                <w:szCs w:val="22"/>
              </w:rPr>
              <w:t>/illness</w:t>
            </w:r>
            <w:r w:rsidRPr="001F0A81">
              <w:rPr>
                <w:rFonts w:ascii="Arial" w:hAnsi="Arial" w:cs="Arial"/>
                <w:sz w:val="22"/>
                <w:szCs w:val="22"/>
              </w:rPr>
              <w:t xml:space="preserve">. </w:t>
            </w:r>
          </w:p>
          <w:p w14:paraId="587E0C02" w14:textId="77777777" w:rsidR="008F4191" w:rsidRPr="001F0A81" w:rsidRDefault="008F4191" w:rsidP="00963A86">
            <w:pPr>
              <w:rPr>
                <w:rFonts w:ascii="Arial" w:hAnsi="Arial" w:cs="Arial"/>
                <w:sz w:val="22"/>
                <w:szCs w:val="22"/>
              </w:rPr>
            </w:pPr>
          </w:p>
          <w:p w14:paraId="5268B204" w14:textId="77777777" w:rsidR="0096378C" w:rsidRPr="001F0A81" w:rsidRDefault="0096378C" w:rsidP="00963A86">
            <w:pPr>
              <w:rPr>
                <w:rFonts w:ascii="Arial" w:hAnsi="Arial" w:cs="Arial"/>
                <w:sz w:val="22"/>
                <w:szCs w:val="22"/>
              </w:rPr>
            </w:pPr>
            <w:r w:rsidRPr="001F0A81">
              <w:rPr>
                <w:rFonts w:ascii="Arial" w:hAnsi="Arial" w:cs="Arial"/>
                <w:sz w:val="22"/>
                <w:szCs w:val="22"/>
              </w:rPr>
              <w:t>New cleaning record/rota created.</w:t>
            </w:r>
          </w:p>
          <w:p w14:paraId="1D936630" w14:textId="77777777" w:rsidR="004E4EA0" w:rsidRPr="001F0A81" w:rsidRDefault="004E4EA0" w:rsidP="00963A86">
            <w:pPr>
              <w:rPr>
                <w:rFonts w:ascii="Arial" w:hAnsi="Arial" w:cs="Arial"/>
                <w:sz w:val="22"/>
                <w:szCs w:val="22"/>
              </w:rPr>
            </w:pPr>
          </w:p>
          <w:p w14:paraId="6C9CF035" w14:textId="77777777" w:rsidR="008F4191" w:rsidRPr="001F0A81" w:rsidRDefault="008F4191" w:rsidP="00963A86">
            <w:pPr>
              <w:rPr>
                <w:rFonts w:ascii="Arial" w:hAnsi="Arial" w:cs="Arial"/>
                <w:sz w:val="22"/>
                <w:szCs w:val="22"/>
              </w:rPr>
            </w:pPr>
            <w:r w:rsidRPr="001F0A81">
              <w:rPr>
                <w:rFonts w:ascii="Arial" w:hAnsi="Arial" w:cs="Arial"/>
                <w:sz w:val="22"/>
                <w:szCs w:val="22"/>
              </w:rPr>
              <w:t>Cleaning r</w:t>
            </w:r>
            <w:r w:rsidR="008415B0" w:rsidRPr="001F0A81">
              <w:rPr>
                <w:rFonts w:ascii="Arial" w:hAnsi="Arial" w:cs="Arial"/>
                <w:sz w:val="22"/>
                <w:szCs w:val="22"/>
              </w:rPr>
              <w:t>ecord</w:t>
            </w:r>
            <w:r w:rsidRPr="001F0A81">
              <w:rPr>
                <w:rFonts w:ascii="Arial" w:hAnsi="Arial" w:cs="Arial"/>
                <w:sz w:val="22"/>
                <w:szCs w:val="22"/>
              </w:rPr>
              <w:t>s</w:t>
            </w:r>
            <w:r w:rsidR="008415B0" w:rsidRPr="001F0A81">
              <w:rPr>
                <w:rFonts w:ascii="Arial" w:hAnsi="Arial" w:cs="Arial"/>
                <w:sz w:val="22"/>
                <w:szCs w:val="22"/>
              </w:rPr>
              <w:t xml:space="preserve"> </w:t>
            </w:r>
            <w:r w:rsidRPr="001F0A81">
              <w:rPr>
                <w:rFonts w:ascii="Arial" w:hAnsi="Arial" w:cs="Arial"/>
                <w:sz w:val="22"/>
                <w:szCs w:val="22"/>
              </w:rPr>
              <w:t>kept</w:t>
            </w:r>
          </w:p>
          <w:p w14:paraId="09443570" w14:textId="7A036D1E" w:rsidR="008415B0" w:rsidRPr="001F0A81" w:rsidRDefault="008F4191" w:rsidP="00963A86">
            <w:pPr>
              <w:rPr>
                <w:rFonts w:ascii="Arial" w:hAnsi="Arial" w:cs="Arial"/>
                <w:sz w:val="22"/>
                <w:szCs w:val="22"/>
              </w:rPr>
            </w:pPr>
            <w:proofErr w:type="gramStart"/>
            <w:r w:rsidRPr="001F0A81">
              <w:rPr>
                <w:rFonts w:ascii="Arial" w:hAnsi="Arial" w:cs="Arial"/>
                <w:sz w:val="22"/>
                <w:szCs w:val="22"/>
              </w:rPr>
              <w:t>and</w:t>
            </w:r>
            <w:proofErr w:type="gramEnd"/>
            <w:r w:rsidRPr="001F0A81">
              <w:rPr>
                <w:rFonts w:ascii="Arial" w:hAnsi="Arial" w:cs="Arial"/>
                <w:sz w:val="22"/>
                <w:szCs w:val="22"/>
              </w:rPr>
              <w:t xml:space="preserve"> signed at the end of each session.</w:t>
            </w:r>
          </w:p>
          <w:p w14:paraId="3AC40DE3" w14:textId="77777777" w:rsidR="004E4EA0" w:rsidRPr="001F0A81" w:rsidRDefault="004E4EA0" w:rsidP="00963A86">
            <w:pPr>
              <w:rPr>
                <w:rFonts w:ascii="Arial" w:hAnsi="Arial" w:cs="Arial"/>
                <w:sz w:val="22"/>
                <w:szCs w:val="22"/>
              </w:rPr>
            </w:pPr>
          </w:p>
          <w:p w14:paraId="5E80A9DE" w14:textId="0FEFABB8" w:rsidR="00C65C94" w:rsidRPr="001F0A81" w:rsidRDefault="0096378C" w:rsidP="00963A86">
            <w:pPr>
              <w:rPr>
                <w:rFonts w:ascii="Arial" w:hAnsi="Arial" w:cs="Arial"/>
                <w:sz w:val="22"/>
                <w:szCs w:val="22"/>
              </w:rPr>
            </w:pPr>
            <w:r w:rsidRPr="001F0A81">
              <w:rPr>
                <w:rFonts w:ascii="Arial" w:hAnsi="Arial" w:cs="Arial"/>
                <w:sz w:val="22"/>
                <w:szCs w:val="22"/>
              </w:rPr>
              <w:t>Resources</w:t>
            </w:r>
            <w:r w:rsidR="00C65C94" w:rsidRPr="001F0A81">
              <w:rPr>
                <w:rFonts w:ascii="Arial" w:hAnsi="Arial" w:cs="Arial"/>
                <w:sz w:val="22"/>
                <w:szCs w:val="22"/>
              </w:rPr>
              <w:t xml:space="preserve"> between sessions </w:t>
            </w:r>
            <w:r w:rsidRPr="001F0A81">
              <w:rPr>
                <w:rFonts w:ascii="Arial" w:hAnsi="Arial" w:cs="Arial"/>
                <w:sz w:val="22"/>
                <w:szCs w:val="22"/>
              </w:rPr>
              <w:t xml:space="preserve">will not be shared </w:t>
            </w:r>
            <w:r w:rsidR="00C65C94" w:rsidRPr="001F0A81">
              <w:rPr>
                <w:rFonts w:ascii="Arial" w:hAnsi="Arial" w:cs="Arial"/>
                <w:sz w:val="22"/>
                <w:szCs w:val="22"/>
              </w:rPr>
              <w:t>unless cleaned</w:t>
            </w:r>
            <w:r w:rsidRPr="001F0A81">
              <w:rPr>
                <w:rFonts w:ascii="Arial" w:hAnsi="Arial" w:cs="Arial"/>
                <w:sz w:val="22"/>
                <w:szCs w:val="22"/>
              </w:rPr>
              <w:t xml:space="preserve"> </w:t>
            </w:r>
            <w:proofErr w:type="spellStart"/>
            <w:r w:rsidRPr="001F0A81">
              <w:rPr>
                <w:rFonts w:ascii="Arial" w:hAnsi="Arial" w:cs="Arial"/>
                <w:sz w:val="22"/>
                <w:szCs w:val="22"/>
              </w:rPr>
              <w:t>inbetween</w:t>
            </w:r>
            <w:proofErr w:type="spellEnd"/>
            <w:r w:rsidRPr="001F0A81">
              <w:rPr>
                <w:rFonts w:ascii="Arial" w:hAnsi="Arial" w:cs="Arial"/>
                <w:sz w:val="22"/>
                <w:szCs w:val="22"/>
              </w:rPr>
              <w:t xml:space="preserve"> or</w:t>
            </w:r>
          </w:p>
          <w:p w14:paraId="1B5775FD" w14:textId="7F3BFCC9" w:rsidR="00C65C94" w:rsidRPr="001F0A81" w:rsidRDefault="0096378C" w:rsidP="00963A86">
            <w:pPr>
              <w:rPr>
                <w:rFonts w:ascii="Arial" w:hAnsi="Arial" w:cs="Arial"/>
                <w:sz w:val="22"/>
                <w:szCs w:val="22"/>
              </w:rPr>
            </w:pPr>
            <w:proofErr w:type="gramStart"/>
            <w:r w:rsidRPr="001F0A81">
              <w:rPr>
                <w:rFonts w:ascii="Arial" w:hAnsi="Arial" w:cs="Arial"/>
                <w:sz w:val="22"/>
                <w:szCs w:val="22"/>
              </w:rPr>
              <w:t>q</w:t>
            </w:r>
            <w:r w:rsidR="00C65C94" w:rsidRPr="001F0A81">
              <w:rPr>
                <w:rFonts w:ascii="Arial" w:hAnsi="Arial" w:cs="Arial"/>
                <w:sz w:val="22"/>
                <w:szCs w:val="22"/>
              </w:rPr>
              <w:t>uarantined</w:t>
            </w:r>
            <w:proofErr w:type="gramEnd"/>
            <w:r w:rsidR="00C65C94" w:rsidRPr="001F0A81">
              <w:rPr>
                <w:rFonts w:ascii="Arial" w:hAnsi="Arial" w:cs="Arial"/>
                <w:sz w:val="22"/>
                <w:szCs w:val="22"/>
              </w:rPr>
              <w:t xml:space="preserve"> for 72 hours</w:t>
            </w:r>
            <w:r w:rsidRPr="001F0A81">
              <w:rPr>
                <w:rFonts w:ascii="Arial" w:hAnsi="Arial" w:cs="Arial"/>
                <w:sz w:val="22"/>
                <w:szCs w:val="22"/>
              </w:rPr>
              <w:t xml:space="preserve"> first.</w:t>
            </w:r>
          </w:p>
          <w:p w14:paraId="0E559E20" w14:textId="77777777" w:rsidR="004E4EA0" w:rsidRPr="001F0A81" w:rsidRDefault="004E4EA0" w:rsidP="00963A86">
            <w:pPr>
              <w:rPr>
                <w:rFonts w:ascii="Arial" w:hAnsi="Arial" w:cs="Arial"/>
                <w:sz w:val="22"/>
                <w:szCs w:val="22"/>
              </w:rPr>
            </w:pPr>
          </w:p>
          <w:p w14:paraId="059FF13E" w14:textId="77777777" w:rsidR="00C65C94" w:rsidRPr="001F0A81" w:rsidRDefault="00C65C94" w:rsidP="00963A86">
            <w:pPr>
              <w:rPr>
                <w:rFonts w:ascii="Arial" w:hAnsi="Arial" w:cs="Arial"/>
                <w:sz w:val="22"/>
                <w:szCs w:val="22"/>
              </w:rPr>
            </w:pPr>
            <w:r w:rsidRPr="001F0A81">
              <w:rPr>
                <w:rFonts w:ascii="Arial" w:hAnsi="Arial" w:cs="Arial"/>
                <w:sz w:val="22"/>
                <w:szCs w:val="22"/>
              </w:rPr>
              <w:t xml:space="preserve">Staff </w:t>
            </w:r>
            <w:r w:rsidR="0096378C" w:rsidRPr="001F0A81">
              <w:rPr>
                <w:rFonts w:ascii="Arial" w:hAnsi="Arial" w:cs="Arial"/>
                <w:sz w:val="22"/>
                <w:szCs w:val="22"/>
              </w:rPr>
              <w:t xml:space="preserve">members </w:t>
            </w:r>
            <w:r w:rsidRPr="001F0A81">
              <w:rPr>
                <w:rFonts w:ascii="Arial" w:hAnsi="Arial" w:cs="Arial"/>
                <w:sz w:val="22"/>
                <w:szCs w:val="22"/>
              </w:rPr>
              <w:t xml:space="preserve">responsible for </w:t>
            </w:r>
            <w:r w:rsidR="0096378C" w:rsidRPr="001F0A81">
              <w:rPr>
                <w:rFonts w:ascii="Arial" w:hAnsi="Arial" w:cs="Arial"/>
                <w:sz w:val="22"/>
                <w:szCs w:val="22"/>
              </w:rPr>
              <w:t xml:space="preserve">cleaning </w:t>
            </w:r>
            <w:r w:rsidRPr="001F0A81">
              <w:rPr>
                <w:rFonts w:ascii="Arial" w:hAnsi="Arial" w:cs="Arial"/>
                <w:sz w:val="22"/>
                <w:szCs w:val="22"/>
              </w:rPr>
              <w:t>touch points during session</w:t>
            </w:r>
            <w:r w:rsidR="0096378C" w:rsidRPr="001F0A81">
              <w:rPr>
                <w:rFonts w:ascii="Arial" w:hAnsi="Arial" w:cs="Arial"/>
                <w:sz w:val="22"/>
                <w:szCs w:val="22"/>
              </w:rPr>
              <w:t>.</w:t>
            </w:r>
          </w:p>
          <w:p w14:paraId="63F6932A" w14:textId="77777777" w:rsidR="004E4EA0" w:rsidRPr="001F0A81" w:rsidRDefault="004E4EA0" w:rsidP="00963A86">
            <w:pPr>
              <w:rPr>
                <w:rFonts w:ascii="Arial" w:hAnsi="Arial" w:cs="Arial"/>
                <w:sz w:val="22"/>
                <w:szCs w:val="22"/>
              </w:rPr>
            </w:pPr>
          </w:p>
          <w:p w14:paraId="0578A294" w14:textId="21047CEC" w:rsidR="004E4EA0" w:rsidRPr="001F0A81" w:rsidRDefault="004E4EA0" w:rsidP="00963A86">
            <w:pPr>
              <w:rPr>
                <w:rFonts w:ascii="Arial" w:hAnsi="Arial" w:cs="Arial"/>
                <w:sz w:val="22"/>
                <w:szCs w:val="22"/>
              </w:rPr>
            </w:pPr>
            <w:r w:rsidRPr="001F0A81">
              <w:rPr>
                <w:rFonts w:ascii="Arial" w:hAnsi="Arial" w:cs="Arial"/>
                <w:sz w:val="22"/>
                <w:szCs w:val="22"/>
              </w:rPr>
              <w:t>Fewer resources on offer. Easily cleaned resources only.</w:t>
            </w:r>
          </w:p>
          <w:p w14:paraId="18C2CE1A" w14:textId="37CB9D25" w:rsidR="004E4EA0" w:rsidRPr="001F0A81" w:rsidRDefault="004E4EA0" w:rsidP="00963A86">
            <w:pPr>
              <w:rPr>
                <w:rFonts w:ascii="Arial" w:hAnsi="Arial" w:cs="Arial"/>
                <w:sz w:val="22"/>
                <w:szCs w:val="22"/>
              </w:rPr>
            </w:pPr>
            <w:r w:rsidRPr="001F0A81">
              <w:rPr>
                <w:rFonts w:ascii="Arial" w:hAnsi="Arial" w:cs="Arial"/>
                <w:sz w:val="22"/>
                <w:szCs w:val="22"/>
              </w:rPr>
              <w:t>No soft furnishings/ teddies at this point.</w:t>
            </w:r>
          </w:p>
        </w:tc>
        <w:tc>
          <w:tcPr>
            <w:tcW w:w="1275" w:type="dxa"/>
            <w:tcBorders>
              <w:top w:val="single" w:sz="4" w:space="0" w:color="auto"/>
              <w:left w:val="nil"/>
              <w:bottom w:val="single" w:sz="4" w:space="0" w:color="auto"/>
              <w:right w:val="single" w:sz="4" w:space="0" w:color="auto"/>
            </w:tcBorders>
          </w:tcPr>
          <w:p w14:paraId="046968B5" w14:textId="77777777" w:rsidR="008415B0" w:rsidRPr="00D327E0" w:rsidRDefault="008415B0" w:rsidP="00963A86">
            <w:pPr>
              <w:rPr>
                <w:rFonts w:ascii="Arial" w:hAnsi="Arial" w:cs="Arial"/>
                <w:b/>
                <w:sz w:val="22"/>
                <w:szCs w:val="22"/>
              </w:rPr>
            </w:pPr>
          </w:p>
        </w:tc>
      </w:tr>
      <w:tr w:rsidR="008415B0" w:rsidRPr="00D327E0" w14:paraId="39A198C3"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40C08B3F" w14:textId="0001C5F6" w:rsidR="008415B0" w:rsidRPr="00CD6225" w:rsidRDefault="008415B0" w:rsidP="00963A86">
            <w:pPr>
              <w:rPr>
                <w:rFonts w:ascii="Arial" w:hAnsi="Arial" w:cs="Arial"/>
                <w:b/>
                <w:bCs/>
                <w:sz w:val="22"/>
                <w:szCs w:val="22"/>
              </w:rPr>
            </w:pPr>
            <w:r>
              <w:rPr>
                <w:rFonts w:ascii="Arial" w:hAnsi="Arial" w:cs="Arial"/>
                <w:b/>
                <w:bCs/>
                <w:sz w:val="22"/>
                <w:szCs w:val="22"/>
              </w:rPr>
              <w:t xml:space="preserve">Poor personal </w:t>
            </w:r>
            <w:r w:rsidRPr="00CD6225">
              <w:rPr>
                <w:rFonts w:ascii="Arial" w:hAnsi="Arial" w:cs="Arial"/>
                <w:b/>
                <w:bCs/>
                <w:sz w:val="22"/>
                <w:szCs w:val="22"/>
              </w:rPr>
              <w:t>hygiene</w:t>
            </w:r>
            <w:r>
              <w:rPr>
                <w:rFonts w:ascii="Arial" w:hAnsi="Arial" w:cs="Arial"/>
                <w:b/>
                <w:bCs/>
                <w:sz w:val="22"/>
                <w:szCs w:val="22"/>
              </w:rPr>
              <w:t xml:space="preserve"> </w:t>
            </w:r>
          </w:p>
          <w:p w14:paraId="35AAC561" w14:textId="77777777" w:rsidR="008415B0" w:rsidRPr="00C57A04" w:rsidRDefault="008415B0" w:rsidP="00963A86">
            <w:pPr>
              <w:rPr>
                <w:rFonts w:ascii="Arial" w:hAnsi="Arial" w:cs="Arial"/>
                <w:sz w:val="22"/>
                <w:szCs w:val="22"/>
              </w:rPr>
            </w:pPr>
            <w:r w:rsidRPr="00C57A04">
              <w:rPr>
                <w:rFonts w:ascii="Arial" w:hAnsi="Arial" w:cs="Arial"/>
                <w:sz w:val="22"/>
                <w:szCs w:val="22"/>
              </w:rPr>
              <w:t>Resulting in cross-infection</w:t>
            </w:r>
            <w:r>
              <w:rPr>
                <w:rFonts w:ascii="Arial" w:hAnsi="Arial" w:cs="Arial"/>
                <w:sz w:val="22"/>
                <w:szCs w:val="22"/>
              </w:rPr>
              <w:t>, sickness and illnesses, especially COVID-19</w:t>
            </w:r>
          </w:p>
          <w:p w14:paraId="7362FDBE" w14:textId="77777777" w:rsidR="008415B0" w:rsidRPr="00C57A04" w:rsidRDefault="008415B0" w:rsidP="00963A86">
            <w:pPr>
              <w:rPr>
                <w:rFonts w:ascii="Arial" w:hAnsi="Arial" w:cs="Arial"/>
                <w:b/>
                <w:sz w:val="22"/>
                <w:szCs w:val="22"/>
              </w:rPr>
            </w:pPr>
          </w:p>
        </w:tc>
        <w:tc>
          <w:tcPr>
            <w:tcW w:w="1304" w:type="dxa"/>
            <w:tcBorders>
              <w:top w:val="single" w:sz="4" w:space="0" w:color="auto"/>
              <w:left w:val="nil"/>
              <w:bottom w:val="single" w:sz="4" w:space="0" w:color="auto"/>
              <w:right w:val="single" w:sz="4" w:space="0" w:color="auto"/>
            </w:tcBorders>
          </w:tcPr>
          <w:p w14:paraId="37AD4441" w14:textId="77777777" w:rsidR="008415B0" w:rsidRDefault="008415B0" w:rsidP="00963A86">
            <w:pPr>
              <w:rPr>
                <w:rFonts w:ascii="Arial" w:hAnsi="Arial" w:cs="Arial"/>
                <w:sz w:val="22"/>
                <w:szCs w:val="22"/>
              </w:rPr>
            </w:pPr>
            <w:r>
              <w:rPr>
                <w:rFonts w:ascii="Arial" w:hAnsi="Arial" w:cs="Arial"/>
                <w:sz w:val="22"/>
                <w:szCs w:val="22"/>
              </w:rPr>
              <w:t>Staff and  children</w:t>
            </w:r>
          </w:p>
        </w:tc>
        <w:tc>
          <w:tcPr>
            <w:tcW w:w="5358" w:type="dxa"/>
            <w:tcBorders>
              <w:top w:val="single" w:sz="4" w:space="0" w:color="auto"/>
              <w:left w:val="nil"/>
              <w:bottom w:val="single" w:sz="4" w:space="0" w:color="auto"/>
              <w:right w:val="single" w:sz="4" w:space="0" w:color="auto"/>
            </w:tcBorders>
          </w:tcPr>
          <w:p w14:paraId="7F71B6C2" w14:textId="59BC718C" w:rsidR="00A35928" w:rsidRPr="001F0A81" w:rsidRDefault="008415B0" w:rsidP="00763EF8">
            <w:pPr>
              <w:pStyle w:val="NormalWeb"/>
              <w:numPr>
                <w:ilvl w:val="0"/>
                <w:numId w:val="13"/>
              </w:numPr>
              <w:shd w:val="clear" w:color="auto" w:fill="FFFFFF"/>
              <w:spacing w:beforeLines="0" w:before="100" w:beforeAutospacing="1" w:afterLines="0" w:after="100" w:afterAutospacing="1"/>
              <w:ind w:left="360"/>
              <w:rPr>
                <w:rFonts w:ascii="SymbolMT" w:hAnsi="SymbolMT"/>
                <w:sz w:val="22"/>
                <w:szCs w:val="22"/>
              </w:rPr>
            </w:pPr>
            <w:proofErr w:type="spellStart"/>
            <w:r w:rsidRPr="001F0A81">
              <w:rPr>
                <w:rFonts w:ascii="ArialMT" w:hAnsi="ArialMT"/>
                <w:sz w:val="22"/>
                <w:szCs w:val="22"/>
              </w:rPr>
              <w:t>Handwashing</w:t>
            </w:r>
            <w:proofErr w:type="spellEnd"/>
            <w:r w:rsidRPr="001F0A81">
              <w:rPr>
                <w:rFonts w:ascii="ArialMT" w:hAnsi="ArialMT"/>
                <w:sz w:val="22"/>
                <w:szCs w:val="22"/>
              </w:rPr>
              <w:t xml:space="preserve"> procedure</w:t>
            </w:r>
            <w:r w:rsidR="00AE281E" w:rsidRPr="001F0A81">
              <w:rPr>
                <w:rFonts w:ascii="ArialMT" w:hAnsi="ArialMT"/>
                <w:sz w:val="22"/>
                <w:szCs w:val="22"/>
              </w:rPr>
              <w:t>s</w:t>
            </w:r>
            <w:r w:rsidR="0066361A" w:rsidRPr="001F0A81">
              <w:rPr>
                <w:rFonts w:ascii="ArialMT" w:hAnsi="ArialMT"/>
                <w:sz w:val="22"/>
                <w:szCs w:val="22"/>
              </w:rPr>
              <w:t xml:space="preserve"> and hygiene</w:t>
            </w:r>
            <w:r w:rsidRPr="001F0A81">
              <w:rPr>
                <w:rFonts w:ascii="ArialMT" w:hAnsi="ArialMT"/>
                <w:sz w:val="22"/>
                <w:szCs w:val="22"/>
              </w:rPr>
              <w:t xml:space="preserve"> followed </w:t>
            </w:r>
            <w:r w:rsidR="008F4191" w:rsidRPr="001F0A81">
              <w:rPr>
                <w:rFonts w:ascii="ArialMT" w:hAnsi="ArialMT"/>
                <w:sz w:val="22"/>
                <w:szCs w:val="22"/>
              </w:rPr>
              <w:t>in toilet area</w:t>
            </w:r>
            <w:r w:rsidR="0096378C" w:rsidRPr="001F0A81">
              <w:rPr>
                <w:rFonts w:ascii="ArialMT" w:hAnsi="ArialMT"/>
                <w:sz w:val="22"/>
                <w:szCs w:val="22"/>
              </w:rPr>
              <w:t xml:space="preserve">, </w:t>
            </w:r>
            <w:r w:rsidR="004E4EA0" w:rsidRPr="001F0A81">
              <w:rPr>
                <w:rFonts w:ascii="ArialMT" w:hAnsi="ArialMT"/>
                <w:sz w:val="22"/>
                <w:szCs w:val="22"/>
              </w:rPr>
              <w:t>(not outside) T</w:t>
            </w:r>
            <w:r w:rsidR="0096378C" w:rsidRPr="001F0A81">
              <w:rPr>
                <w:rFonts w:ascii="ArialMT" w:hAnsi="ArialMT"/>
                <w:sz w:val="22"/>
                <w:szCs w:val="22"/>
              </w:rPr>
              <w:t xml:space="preserve">oilets are close </w:t>
            </w:r>
            <w:r w:rsidR="004E4EA0" w:rsidRPr="001F0A81">
              <w:rPr>
                <w:rFonts w:ascii="ArialMT" w:hAnsi="ArialMT"/>
                <w:sz w:val="22"/>
                <w:szCs w:val="22"/>
              </w:rPr>
              <w:t xml:space="preserve">enough </w:t>
            </w:r>
            <w:r w:rsidR="0096378C" w:rsidRPr="001F0A81">
              <w:rPr>
                <w:rFonts w:ascii="ArialMT" w:hAnsi="ArialMT"/>
                <w:sz w:val="22"/>
                <w:szCs w:val="22"/>
              </w:rPr>
              <w:t>to outdoor area and are closely supervised and monitored)</w:t>
            </w:r>
          </w:p>
          <w:p w14:paraId="2670E157" w14:textId="00C2CADC" w:rsidR="0096378C" w:rsidRPr="001F0A81" w:rsidRDefault="004E4EA0" w:rsidP="00763EF8">
            <w:pPr>
              <w:pStyle w:val="NormalWeb"/>
              <w:numPr>
                <w:ilvl w:val="0"/>
                <w:numId w:val="13"/>
              </w:numPr>
              <w:shd w:val="clear" w:color="auto" w:fill="FFFFFF"/>
              <w:spacing w:beforeLines="0" w:before="100" w:beforeAutospacing="1" w:afterLines="0" w:after="100" w:afterAutospacing="1"/>
              <w:ind w:left="360"/>
              <w:rPr>
                <w:rFonts w:ascii="SymbolMT" w:hAnsi="SymbolMT"/>
                <w:sz w:val="22"/>
                <w:szCs w:val="22"/>
              </w:rPr>
            </w:pPr>
            <w:proofErr w:type="spellStart"/>
            <w:r w:rsidRPr="001F0A81">
              <w:rPr>
                <w:rFonts w:ascii="ArialMT" w:hAnsi="ArialMT"/>
                <w:sz w:val="22"/>
                <w:szCs w:val="22"/>
              </w:rPr>
              <w:t>Handwashing</w:t>
            </w:r>
            <w:proofErr w:type="spellEnd"/>
            <w:r w:rsidRPr="001F0A81">
              <w:rPr>
                <w:rFonts w:ascii="ArialMT" w:hAnsi="ArialMT"/>
                <w:sz w:val="22"/>
                <w:szCs w:val="22"/>
              </w:rPr>
              <w:t xml:space="preserve"> station potentially </w:t>
            </w:r>
            <w:r w:rsidR="0096378C" w:rsidRPr="001F0A81">
              <w:rPr>
                <w:rFonts w:ascii="ArialMT" w:hAnsi="ArialMT"/>
                <w:sz w:val="22"/>
                <w:szCs w:val="22"/>
              </w:rPr>
              <w:t>set up in N3.</w:t>
            </w:r>
          </w:p>
          <w:p w14:paraId="285541BE" w14:textId="77E90213" w:rsidR="008415B0" w:rsidRPr="001F0A81" w:rsidRDefault="008415B0" w:rsidP="00763EF8">
            <w:pPr>
              <w:pStyle w:val="ListParagraph"/>
              <w:numPr>
                <w:ilvl w:val="0"/>
                <w:numId w:val="13"/>
              </w:numPr>
              <w:ind w:left="360"/>
              <w:rPr>
                <w:rFonts w:ascii="Arial" w:hAnsi="Arial" w:cs="Arial"/>
                <w:sz w:val="22"/>
                <w:szCs w:val="22"/>
              </w:rPr>
            </w:pPr>
            <w:r w:rsidRPr="001F0A81">
              <w:rPr>
                <w:rFonts w:ascii="Arial" w:hAnsi="Arial" w:cs="Arial"/>
                <w:sz w:val="22"/>
                <w:szCs w:val="22"/>
              </w:rPr>
              <w:t xml:space="preserve">Staff and children wash their hands using warm or tepid running water and biodegradable </w:t>
            </w:r>
            <w:r w:rsidR="00A35928" w:rsidRPr="001F0A81">
              <w:rPr>
                <w:rFonts w:ascii="Arial" w:hAnsi="Arial" w:cs="Arial"/>
                <w:sz w:val="22"/>
                <w:szCs w:val="22"/>
              </w:rPr>
              <w:t xml:space="preserve">liquid </w:t>
            </w:r>
            <w:r w:rsidRPr="001F0A81">
              <w:rPr>
                <w:rFonts w:ascii="Arial" w:hAnsi="Arial" w:cs="Arial"/>
                <w:sz w:val="22"/>
                <w:szCs w:val="22"/>
              </w:rPr>
              <w:t>soap.</w:t>
            </w:r>
          </w:p>
          <w:p w14:paraId="69C7F0D6" w14:textId="57322152" w:rsidR="008415B0" w:rsidRPr="001F0A81" w:rsidRDefault="00963A86" w:rsidP="00763EF8">
            <w:pPr>
              <w:pStyle w:val="ListParagraph"/>
              <w:numPr>
                <w:ilvl w:val="0"/>
                <w:numId w:val="13"/>
              </w:numPr>
              <w:ind w:left="360"/>
              <w:rPr>
                <w:rFonts w:ascii="Arial" w:hAnsi="Arial" w:cs="Arial"/>
                <w:sz w:val="22"/>
                <w:szCs w:val="22"/>
              </w:rPr>
            </w:pPr>
            <w:r w:rsidRPr="001F0A81">
              <w:rPr>
                <w:rFonts w:ascii="Arial" w:hAnsi="Arial" w:cs="Arial"/>
                <w:sz w:val="22"/>
                <w:szCs w:val="22"/>
              </w:rPr>
              <w:t xml:space="preserve">Hand </w:t>
            </w:r>
            <w:proofErr w:type="spellStart"/>
            <w:r w:rsidRPr="001F0A81">
              <w:rPr>
                <w:rFonts w:ascii="Arial" w:hAnsi="Arial" w:cs="Arial"/>
                <w:sz w:val="22"/>
                <w:szCs w:val="22"/>
              </w:rPr>
              <w:t>s</w:t>
            </w:r>
            <w:r w:rsidR="008415B0" w:rsidRPr="001F0A81">
              <w:rPr>
                <w:rFonts w:ascii="Arial" w:hAnsi="Arial" w:cs="Arial"/>
                <w:sz w:val="22"/>
                <w:szCs w:val="22"/>
              </w:rPr>
              <w:t>an</w:t>
            </w:r>
            <w:r w:rsidR="00A35928" w:rsidRPr="001F0A81">
              <w:rPr>
                <w:rFonts w:ascii="Arial" w:hAnsi="Arial" w:cs="Arial"/>
                <w:sz w:val="22"/>
                <w:szCs w:val="22"/>
              </w:rPr>
              <w:t>i</w:t>
            </w:r>
            <w:r w:rsidR="008415B0" w:rsidRPr="001F0A81">
              <w:rPr>
                <w:rFonts w:ascii="Arial" w:hAnsi="Arial" w:cs="Arial"/>
                <w:sz w:val="22"/>
                <w:szCs w:val="22"/>
              </w:rPr>
              <w:t>tiser</w:t>
            </w:r>
            <w:proofErr w:type="spellEnd"/>
            <w:r w:rsidR="008415B0" w:rsidRPr="001F0A81">
              <w:rPr>
                <w:rFonts w:ascii="Arial" w:hAnsi="Arial" w:cs="Arial"/>
                <w:sz w:val="22"/>
                <w:szCs w:val="22"/>
              </w:rPr>
              <w:t xml:space="preserve"> is available for adults to use. </w:t>
            </w:r>
          </w:p>
          <w:p w14:paraId="605C6AF8" w14:textId="77777777" w:rsidR="008415B0" w:rsidRPr="001F0A81" w:rsidRDefault="008415B0" w:rsidP="00763EF8">
            <w:pPr>
              <w:pStyle w:val="ListParagraph"/>
              <w:numPr>
                <w:ilvl w:val="0"/>
                <w:numId w:val="13"/>
              </w:numPr>
              <w:ind w:left="360"/>
              <w:rPr>
                <w:rFonts w:ascii="Arial" w:hAnsi="Arial" w:cs="Arial"/>
                <w:sz w:val="22"/>
                <w:szCs w:val="22"/>
              </w:rPr>
            </w:pPr>
            <w:r w:rsidRPr="001F0A81">
              <w:rPr>
                <w:rFonts w:ascii="Arial" w:hAnsi="Arial" w:cs="Arial"/>
                <w:sz w:val="22"/>
                <w:szCs w:val="22"/>
              </w:rPr>
              <w:t>Open wounds are covered with a waterproof plaster or equivalent.</w:t>
            </w:r>
          </w:p>
        </w:tc>
        <w:tc>
          <w:tcPr>
            <w:tcW w:w="425" w:type="dxa"/>
            <w:tcBorders>
              <w:top w:val="single" w:sz="4" w:space="0" w:color="auto"/>
              <w:left w:val="nil"/>
              <w:bottom w:val="single" w:sz="4" w:space="0" w:color="auto"/>
              <w:right w:val="single" w:sz="4" w:space="0" w:color="auto"/>
            </w:tcBorders>
          </w:tcPr>
          <w:p w14:paraId="5480A58D" w14:textId="77777777" w:rsidR="008415B0" w:rsidRPr="001F0A81"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665BFCEB" w14:textId="77777777" w:rsidR="008415B0" w:rsidRPr="001F0A81"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7202B662" w14:textId="77777777" w:rsidR="008415B0" w:rsidRPr="001F0A81"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6D1BC6D5" w14:textId="57A2D088" w:rsidR="008415B0" w:rsidRPr="001F0A81" w:rsidRDefault="008415B0" w:rsidP="00963A86">
            <w:pPr>
              <w:pStyle w:val="NormalWeb"/>
              <w:shd w:val="clear" w:color="auto" w:fill="FFFFFF"/>
              <w:spacing w:before="2" w:after="2"/>
              <w:rPr>
                <w:rFonts w:ascii="ArialMT" w:hAnsi="ArialMT"/>
                <w:sz w:val="21"/>
                <w:szCs w:val="21"/>
              </w:rPr>
            </w:pPr>
            <w:r w:rsidRPr="001F0A81">
              <w:rPr>
                <w:rFonts w:ascii="ArialMT" w:hAnsi="ArialMT"/>
                <w:sz w:val="21"/>
                <w:szCs w:val="21"/>
              </w:rPr>
              <w:t xml:space="preserve">Individual staff to follow this </w:t>
            </w:r>
            <w:r w:rsidR="00C65C94" w:rsidRPr="001F0A81">
              <w:rPr>
                <w:rFonts w:ascii="ArialMT" w:hAnsi="ArialMT"/>
                <w:sz w:val="21"/>
                <w:szCs w:val="21"/>
              </w:rPr>
              <w:t>guidance</w:t>
            </w:r>
            <w:r w:rsidRPr="001F0A81">
              <w:rPr>
                <w:rFonts w:ascii="ArialMT" w:hAnsi="ArialMT"/>
                <w:sz w:val="21"/>
                <w:szCs w:val="21"/>
              </w:rPr>
              <w:t xml:space="preserve"> and be challenged by others if not perceived to comply with this. </w:t>
            </w:r>
          </w:p>
          <w:p w14:paraId="5DA7D5AF" w14:textId="77777777" w:rsidR="008415B0" w:rsidRPr="001F0A81" w:rsidRDefault="008415B0" w:rsidP="00963A86">
            <w:pPr>
              <w:pStyle w:val="NormalWeb"/>
              <w:shd w:val="clear" w:color="auto" w:fill="FFFFFF"/>
              <w:spacing w:before="2" w:after="2"/>
              <w:rPr>
                <w:sz w:val="21"/>
                <w:szCs w:val="21"/>
              </w:rPr>
            </w:pPr>
          </w:p>
          <w:p w14:paraId="0ABD819B" w14:textId="77777777" w:rsidR="008415B0" w:rsidRPr="001F0A81" w:rsidRDefault="008415B0" w:rsidP="00963A86">
            <w:pPr>
              <w:pStyle w:val="NormalWeb"/>
              <w:shd w:val="clear" w:color="auto" w:fill="FFFFFF"/>
              <w:spacing w:before="2" w:after="2"/>
              <w:rPr>
                <w:rFonts w:ascii="ArialMT" w:hAnsi="ArialMT"/>
                <w:sz w:val="21"/>
                <w:szCs w:val="21"/>
              </w:rPr>
            </w:pPr>
            <w:r w:rsidRPr="001F0A81">
              <w:rPr>
                <w:rFonts w:ascii="ArialMT" w:hAnsi="ArialMT"/>
                <w:sz w:val="21"/>
                <w:szCs w:val="21"/>
              </w:rPr>
              <w:t xml:space="preserve">Update risk assessments in line with any changes to national and local guidance. </w:t>
            </w:r>
          </w:p>
          <w:p w14:paraId="2321C16C" w14:textId="77777777" w:rsidR="008415B0" w:rsidRPr="001F0A81" w:rsidRDefault="008415B0" w:rsidP="00963A86">
            <w:pPr>
              <w:pStyle w:val="NormalWeb"/>
              <w:shd w:val="clear" w:color="auto" w:fill="FFFFFF"/>
              <w:spacing w:before="2" w:after="2"/>
              <w:rPr>
                <w:sz w:val="21"/>
                <w:szCs w:val="21"/>
              </w:rPr>
            </w:pPr>
          </w:p>
          <w:p w14:paraId="15EC8A82" w14:textId="36D91086" w:rsidR="008F4191" w:rsidRPr="001F0A81" w:rsidRDefault="0096378C" w:rsidP="008F4191">
            <w:pPr>
              <w:rPr>
                <w:rFonts w:ascii="Arial" w:hAnsi="Arial" w:cs="Arial"/>
                <w:sz w:val="21"/>
                <w:szCs w:val="21"/>
              </w:rPr>
            </w:pPr>
            <w:r w:rsidRPr="001F0A81">
              <w:rPr>
                <w:rFonts w:ascii="Arial" w:hAnsi="Arial" w:cs="Arial"/>
                <w:sz w:val="21"/>
                <w:szCs w:val="21"/>
              </w:rPr>
              <w:t xml:space="preserve">Check staff and children with skin conditions </w:t>
            </w:r>
            <w:proofErr w:type="spellStart"/>
            <w:r w:rsidRPr="001F0A81">
              <w:rPr>
                <w:rFonts w:ascii="Arial" w:hAnsi="Arial" w:cs="Arial"/>
                <w:sz w:val="21"/>
                <w:szCs w:val="21"/>
              </w:rPr>
              <w:t>ie</w:t>
            </w:r>
            <w:proofErr w:type="spellEnd"/>
            <w:r w:rsidR="008415B0" w:rsidRPr="001F0A81">
              <w:rPr>
                <w:rFonts w:ascii="Arial" w:hAnsi="Arial" w:cs="Arial"/>
                <w:sz w:val="21"/>
                <w:szCs w:val="21"/>
              </w:rPr>
              <w:t xml:space="preserve"> dermatitis </w:t>
            </w:r>
            <w:r w:rsidRPr="001F0A81">
              <w:rPr>
                <w:rFonts w:ascii="Arial" w:hAnsi="Arial" w:cs="Arial"/>
                <w:sz w:val="21"/>
                <w:szCs w:val="21"/>
              </w:rPr>
              <w:t>f</w:t>
            </w:r>
            <w:r w:rsidR="008415B0" w:rsidRPr="001F0A81">
              <w:rPr>
                <w:rFonts w:ascii="Arial" w:hAnsi="Arial" w:cs="Arial"/>
                <w:sz w:val="21"/>
                <w:szCs w:val="21"/>
              </w:rPr>
              <w:t xml:space="preserve">or adverse reactions to soap used. </w:t>
            </w:r>
          </w:p>
          <w:p w14:paraId="4403AD9F" w14:textId="6455D691" w:rsidR="000065B0" w:rsidRPr="001F0A81" w:rsidRDefault="0096378C" w:rsidP="00963A86">
            <w:pPr>
              <w:rPr>
                <w:rFonts w:ascii="Arial" w:hAnsi="Arial" w:cs="Arial"/>
                <w:sz w:val="22"/>
                <w:szCs w:val="22"/>
              </w:rPr>
            </w:pPr>
            <w:r w:rsidRPr="001F0A81">
              <w:rPr>
                <w:rFonts w:ascii="Arial" w:hAnsi="Arial" w:cs="Arial"/>
                <w:sz w:val="22"/>
                <w:szCs w:val="22"/>
              </w:rPr>
              <w:t>Should there be a reaction, parents will be</w:t>
            </w:r>
            <w:r w:rsidR="00C65C94" w:rsidRPr="001F0A81">
              <w:rPr>
                <w:rFonts w:ascii="Arial" w:hAnsi="Arial" w:cs="Arial"/>
                <w:sz w:val="22"/>
                <w:szCs w:val="22"/>
              </w:rPr>
              <w:t xml:space="preserve"> encouraged to </w:t>
            </w:r>
            <w:r w:rsidRPr="001F0A81">
              <w:rPr>
                <w:rFonts w:ascii="Arial" w:hAnsi="Arial" w:cs="Arial"/>
                <w:sz w:val="22"/>
                <w:szCs w:val="22"/>
              </w:rPr>
              <w:t>give their child their</w:t>
            </w:r>
            <w:r w:rsidR="00C65C94" w:rsidRPr="001F0A81">
              <w:rPr>
                <w:rFonts w:ascii="Arial" w:hAnsi="Arial" w:cs="Arial"/>
                <w:sz w:val="22"/>
                <w:szCs w:val="22"/>
              </w:rPr>
              <w:t xml:space="preserve"> own soap/sanitizer if skin </w:t>
            </w:r>
            <w:r w:rsidRPr="001F0A81">
              <w:rPr>
                <w:rFonts w:ascii="Arial" w:hAnsi="Arial" w:cs="Arial"/>
                <w:sz w:val="22"/>
                <w:szCs w:val="22"/>
              </w:rPr>
              <w:t xml:space="preserve">becomes </w:t>
            </w:r>
            <w:r w:rsidR="00C65C94" w:rsidRPr="001F0A81">
              <w:rPr>
                <w:rFonts w:ascii="Arial" w:hAnsi="Arial" w:cs="Arial"/>
                <w:sz w:val="22"/>
                <w:szCs w:val="22"/>
              </w:rPr>
              <w:t>affected.</w:t>
            </w:r>
          </w:p>
          <w:p w14:paraId="084810D9" w14:textId="77777777" w:rsidR="00A35928" w:rsidRPr="001F0A81" w:rsidRDefault="00A35928" w:rsidP="00963A86">
            <w:pPr>
              <w:rPr>
                <w:rFonts w:ascii="Arial" w:hAnsi="Arial" w:cs="Arial"/>
                <w:sz w:val="21"/>
                <w:szCs w:val="21"/>
              </w:rPr>
            </w:pPr>
          </w:p>
          <w:p w14:paraId="7AE9B02D" w14:textId="77777777" w:rsidR="008415B0" w:rsidRPr="001F0A81" w:rsidRDefault="008415B0" w:rsidP="00963A86">
            <w:pPr>
              <w:rPr>
                <w:rFonts w:ascii="Arial" w:hAnsi="Arial" w:cs="Arial"/>
                <w:sz w:val="21"/>
                <w:szCs w:val="21"/>
              </w:rPr>
            </w:pPr>
            <w:r w:rsidRPr="001F0A81">
              <w:rPr>
                <w:rFonts w:ascii="Arial" w:hAnsi="Arial" w:cs="Arial"/>
                <w:sz w:val="21"/>
                <w:szCs w:val="21"/>
              </w:rPr>
              <w:t xml:space="preserve">Staff must understand that hand </w:t>
            </w:r>
            <w:proofErr w:type="spellStart"/>
            <w:r w:rsidRPr="001F0A81">
              <w:rPr>
                <w:rFonts w:ascii="Arial" w:hAnsi="Arial" w:cs="Arial"/>
                <w:sz w:val="21"/>
                <w:szCs w:val="21"/>
              </w:rPr>
              <w:t>sanitisers</w:t>
            </w:r>
            <w:proofErr w:type="spellEnd"/>
            <w:r w:rsidRPr="001F0A81">
              <w:rPr>
                <w:rFonts w:ascii="Arial" w:hAnsi="Arial" w:cs="Arial"/>
                <w:sz w:val="21"/>
                <w:szCs w:val="21"/>
              </w:rPr>
              <w:t xml:space="preserve"> are only effective on clean hands to make them ultra clean. These do not replace hand washing outside with soap and water. </w:t>
            </w:r>
          </w:p>
          <w:p w14:paraId="4C155D74" w14:textId="77777777" w:rsidR="004E4EA0" w:rsidRPr="001F0A81" w:rsidRDefault="004E4EA0" w:rsidP="00963A86">
            <w:pPr>
              <w:rPr>
                <w:rFonts w:ascii="Arial" w:hAnsi="Arial" w:cs="Arial"/>
                <w:sz w:val="21"/>
                <w:szCs w:val="21"/>
              </w:rPr>
            </w:pPr>
          </w:p>
          <w:p w14:paraId="7218B943" w14:textId="13141CB4" w:rsidR="00A35928" w:rsidRPr="001F0A81" w:rsidRDefault="004250CF" w:rsidP="00963A86">
            <w:pPr>
              <w:rPr>
                <w:rFonts w:ascii="Arial" w:hAnsi="Arial" w:cs="Arial"/>
                <w:sz w:val="21"/>
                <w:szCs w:val="21"/>
              </w:rPr>
            </w:pPr>
            <w:r w:rsidRPr="001F0A81">
              <w:rPr>
                <w:rFonts w:ascii="Arial" w:hAnsi="Arial" w:cs="Arial"/>
                <w:sz w:val="21"/>
                <w:szCs w:val="21"/>
              </w:rPr>
              <w:t>Hands will be washed on entry to and exit from nursery in addition to other key times during the session.</w:t>
            </w:r>
          </w:p>
        </w:tc>
        <w:tc>
          <w:tcPr>
            <w:tcW w:w="1275" w:type="dxa"/>
            <w:tcBorders>
              <w:top w:val="single" w:sz="4" w:space="0" w:color="auto"/>
              <w:left w:val="nil"/>
              <w:bottom w:val="single" w:sz="4" w:space="0" w:color="auto"/>
              <w:right w:val="single" w:sz="4" w:space="0" w:color="auto"/>
            </w:tcBorders>
          </w:tcPr>
          <w:p w14:paraId="3988368D" w14:textId="77777777" w:rsidR="008415B0" w:rsidRPr="00D327E0" w:rsidRDefault="008415B0" w:rsidP="00963A86">
            <w:pPr>
              <w:rPr>
                <w:rFonts w:ascii="Arial" w:hAnsi="Arial" w:cs="Arial"/>
                <w:b/>
                <w:sz w:val="22"/>
                <w:szCs w:val="22"/>
              </w:rPr>
            </w:pPr>
          </w:p>
        </w:tc>
      </w:tr>
      <w:tr w:rsidR="008415B0" w:rsidRPr="00D327E0" w14:paraId="179194FC"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076E4D01" w14:textId="1F5062F2" w:rsidR="008415B0" w:rsidRPr="005F527E" w:rsidRDefault="008415B0" w:rsidP="00963A86">
            <w:pPr>
              <w:pStyle w:val="NormalWeb"/>
              <w:shd w:val="clear" w:color="auto" w:fill="FFFFFF"/>
              <w:spacing w:before="2" w:after="2"/>
              <w:rPr>
                <w:rFonts w:ascii="ArialMT" w:hAnsi="ArialMT"/>
                <w:b/>
                <w:bCs/>
                <w:sz w:val="22"/>
                <w:szCs w:val="22"/>
              </w:rPr>
            </w:pPr>
            <w:r w:rsidRPr="005F527E">
              <w:rPr>
                <w:rFonts w:ascii="ArialMT" w:hAnsi="ArialMT"/>
                <w:b/>
                <w:bCs/>
                <w:sz w:val="22"/>
                <w:szCs w:val="22"/>
              </w:rPr>
              <w:t xml:space="preserve">Unintended breaches of 2m social distancing rule </w:t>
            </w:r>
          </w:p>
          <w:p w14:paraId="2D8CE2E0" w14:textId="77777777" w:rsidR="008415B0" w:rsidRDefault="008415B0" w:rsidP="00963A86">
            <w:pPr>
              <w:pStyle w:val="NormalWeb"/>
              <w:shd w:val="clear" w:color="auto" w:fill="FFFFFF"/>
              <w:spacing w:before="2" w:after="2"/>
            </w:pPr>
            <w:r>
              <w:rPr>
                <w:rFonts w:ascii="ArialMT" w:hAnsi="ArialMT"/>
                <w:sz w:val="22"/>
                <w:szCs w:val="22"/>
              </w:rPr>
              <w:t>COVID-19 spread of infection</w:t>
            </w:r>
          </w:p>
          <w:p w14:paraId="10E8781B" w14:textId="77777777" w:rsidR="008415B0" w:rsidRDefault="008415B0" w:rsidP="00963A86">
            <w:pPr>
              <w:rPr>
                <w:rFonts w:ascii="Arial" w:hAnsi="Arial" w:cs="Arial"/>
                <w:b/>
                <w:sz w:val="22"/>
                <w:szCs w:val="22"/>
              </w:rPr>
            </w:pPr>
          </w:p>
        </w:tc>
        <w:tc>
          <w:tcPr>
            <w:tcW w:w="1304" w:type="dxa"/>
            <w:tcBorders>
              <w:top w:val="single" w:sz="4" w:space="0" w:color="auto"/>
              <w:left w:val="nil"/>
              <w:bottom w:val="single" w:sz="4" w:space="0" w:color="auto"/>
              <w:right w:val="single" w:sz="4" w:space="0" w:color="auto"/>
            </w:tcBorders>
          </w:tcPr>
          <w:p w14:paraId="41545749" w14:textId="77777777" w:rsidR="008415B0" w:rsidRDefault="008415B0" w:rsidP="00963A86">
            <w:pPr>
              <w:rPr>
                <w:rFonts w:ascii="Arial" w:hAnsi="Arial" w:cs="Arial"/>
                <w:sz w:val="22"/>
                <w:szCs w:val="22"/>
              </w:rPr>
            </w:pPr>
          </w:p>
        </w:tc>
        <w:tc>
          <w:tcPr>
            <w:tcW w:w="5358" w:type="dxa"/>
            <w:tcBorders>
              <w:top w:val="single" w:sz="4" w:space="0" w:color="auto"/>
              <w:left w:val="nil"/>
              <w:bottom w:val="single" w:sz="4" w:space="0" w:color="auto"/>
              <w:right w:val="single" w:sz="4" w:space="0" w:color="auto"/>
            </w:tcBorders>
          </w:tcPr>
          <w:p w14:paraId="5BA55D31" w14:textId="38DBE7BF" w:rsidR="008415B0" w:rsidRPr="005F527E" w:rsidRDefault="008415B0" w:rsidP="00963A86">
            <w:pPr>
              <w:pStyle w:val="ListParagraph"/>
              <w:numPr>
                <w:ilvl w:val="0"/>
                <w:numId w:val="7"/>
              </w:numPr>
              <w:ind w:left="360"/>
              <w:rPr>
                <w:rFonts w:ascii="Arial" w:hAnsi="Arial" w:cs="Arial"/>
                <w:sz w:val="22"/>
                <w:szCs w:val="22"/>
              </w:rPr>
            </w:pPr>
            <w:r>
              <w:rPr>
                <w:rFonts w:ascii="Arial" w:hAnsi="Arial" w:cs="Arial"/>
                <w:sz w:val="22"/>
                <w:szCs w:val="22"/>
              </w:rPr>
              <w:t>Adults to m</w:t>
            </w:r>
            <w:r w:rsidRPr="005F527E">
              <w:rPr>
                <w:rFonts w:ascii="Arial" w:hAnsi="Arial" w:cs="Arial"/>
                <w:sz w:val="22"/>
                <w:szCs w:val="22"/>
              </w:rPr>
              <w:t xml:space="preserve">aintain </w:t>
            </w:r>
            <w:r w:rsidR="009156AB">
              <w:rPr>
                <w:rFonts w:ascii="Arial" w:hAnsi="Arial" w:cs="Arial"/>
                <w:sz w:val="22"/>
                <w:szCs w:val="22"/>
              </w:rPr>
              <w:t>social</w:t>
            </w:r>
            <w:r w:rsidRPr="005F527E">
              <w:rPr>
                <w:rFonts w:ascii="Arial" w:hAnsi="Arial" w:cs="Arial"/>
                <w:sz w:val="22"/>
                <w:szCs w:val="22"/>
              </w:rPr>
              <w:t xml:space="preserve"> distancing where possible </w:t>
            </w:r>
          </w:p>
          <w:p w14:paraId="71F4FA30" w14:textId="77777777" w:rsidR="008415B0" w:rsidRPr="005F527E" w:rsidRDefault="008415B0" w:rsidP="00963A86">
            <w:pPr>
              <w:pStyle w:val="ListParagraph"/>
              <w:numPr>
                <w:ilvl w:val="0"/>
                <w:numId w:val="7"/>
              </w:numPr>
              <w:ind w:left="360"/>
              <w:rPr>
                <w:rFonts w:ascii="Arial" w:hAnsi="Arial" w:cs="Arial"/>
                <w:sz w:val="22"/>
                <w:szCs w:val="22"/>
              </w:rPr>
            </w:pPr>
            <w:r w:rsidRPr="005F527E">
              <w:rPr>
                <w:rFonts w:ascii="Arial" w:hAnsi="Arial" w:cs="Arial"/>
                <w:sz w:val="22"/>
                <w:szCs w:val="22"/>
              </w:rPr>
              <w:t xml:space="preserve">Minimise physical contact with the person – e.g. </w:t>
            </w:r>
          </w:p>
          <w:p w14:paraId="5E2EF806" w14:textId="77777777" w:rsidR="008415B0" w:rsidRPr="005F527E" w:rsidRDefault="008415B0" w:rsidP="00963A86">
            <w:pPr>
              <w:pStyle w:val="ListParagraph"/>
              <w:ind w:left="360"/>
              <w:rPr>
                <w:rFonts w:ascii="Arial" w:hAnsi="Arial" w:cs="Arial"/>
                <w:sz w:val="22"/>
                <w:szCs w:val="22"/>
              </w:rPr>
            </w:pPr>
            <w:proofErr w:type="gramStart"/>
            <w:r w:rsidRPr="005F527E">
              <w:rPr>
                <w:rFonts w:ascii="Arial" w:hAnsi="Arial" w:cs="Arial"/>
                <w:sz w:val="22"/>
                <w:szCs w:val="22"/>
              </w:rPr>
              <w:t>no</w:t>
            </w:r>
            <w:proofErr w:type="gramEnd"/>
            <w:r w:rsidRPr="005F527E">
              <w:rPr>
                <w:rFonts w:ascii="Arial" w:hAnsi="Arial" w:cs="Arial"/>
                <w:sz w:val="22"/>
                <w:szCs w:val="22"/>
              </w:rPr>
              <w:t xml:space="preserve"> hand shaking. </w:t>
            </w:r>
          </w:p>
          <w:p w14:paraId="4AEDF04C" w14:textId="77777777" w:rsidR="008415B0" w:rsidRPr="00FE017A" w:rsidRDefault="008415B0" w:rsidP="00963A86">
            <w:pPr>
              <w:pStyle w:val="ListParagraph"/>
              <w:numPr>
                <w:ilvl w:val="0"/>
                <w:numId w:val="7"/>
              </w:numPr>
              <w:ind w:left="360"/>
              <w:rPr>
                <w:rFonts w:ascii="Arial" w:hAnsi="Arial" w:cs="Arial"/>
                <w:sz w:val="22"/>
                <w:szCs w:val="22"/>
              </w:rPr>
            </w:pPr>
            <w:r w:rsidRPr="00FE017A">
              <w:rPr>
                <w:rFonts w:ascii="Arial" w:hAnsi="Arial" w:cs="Arial"/>
                <w:sz w:val="22"/>
                <w:szCs w:val="22"/>
              </w:rPr>
              <w:t xml:space="preserve">Consideration given to emergency evacuation </w:t>
            </w:r>
          </w:p>
          <w:p w14:paraId="25285F97" w14:textId="77777777" w:rsidR="008415B0" w:rsidRPr="00FE017A" w:rsidRDefault="008415B0" w:rsidP="00963A86">
            <w:pPr>
              <w:pStyle w:val="ListParagraph"/>
              <w:ind w:left="360"/>
              <w:rPr>
                <w:rFonts w:ascii="Arial" w:hAnsi="Arial" w:cs="Arial"/>
                <w:sz w:val="22"/>
                <w:szCs w:val="22"/>
              </w:rPr>
            </w:pPr>
            <w:r w:rsidRPr="00FE017A">
              <w:rPr>
                <w:rFonts w:ascii="Arial" w:hAnsi="Arial" w:cs="Arial"/>
                <w:sz w:val="22"/>
                <w:szCs w:val="22"/>
              </w:rPr>
              <w:t xml:space="preserve">procedures/ fire drill &amp; muster point </w:t>
            </w:r>
            <w:r>
              <w:rPr>
                <w:rFonts w:ascii="Arial" w:hAnsi="Arial" w:cs="Arial"/>
                <w:sz w:val="22"/>
                <w:szCs w:val="22"/>
              </w:rPr>
              <w:t>from the outdoor space</w:t>
            </w:r>
          </w:p>
          <w:p w14:paraId="124ADD66" w14:textId="51CC2409" w:rsidR="008415B0" w:rsidRPr="005F527E" w:rsidRDefault="008415B0" w:rsidP="00963A86">
            <w:pPr>
              <w:pStyle w:val="ListParagraph"/>
              <w:numPr>
                <w:ilvl w:val="0"/>
                <w:numId w:val="7"/>
              </w:numPr>
              <w:ind w:left="360"/>
              <w:rPr>
                <w:rFonts w:ascii="Arial" w:hAnsi="Arial" w:cs="Arial"/>
                <w:sz w:val="22"/>
                <w:szCs w:val="22"/>
              </w:rPr>
            </w:pPr>
            <w:r w:rsidRPr="005F527E">
              <w:rPr>
                <w:rFonts w:ascii="Arial" w:hAnsi="Arial" w:cs="Arial"/>
                <w:sz w:val="22"/>
                <w:szCs w:val="22"/>
              </w:rPr>
              <w:t xml:space="preserve">Ensure that all staff understand protocols outlined in this risk assessment. </w:t>
            </w:r>
          </w:p>
          <w:p w14:paraId="20034B53" w14:textId="69F0B13B" w:rsidR="008415B0" w:rsidRPr="00963305" w:rsidRDefault="008415B0" w:rsidP="00FB2953">
            <w:pPr>
              <w:pStyle w:val="ListParagraph"/>
              <w:ind w:left="360"/>
              <w:rPr>
                <w:rFonts w:ascii="Arial" w:hAnsi="Arial" w:cs="Arial"/>
                <w:sz w:val="22"/>
                <w:szCs w:val="22"/>
              </w:rPr>
            </w:pPr>
          </w:p>
        </w:tc>
        <w:tc>
          <w:tcPr>
            <w:tcW w:w="425" w:type="dxa"/>
            <w:tcBorders>
              <w:top w:val="single" w:sz="4" w:space="0" w:color="auto"/>
              <w:left w:val="nil"/>
              <w:bottom w:val="single" w:sz="4" w:space="0" w:color="auto"/>
              <w:right w:val="single" w:sz="4" w:space="0" w:color="auto"/>
            </w:tcBorders>
          </w:tcPr>
          <w:p w14:paraId="396D62C7" w14:textId="77777777" w:rsidR="008415B0" w:rsidRPr="00D327E0"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34734BE7" w14:textId="77777777" w:rsidR="008415B0" w:rsidRPr="00D327E0"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4633AE11" w14:textId="77777777" w:rsidR="008415B0" w:rsidRPr="00D327E0"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14546678" w14:textId="77777777" w:rsidR="008415B0" w:rsidRPr="001F0A81" w:rsidRDefault="008415B0" w:rsidP="00963A86">
            <w:pPr>
              <w:rPr>
                <w:rFonts w:ascii="Arial" w:hAnsi="Arial" w:cs="Arial"/>
                <w:sz w:val="22"/>
                <w:szCs w:val="22"/>
              </w:rPr>
            </w:pPr>
          </w:p>
          <w:p w14:paraId="4C19F19C" w14:textId="53947F20" w:rsidR="008415B0" w:rsidRPr="001F0A81" w:rsidRDefault="0082437E" w:rsidP="00963A86">
            <w:pPr>
              <w:rPr>
                <w:rFonts w:ascii="Arial" w:hAnsi="Arial" w:cs="Arial"/>
                <w:sz w:val="22"/>
                <w:szCs w:val="22"/>
              </w:rPr>
            </w:pPr>
            <w:hyperlink r:id="rId9" w:history="1">
              <w:r w:rsidR="006B2D66" w:rsidRPr="001F0A81">
                <w:rPr>
                  <w:rStyle w:val="Hyperlink"/>
                  <w:rFonts w:ascii="Arial" w:hAnsi="Arial" w:cs="Arial"/>
                  <w:color w:val="auto"/>
                  <w:sz w:val="22"/>
                  <w:szCs w:val="22"/>
                </w:rPr>
                <w:t>https://www.gov.scot/publications/coronavirus-covid-19-guidance-on-reopening-early-learning-and-childcare-services/pages/infection-prevention-and-control/</w:t>
              </w:r>
            </w:hyperlink>
          </w:p>
          <w:p w14:paraId="02DDD9DA" w14:textId="77777777" w:rsidR="006B2D66" w:rsidRPr="001F0A81" w:rsidRDefault="006B2D66" w:rsidP="00963A86">
            <w:pPr>
              <w:rPr>
                <w:rFonts w:ascii="Arial" w:hAnsi="Arial" w:cs="Arial"/>
                <w:sz w:val="22"/>
                <w:szCs w:val="22"/>
              </w:rPr>
            </w:pPr>
          </w:p>
          <w:p w14:paraId="13FB30E7" w14:textId="26520EDA" w:rsidR="006B2D66" w:rsidRPr="001F0A81" w:rsidRDefault="004250CF" w:rsidP="00963A86">
            <w:pPr>
              <w:rPr>
                <w:rFonts w:ascii="Arial" w:hAnsi="Arial" w:cs="Arial"/>
                <w:sz w:val="22"/>
                <w:szCs w:val="22"/>
              </w:rPr>
            </w:pPr>
            <w:r w:rsidRPr="001F0A81">
              <w:rPr>
                <w:rFonts w:ascii="Arial" w:hAnsi="Arial" w:cs="Arial"/>
                <w:sz w:val="22"/>
                <w:szCs w:val="22"/>
              </w:rPr>
              <w:t>PT/SEYP to monitor that a</w:t>
            </w:r>
            <w:r w:rsidR="006B2D66" w:rsidRPr="001F0A81">
              <w:rPr>
                <w:rFonts w:ascii="Arial" w:hAnsi="Arial" w:cs="Arial"/>
                <w:sz w:val="22"/>
                <w:szCs w:val="22"/>
              </w:rPr>
              <w:t xml:space="preserve">ll staff </w:t>
            </w:r>
            <w:r w:rsidRPr="001F0A81">
              <w:rPr>
                <w:rFonts w:ascii="Arial" w:hAnsi="Arial" w:cs="Arial"/>
                <w:sz w:val="22"/>
                <w:szCs w:val="22"/>
              </w:rPr>
              <w:t xml:space="preserve">are </w:t>
            </w:r>
            <w:r w:rsidR="006B2D66" w:rsidRPr="001F0A81">
              <w:rPr>
                <w:rFonts w:ascii="Arial" w:hAnsi="Arial" w:cs="Arial"/>
                <w:sz w:val="22"/>
                <w:szCs w:val="22"/>
              </w:rPr>
              <w:t xml:space="preserve">adhering to </w:t>
            </w:r>
            <w:r w:rsidRPr="001F0A81">
              <w:rPr>
                <w:rFonts w:ascii="Arial" w:hAnsi="Arial" w:cs="Arial"/>
                <w:sz w:val="22"/>
                <w:szCs w:val="22"/>
              </w:rPr>
              <w:t xml:space="preserve">the </w:t>
            </w:r>
            <w:r w:rsidR="006B2D66" w:rsidRPr="001F0A81">
              <w:rPr>
                <w:rFonts w:ascii="Arial" w:hAnsi="Arial" w:cs="Arial"/>
                <w:sz w:val="22"/>
                <w:szCs w:val="22"/>
              </w:rPr>
              <w:t>2m rule</w:t>
            </w:r>
            <w:r w:rsidRPr="001F0A81">
              <w:rPr>
                <w:rFonts w:ascii="Arial" w:hAnsi="Arial" w:cs="Arial"/>
                <w:sz w:val="22"/>
                <w:szCs w:val="22"/>
              </w:rPr>
              <w:t xml:space="preserve"> social distancing rule.</w:t>
            </w:r>
          </w:p>
          <w:p w14:paraId="1958673D" w14:textId="77777777" w:rsidR="004E4EA0" w:rsidRPr="001F0A81" w:rsidRDefault="004E4EA0" w:rsidP="00963A86">
            <w:pPr>
              <w:rPr>
                <w:rFonts w:ascii="Arial" w:hAnsi="Arial" w:cs="Arial"/>
                <w:sz w:val="22"/>
                <w:szCs w:val="22"/>
              </w:rPr>
            </w:pPr>
          </w:p>
          <w:p w14:paraId="72296DF6" w14:textId="6854AF85" w:rsidR="004250CF" w:rsidRPr="001F0A81" w:rsidRDefault="004250CF" w:rsidP="00963A86">
            <w:pPr>
              <w:rPr>
                <w:rFonts w:ascii="Arial" w:hAnsi="Arial" w:cs="Arial"/>
                <w:sz w:val="22"/>
                <w:szCs w:val="22"/>
              </w:rPr>
            </w:pPr>
            <w:r w:rsidRPr="001F0A81">
              <w:rPr>
                <w:rFonts w:ascii="Arial" w:hAnsi="Arial" w:cs="Arial"/>
                <w:sz w:val="22"/>
                <w:szCs w:val="22"/>
              </w:rPr>
              <w:t>Parents reminded to adhere to 2m distancing rule.</w:t>
            </w:r>
          </w:p>
          <w:p w14:paraId="13DE6174" w14:textId="2B432AF7" w:rsidR="004250CF" w:rsidRPr="001F0A81" w:rsidRDefault="004250CF" w:rsidP="00963A86">
            <w:pPr>
              <w:rPr>
                <w:rFonts w:ascii="Arial" w:hAnsi="Arial" w:cs="Arial"/>
                <w:sz w:val="22"/>
                <w:szCs w:val="22"/>
              </w:rPr>
            </w:pPr>
            <w:r w:rsidRPr="001F0A81">
              <w:rPr>
                <w:rFonts w:ascii="Arial" w:hAnsi="Arial" w:cs="Arial"/>
                <w:sz w:val="22"/>
                <w:szCs w:val="22"/>
              </w:rPr>
              <w:t>Face covering</w:t>
            </w:r>
            <w:r w:rsidR="00314AED" w:rsidRPr="001F0A81">
              <w:rPr>
                <w:rFonts w:ascii="Arial" w:hAnsi="Arial" w:cs="Arial"/>
                <w:sz w:val="22"/>
                <w:szCs w:val="22"/>
              </w:rPr>
              <w:t>s</w:t>
            </w:r>
            <w:r w:rsidRPr="001F0A81">
              <w:rPr>
                <w:rFonts w:ascii="Arial" w:hAnsi="Arial" w:cs="Arial"/>
                <w:sz w:val="22"/>
                <w:szCs w:val="22"/>
              </w:rPr>
              <w:t xml:space="preserve"> may worn by staff/parents, but is not enforced.</w:t>
            </w:r>
          </w:p>
          <w:p w14:paraId="2D5CEDB0" w14:textId="77777777" w:rsidR="004E4EA0" w:rsidRPr="001F0A81" w:rsidRDefault="004E4EA0" w:rsidP="00963A86">
            <w:pPr>
              <w:rPr>
                <w:rFonts w:ascii="Arial" w:hAnsi="Arial" w:cs="Arial"/>
                <w:sz w:val="22"/>
                <w:szCs w:val="22"/>
              </w:rPr>
            </w:pPr>
          </w:p>
          <w:p w14:paraId="235E2F05" w14:textId="6F3E9C78" w:rsidR="00314AED" w:rsidRPr="001F0A81" w:rsidRDefault="00314AED" w:rsidP="00314AED">
            <w:pPr>
              <w:rPr>
                <w:rFonts w:ascii="Arial" w:hAnsi="Arial" w:cs="Arial"/>
                <w:sz w:val="22"/>
                <w:szCs w:val="22"/>
              </w:rPr>
            </w:pPr>
            <w:r w:rsidRPr="001F0A81">
              <w:rPr>
                <w:rFonts w:ascii="Arial" w:hAnsi="Arial" w:cs="Arial"/>
                <w:sz w:val="22"/>
                <w:szCs w:val="22"/>
              </w:rPr>
              <w:t>SEYPS/PT to ensure all staff/children are present and correct during fire drill.</w:t>
            </w:r>
          </w:p>
          <w:p w14:paraId="17CDF7F0" w14:textId="6F7D5DFB" w:rsidR="00314AED" w:rsidRPr="001F0A81" w:rsidRDefault="004250CF" w:rsidP="00963A86">
            <w:pPr>
              <w:rPr>
                <w:rFonts w:ascii="Arial" w:hAnsi="Arial" w:cs="Arial"/>
                <w:sz w:val="22"/>
                <w:szCs w:val="22"/>
              </w:rPr>
            </w:pPr>
            <w:r w:rsidRPr="001F0A81">
              <w:rPr>
                <w:rFonts w:ascii="Arial" w:hAnsi="Arial" w:cs="Arial"/>
                <w:sz w:val="22"/>
                <w:szCs w:val="22"/>
              </w:rPr>
              <w:t>Classes to e</w:t>
            </w:r>
            <w:r w:rsidR="006B2D66" w:rsidRPr="001F0A81">
              <w:rPr>
                <w:rFonts w:ascii="Arial" w:hAnsi="Arial" w:cs="Arial"/>
                <w:sz w:val="22"/>
                <w:szCs w:val="22"/>
              </w:rPr>
              <w:t xml:space="preserve">xit </w:t>
            </w:r>
            <w:r w:rsidR="004E4EA0" w:rsidRPr="001F0A81">
              <w:rPr>
                <w:rFonts w:ascii="Arial" w:hAnsi="Arial" w:cs="Arial"/>
                <w:sz w:val="22"/>
                <w:szCs w:val="22"/>
              </w:rPr>
              <w:t xml:space="preserve">via </w:t>
            </w:r>
            <w:r w:rsidR="006B2D66" w:rsidRPr="001F0A81">
              <w:rPr>
                <w:rFonts w:ascii="Arial" w:hAnsi="Arial" w:cs="Arial"/>
                <w:sz w:val="22"/>
                <w:szCs w:val="22"/>
              </w:rPr>
              <w:t>designated gate</w:t>
            </w:r>
            <w:r w:rsidR="00314AED" w:rsidRPr="001F0A81">
              <w:rPr>
                <w:rFonts w:ascii="Arial" w:hAnsi="Arial" w:cs="Arial"/>
                <w:sz w:val="22"/>
                <w:szCs w:val="22"/>
              </w:rPr>
              <w:t>.</w:t>
            </w:r>
          </w:p>
          <w:p w14:paraId="378B69AF" w14:textId="77777777" w:rsidR="004E4EA0" w:rsidRPr="001F0A81" w:rsidRDefault="004E4EA0" w:rsidP="00963A86">
            <w:pPr>
              <w:rPr>
                <w:rFonts w:ascii="Arial" w:hAnsi="Arial" w:cs="Arial"/>
                <w:sz w:val="22"/>
                <w:szCs w:val="22"/>
              </w:rPr>
            </w:pPr>
          </w:p>
          <w:p w14:paraId="007ACB39" w14:textId="488B93AF" w:rsidR="006B2D66" w:rsidRPr="001F0A81" w:rsidRDefault="00314AED" w:rsidP="00963A86">
            <w:pPr>
              <w:rPr>
                <w:rFonts w:ascii="Arial" w:hAnsi="Arial" w:cs="Arial"/>
                <w:sz w:val="22"/>
                <w:szCs w:val="22"/>
              </w:rPr>
            </w:pPr>
            <w:r w:rsidRPr="001F0A81">
              <w:rPr>
                <w:rFonts w:ascii="Arial" w:hAnsi="Arial" w:cs="Arial"/>
                <w:sz w:val="22"/>
                <w:szCs w:val="22"/>
              </w:rPr>
              <w:t>Social</w:t>
            </w:r>
            <w:r w:rsidR="006B2D66" w:rsidRPr="001F0A81">
              <w:rPr>
                <w:rFonts w:ascii="Arial" w:hAnsi="Arial" w:cs="Arial"/>
                <w:sz w:val="22"/>
                <w:szCs w:val="22"/>
              </w:rPr>
              <w:t xml:space="preserve"> distance </w:t>
            </w:r>
            <w:r w:rsidRPr="001F0A81">
              <w:rPr>
                <w:rFonts w:ascii="Arial" w:hAnsi="Arial" w:cs="Arial"/>
                <w:sz w:val="22"/>
                <w:szCs w:val="22"/>
              </w:rPr>
              <w:t xml:space="preserve">measures </w:t>
            </w:r>
            <w:r w:rsidR="006B2D66" w:rsidRPr="001F0A81">
              <w:rPr>
                <w:rFonts w:ascii="Arial" w:hAnsi="Arial" w:cs="Arial"/>
                <w:sz w:val="22"/>
                <w:szCs w:val="22"/>
              </w:rPr>
              <w:t>between adults</w:t>
            </w:r>
            <w:r w:rsidRPr="001F0A81">
              <w:rPr>
                <w:rFonts w:ascii="Arial" w:hAnsi="Arial" w:cs="Arial"/>
                <w:sz w:val="22"/>
                <w:szCs w:val="22"/>
              </w:rPr>
              <w:t>.</w:t>
            </w:r>
          </w:p>
          <w:p w14:paraId="7A623005" w14:textId="77777777" w:rsidR="004E4EA0" w:rsidRPr="001F0A81" w:rsidRDefault="004E4EA0" w:rsidP="00963A86">
            <w:pPr>
              <w:rPr>
                <w:rFonts w:ascii="Arial" w:hAnsi="Arial" w:cs="Arial"/>
                <w:sz w:val="22"/>
                <w:szCs w:val="22"/>
              </w:rPr>
            </w:pPr>
          </w:p>
          <w:p w14:paraId="04EBD5C3" w14:textId="07AFCDC2" w:rsidR="006B2D66" w:rsidRPr="001F0A81" w:rsidRDefault="006B2D66" w:rsidP="00963A86">
            <w:pPr>
              <w:rPr>
                <w:rFonts w:ascii="Arial" w:hAnsi="Arial" w:cs="Arial"/>
                <w:sz w:val="22"/>
                <w:szCs w:val="22"/>
              </w:rPr>
            </w:pPr>
            <w:r w:rsidRPr="001F0A81">
              <w:rPr>
                <w:rFonts w:ascii="Arial" w:hAnsi="Arial" w:cs="Arial"/>
                <w:sz w:val="22"/>
                <w:szCs w:val="22"/>
              </w:rPr>
              <w:t>W</w:t>
            </w:r>
            <w:r w:rsidR="00314AED" w:rsidRPr="001F0A81">
              <w:rPr>
                <w:rFonts w:ascii="Arial" w:hAnsi="Arial" w:cs="Arial"/>
                <w:sz w:val="22"/>
                <w:szCs w:val="22"/>
              </w:rPr>
              <w:t>alkie-</w:t>
            </w:r>
            <w:r w:rsidRPr="001F0A81">
              <w:rPr>
                <w:rFonts w:ascii="Arial" w:hAnsi="Arial" w:cs="Arial"/>
                <w:sz w:val="22"/>
                <w:szCs w:val="22"/>
              </w:rPr>
              <w:t>talkies</w:t>
            </w:r>
            <w:r w:rsidR="00314AED" w:rsidRPr="001F0A81">
              <w:rPr>
                <w:rFonts w:ascii="Arial" w:hAnsi="Arial" w:cs="Arial"/>
                <w:sz w:val="22"/>
                <w:szCs w:val="22"/>
              </w:rPr>
              <w:t xml:space="preserve"> used between nursery staff and SMT during fire drill.</w:t>
            </w:r>
          </w:p>
        </w:tc>
        <w:tc>
          <w:tcPr>
            <w:tcW w:w="1275" w:type="dxa"/>
            <w:tcBorders>
              <w:top w:val="single" w:sz="4" w:space="0" w:color="auto"/>
              <w:left w:val="nil"/>
              <w:bottom w:val="single" w:sz="4" w:space="0" w:color="auto"/>
              <w:right w:val="single" w:sz="4" w:space="0" w:color="auto"/>
            </w:tcBorders>
          </w:tcPr>
          <w:p w14:paraId="66745299" w14:textId="77777777" w:rsidR="008415B0" w:rsidRPr="00D327E0" w:rsidRDefault="008415B0" w:rsidP="00963A86">
            <w:pPr>
              <w:rPr>
                <w:rFonts w:ascii="Arial" w:hAnsi="Arial" w:cs="Arial"/>
                <w:b/>
                <w:sz w:val="22"/>
                <w:szCs w:val="22"/>
              </w:rPr>
            </w:pPr>
          </w:p>
        </w:tc>
      </w:tr>
      <w:tr w:rsidR="008415B0" w:rsidRPr="00D327E0" w14:paraId="4E69F9D6"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470D37CD" w14:textId="53AD649D" w:rsidR="008415B0" w:rsidRDefault="008415B0" w:rsidP="00963A86">
            <w:pPr>
              <w:rPr>
                <w:rFonts w:ascii="Arial" w:hAnsi="Arial" w:cs="Arial"/>
                <w:b/>
                <w:sz w:val="22"/>
                <w:szCs w:val="22"/>
              </w:rPr>
            </w:pPr>
            <w:r>
              <w:rPr>
                <w:rFonts w:ascii="Arial" w:hAnsi="Arial" w:cs="Arial"/>
                <w:b/>
                <w:sz w:val="22"/>
                <w:szCs w:val="22"/>
              </w:rPr>
              <w:t>Parent drop off or pick up from outdoor space</w:t>
            </w:r>
          </w:p>
          <w:p w14:paraId="61228C69" w14:textId="286495DF" w:rsidR="008415B0" w:rsidRDefault="008415B0" w:rsidP="00963A86">
            <w:pPr>
              <w:pStyle w:val="NormalWeb"/>
              <w:shd w:val="clear" w:color="auto" w:fill="FFFFFF"/>
              <w:spacing w:before="2" w:after="2"/>
            </w:pPr>
            <w:r>
              <w:rPr>
                <w:rFonts w:ascii="ArialMT" w:hAnsi="ArialMT"/>
                <w:sz w:val="22"/>
                <w:szCs w:val="22"/>
              </w:rPr>
              <w:t xml:space="preserve">Risk of infection </w:t>
            </w:r>
            <w:r w:rsidR="00FB2953">
              <w:rPr>
                <w:rFonts w:ascii="ArialMT" w:hAnsi="ArialMT"/>
                <w:sz w:val="22"/>
                <w:szCs w:val="22"/>
              </w:rPr>
              <w:t>and transmission of COVID-19</w:t>
            </w:r>
          </w:p>
          <w:p w14:paraId="0571894A" w14:textId="77777777" w:rsidR="008415B0" w:rsidRDefault="008415B0" w:rsidP="00963A86">
            <w:pPr>
              <w:rPr>
                <w:rFonts w:ascii="Arial" w:hAnsi="Arial" w:cs="Arial"/>
                <w:b/>
                <w:sz w:val="22"/>
                <w:szCs w:val="22"/>
              </w:rPr>
            </w:pPr>
          </w:p>
        </w:tc>
        <w:tc>
          <w:tcPr>
            <w:tcW w:w="1304" w:type="dxa"/>
            <w:tcBorders>
              <w:top w:val="single" w:sz="4" w:space="0" w:color="auto"/>
              <w:left w:val="nil"/>
              <w:bottom w:val="single" w:sz="4" w:space="0" w:color="auto"/>
              <w:right w:val="single" w:sz="4" w:space="0" w:color="auto"/>
            </w:tcBorders>
          </w:tcPr>
          <w:p w14:paraId="6FAC99FF" w14:textId="77777777" w:rsidR="008415B0" w:rsidRDefault="008415B0" w:rsidP="00963A86">
            <w:pPr>
              <w:rPr>
                <w:rFonts w:ascii="Arial" w:hAnsi="Arial" w:cs="Arial"/>
                <w:sz w:val="22"/>
                <w:szCs w:val="22"/>
              </w:rPr>
            </w:pPr>
          </w:p>
        </w:tc>
        <w:tc>
          <w:tcPr>
            <w:tcW w:w="5358" w:type="dxa"/>
            <w:tcBorders>
              <w:top w:val="single" w:sz="4" w:space="0" w:color="auto"/>
              <w:left w:val="nil"/>
              <w:bottom w:val="single" w:sz="4" w:space="0" w:color="auto"/>
              <w:right w:val="single" w:sz="4" w:space="0" w:color="auto"/>
            </w:tcBorders>
          </w:tcPr>
          <w:p w14:paraId="4B9CBBBB" w14:textId="2E7A14F4" w:rsidR="008415B0" w:rsidRDefault="008415B0" w:rsidP="00963A86">
            <w:pPr>
              <w:pStyle w:val="ListParagraph"/>
              <w:numPr>
                <w:ilvl w:val="0"/>
                <w:numId w:val="7"/>
              </w:numPr>
              <w:ind w:left="360"/>
              <w:rPr>
                <w:rFonts w:ascii="Arial" w:hAnsi="Arial" w:cs="Arial"/>
                <w:sz w:val="22"/>
                <w:szCs w:val="22"/>
              </w:rPr>
            </w:pPr>
            <w:r>
              <w:rPr>
                <w:rFonts w:ascii="Arial" w:hAnsi="Arial" w:cs="Arial"/>
                <w:sz w:val="22"/>
                <w:szCs w:val="22"/>
              </w:rPr>
              <w:t xml:space="preserve">All adults should maintain physical distancing principles. </w:t>
            </w:r>
          </w:p>
          <w:p w14:paraId="56DAC495" w14:textId="1E192341" w:rsidR="008415B0" w:rsidRDefault="008415B0" w:rsidP="00963A86">
            <w:pPr>
              <w:pStyle w:val="ListParagraph"/>
              <w:numPr>
                <w:ilvl w:val="0"/>
                <w:numId w:val="7"/>
              </w:numPr>
              <w:ind w:left="360"/>
              <w:rPr>
                <w:rFonts w:ascii="Arial" w:hAnsi="Arial" w:cs="Arial"/>
                <w:sz w:val="22"/>
                <w:szCs w:val="22"/>
              </w:rPr>
            </w:pPr>
            <w:r>
              <w:rPr>
                <w:rFonts w:ascii="Arial" w:hAnsi="Arial" w:cs="Arial"/>
                <w:sz w:val="22"/>
                <w:szCs w:val="22"/>
              </w:rPr>
              <w:t>Sufficient space available for a parent to remain with their child if needed without coming into contact with other staff, children</w:t>
            </w:r>
            <w:r w:rsidR="00FB2953">
              <w:rPr>
                <w:rFonts w:ascii="Arial" w:hAnsi="Arial" w:cs="Arial"/>
                <w:sz w:val="22"/>
                <w:szCs w:val="22"/>
              </w:rPr>
              <w:t xml:space="preserve"> or families</w:t>
            </w:r>
            <w:r>
              <w:rPr>
                <w:rFonts w:ascii="Arial" w:hAnsi="Arial" w:cs="Arial"/>
                <w:sz w:val="22"/>
                <w:szCs w:val="22"/>
              </w:rPr>
              <w:t xml:space="preserve"> </w:t>
            </w:r>
          </w:p>
          <w:p w14:paraId="209AD335" w14:textId="74D61D79" w:rsidR="008415B0" w:rsidRPr="00FB2953" w:rsidRDefault="008415B0" w:rsidP="00FB2953">
            <w:pPr>
              <w:pStyle w:val="ListParagraph"/>
              <w:numPr>
                <w:ilvl w:val="0"/>
                <w:numId w:val="7"/>
              </w:numPr>
              <w:ind w:left="360"/>
              <w:rPr>
                <w:rFonts w:ascii="Arial" w:hAnsi="Arial" w:cs="Arial"/>
                <w:sz w:val="22"/>
                <w:szCs w:val="22"/>
              </w:rPr>
            </w:pPr>
            <w:r>
              <w:rPr>
                <w:rFonts w:ascii="Arial" w:hAnsi="Arial" w:cs="Arial"/>
                <w:sz w:val="22"/>
                <w:szCs w:val="22"/>
              </w:rPr>
              <w:t xml:space="preserve">Drop off/pick up </w:t>
            </w:r>
            <w:r w:rsidR="00FB2953">
              <w:rPr>
                <w:rFonts w:ascii="Arial" w:hAnsi="Arial" w:cs="Arial"/>
                <w:sz w:val="22"/>
                <w:szCs w:val="22"/>
              </w:rPr>
              <w:t>systems</w:t>
            </w:r>
            <w:r>
              <w:rPr>
                <w:rFonts w:ascii="Arial" w:hAnsi="Arial" w:cs="Arial"/>
                <w:sz w:val="22"/>
                <w:szCs w:val="22"/>
              </w:rPr>
              <w:t xml:space="preserve"> must not block access and create pedestrian blockage. Sufficient space for social distancing with due regard for other users with disabilities. </w:t>
            </w:r>
          </w:p>
          <w:p w14:paraId="4992D96A" w14:textId="77777777" w:rsidR="005B2DCA" w:rsidRDefault="0074463A" w:rsidP="005B2DCA">
            <w:pPr>
              <w:pStyle w:val="ListParagraph"/>
              <w:numPr>
                <w:ilvl w:val="0"/>
                <w:numId w:val="7"/>
              </w:numPr>
              <w:ind w:left="360"/>
              <w:rPr>
                <w:rFonts w:ascii="Arial" w:hAnsi="Arial" w:cs="Arial"/>
                <w:sz w:val="22"/>
                <w:szCs w:val="22"/>
              </w:rPr>
            </w:pPr>
            <w:r w:rsidRPr="001F0A81">
              <w:rPr>
                <w:rFonts w:ascii="Arial" w:hAnsi="Arial" w:cs="Arial"/>
                <w:sz w:val="22"/>
                <w:szCs w:val="22"/>
              </w:rPr>
              <w:t>Staff to be in charge of sign in book.</w:t>
            </w:r>
          </w:p>
          <w:p w14:paraId="48201A95" w14:textId="2BF963CC" w:rsidR="00C72FF8" w:rsidRPr="005B2DCA" w:rsidRDefault="005B2DCA" w:rsidP="0019351F">
            <w:pPr>
              <w:pStyle w:val="ListParagraph"/>
              <w:numPr>
                <w:ilvl w:val="0"/>
                <w:numId w:val="7"/>
              </w:numPr>
              <w:ind w:left="360"/>
              <w:rPr>
                <w:rFonts w:ascii="Arial" w:hAnsi="Arial" w:cs="Arial"/>
                <w:sz w:val="22"/>
                <w:szCs w:val="22"/>
                <w:highlight w:val="yellow"/>
              </w:rPr>
            </w:pPr>
            <w:bookmarkStart w:id="0" w:name="_GoBack"/>
            <w:r w:rsidRPr="005B2DCA">
              <w:rPr>
                <w:rFonts w:ascii="Arial" w:hAnsi="Arial" w:cs="Arial"/>
                <w:sz w:val="22"/>
                <w:szCs w:val="22"/>
                <w:highlight w:val="yellow"/>
              </w:rPr>
              <w:t>Parents strongly advised to wear face coverings at drop off/pick up.</w:t>
            </w:r>
          </w:p>
          <w:bookmarkEnd w:id="0"/>
          <w:p w14:paraId="12A8B361" w14:textId="77777777" w:rsidR="00C72FF8" w:rsidRDefault="00C72FF8" w:rsidP="00C72FF8">
            <w:pPr>
              <w:pStyle w:val="ListParagraph"/>
              <w:ind w:left="360"/>
              <w:rPr>
                <w:rFonts w:ascii="Arial" w:hAnsi="Arial" w:cs="Arial"/>
                <w:sz w:val="22"/>
                <w:szCs w:val="22"/>
              </w:rPr>
            </w:pPr>
          </w:p>
          <w:p w14:paraId="6CF63D45" w14:textId="77777777" w:rsidR="00C72FF8" w:rsidRDefault="00C72FF8" w:rsidP="00C72FF8">
            <w:pPr>
              <w:pStyle w:val="ListParagraph"/>
              <w:ind w:left="360"/>
              <w:rPr>
                <w:rFonts w:ascii="Arial" w:hAnsi="Arial" w:cs="Arial"/>
                <w:sz w:val="22"/>
                <w:szCs w:val="22"/>
              </w:rPr>
            </w:pPr>
          </w:p>
          <w:p w14:paraId="3D996046" w14:textId="77777777" w:rsidR="00C72FF8" w:rsidRDefault="00C72FF8" w:rsidP="00C72FF8">
            <w:pPr>
              <w:pStyle w:val="ListParagraph"/>
              <w:ind w:left="360"/>
              <w:rPr>
                <w:rFonts w:ascii="Arial" w:hAnsi="Arial" w:cs="Arial"/>
                <w:sz w:val="22"/>
                <w:szCs w:val="22"/>
              </w:rPr>
            </w:pPr>
          </w:p>
          <w:p w14:paraId="400F3FF6" w14:textId="77777777" w:rsidR="00C72FF8" w:rsidRDefault="00C72FF8" w:rsidP="00C72FF8">
            <w:pPr>
              <w:pStyle w:val="ListParagraph"/>
              <w:ind w:left="360"/>
              <w:rPr>
                <w:rFonts w:ascii="Arial" w:hAnsi="Arial" w:cs="Arial"/>
                <w:sz w:val="22"/>
                <w:szCs w:val="22"/>
              </w:rPr>
            </w:pPr>
          </w:p>
          <w:p w14:paraId="241594BD" w14:textId="77777777" w:rsidR="00C72FF8" w:rsidRDefault="00C72FF8" w:rsidP="00C72FF8">
            <w:pPr>
              <w:pStyle w:val="ListParagraph"/>
              <w:ind w:left="360"/>
              <w:rPr>
                <w:rFonts w:ascii="Arial" w:hAnsi="Arial" w:cs="Arial"/>
                <w:sz w:val="22"/>
                <w:szCs w:val="22"/>
              </w:rPr>
            </w:pPr>
          </w:p>
          <w:p w14:paraId="6AF7DE5D" w14:textId="77777777" w:rsidR="00C72FF8" w:rsidRDefault="00C72FF8" w:rsidP="00C72FF8">
            <w:pPr>
              <w:pStyle w:val="ListParagraph"/>
              <w:ind w:left="360"/>
              <w:rPr>
                <w:rFonts w:ascii="Arial" w:hAnsi="Arial" w:cs="Arial"/>
                <w:sz w:val="22"/>
                <w:szCs w:val="22"/>
              </w:rPr>
            </w:pPr>
          </w:p>
          <w:p w14:paraId="421A8F78" w14:textId="77777777" w:rsidR="00C72FF8" w:rsidRDefault="00C72FF8" w:rsidP="00C72FF8">
            <w:pPr>
              <w:pStyle w:val="ListParagraph"/>
              <w:ind w:left="360"/>
              <w:rPr>
                <w:rFonts w:ascii="Arial" w:hAnsi="Arial" w:cs="Arial"/>
                <w:sz w:val="22"/>
                <w:szCs w:val="22"/>
              </w:rPr>
            </w:pPr>
          </w:p>
          <w:p w14:paraId="6EACF096" w14:textId="77777777" w:rsidR="00C72FF8" w:rsidRPr="004E4EA0" w:rsidRDefault="00C72FF8" w:rsidP="004E4EA0">
            <w:pPr>
              <w:rPr>
                <w:rFonts w:ascii="Arial" w:hAnsi="Arial" w:cs="Arial"/>
                <w:sz w:val="22"/>
                <w:szCs w:val="22"/>
              </w:rPr>
            </w:pPr>
          </w:p>
          <w:p w14:paraId="7B96A9B8" w14:textId="77777777" w:rsidR="00C72FF8" w:rsidRDefault="00C72FF8" w:rsidP="00C72FF8">
            <w:pPr>
              <w:pStyle w:val="ListParagraph"/>
              <w:ind w:left="360"/>
              <w:rPr>
                <w:rFonts w:ascii="Arial" w:hAnsi="Arial" w:cs="Arial"/>
                <w:sz w:val="22"/>
                <w:szCs w:val="22"/>
              </w:rPr>
            </w:pPr>
          </w:p>
          <w:p w14:paraId="04378C68" w14:textId="77777777" w:rsidR="004E4EA0" w:rsidRDefault="004E4EA0" w:rsidP="00C72FF8">
            <w:pPr>
              <w:pStyle w:val="ListParagraph"/>
              <w:ind w:left="360"/>
              <w:rPr>
                <w:rFonts w:ascii="Arial" w:hAnsi="Arial" w:cs="Arial"/>
                <w:sz w:val="22"/>
                <w:szCs w:val="22"/>
              </w:rPr>
            </w:pPr>
          </w:p>
          <w:p w14:paraId="62122A20" w14:textId="77777777" w:rsidR="004E4EA0" w:rsidRDefault="004E4EA0" w:rsidP="00C72FF8">
            <w:pPr>
              <w:pStyle w:val="ListParagraph"/>
              <w:ind w:left="360"/>
              <w:rPr>
                <w:rFonts w:ascii="Arial" w:hAnsi="Arial" w:cs="Arial"/>
                <w:sz w:val="22"/>
                <w:szCs w:val="22"/>
              </w:rPr>
            </w:pPr>
          </w:p>
          <w:p w14:paraId="6DE6FE3D" w14:textId="77777777" w:rsidR="004E4EA0" w:rsidRDefault="004E4EA0" w:rsidP="00C72FF8">
            <w:pPr>
              <w:pStyle w:val="ListParagraph"/>
              <w:ind w:left="360"/>
              <w:rPr>
                <w:rFonts w:ascii="Arial" w:hAnsi="Arial" w:cs="Arial"/>
                <w:sz w:val="22"/>
                <w:szCs w:val="22"/>
              </w:rPr>
            </w:pPr>
          </w:p>
          <w:p w14:paraId="51B46A96" w14:textId="77777777" w:rsidR="004E4EA0" w:rsidRDefault="004E4EA0" w:rsidP="00C72FF8">
            <w:pPr>
              <w:pStyle w:val="ListParagraph"/>
              <w:ind w:left="360"/>
              <w:rPr>
                <w:rFonts w:ascii="Arial" w:hAnsi="Arial" w:cs="Arial"/>
                <w:sz w:val="22"/>
                <w:szCs w:val="22"/>
              </w:rPr>
            </w:pPr>
          </w:p>
          <w:p w14:paraId="1169E339" w14:textId="77777777" w:rsidR="004E4EA0" w:rsidRDefault="004E4EA0" w:rsidP="00C72FF8">
            <w:pPr>
              <w:pStyle w:val="ListParagraph"/>
              <w:ind w:left="360"/>
              <w:rPr>
                <w:rFonts w:ascii="Arial" w:hAnsi="Arial" w:cs="Arial"/>
                <w:sz w:val="22"/>
                <w:szCs w:val="22"/>
              </w:rPr>
            </w:pPr>
          </w:p>
          <w:p w14:paraId="5DF9E22A" w14:textId="3805B623" w:rsidR="00C72FF8" w:rsidRPr="004E4EA0" w:rsidRDefault="004E4EA0" w:rsidP="00C72FF8">
            <w:pPr>
              <w:pStyle w:val="ListParagraph"/>
              <w:numPr>
                <w:ilvl w:val="0"/>
                <w:numId w:val="7"/>
              </w:numPr>
              <w:ind w:left="360"/>
              <w:rPr>
                <w:rFonts w:ascii="Arial" w:hAnsi="Arial" w:cs="Arial"/>
                <w:sz w:val="22"/>
                <w:szCs w:val="22"/>
              </w:rPr>
            </w:pPr>
            <w:r w:rsidRPr="004E4EA0">
              <w:rPr>
                <w:rFonts w:ascii="Arial" w:hAnsi="Arial" w:cs="Arial"/>
                <w:sz w:val="22"/>
                <w:szCs w:val="22"/>
              </w:rPr>
              <w:t>Hand hygiene facilities outside.</w:t>
            </w:r>
          </w:p>
          <w:p w14:paraId="58765E29" w14:textId="77777777" w:rsidR="00C72FF8" w:rsidRPr="00963305" w:rsidRDefault="00C72FF8" w:rsidP="00C72FF8">
            <w:pPr>
              <w:pStyle w:val="ListParagraph"/>
              <w:ind w:left="360"/>
              <w:rPr>
                <w:rFonts w:ascii="Arial" w:hAnsi="Arial" w:cs="Arial"/>
                <w:sz w:val="22"/>
                <w:szCs w:val="22"/>
              </w:rPr>
            </w:pPr>
          </w:p>
        </w:tc>
        <w:tc>
          <w:tcPr>
            <w:tcW w:w="425" w:type="dxa"/>
            <w:tcBorders>
              <w:top w:val="single" w:sz="4" w:space="0" w:color="auto"/>
              <w:left w:val="nil"/>
              <w:bottom w:val="single" w:sz="4" w:space="0" w:color="auto"/>
              <w:right w:val="single" w:sz="4" w:space="0" w:color="auto"/>
            </w:tcBorders>
          </w:tcPr>
          <w:p w14:paraId="50073F1C" w14:textId="77777777" w:rsidR="008415B0" w:rsidRPr="00D327E0"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410CE472" w14:textId="77777777" w:rsidR="008415B0" w:rsidRPr="00D327E0"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26A4CA00" w14:textId="77777777" w:rsidR="008415B0" w:rsidRPr="00D327E0"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065BBC93" w14:textId="6AFF1845" w:rsidR="00FB2953" w:rsidRPr="001F0A81" w:rsidRDefault="0074463A" w:rsidP="00963A86">
            <w:pPr>
              <w:rPr>
                <w:rFonts w:ascii="Arial" w:hAnsi="Arial" w:cs="Arial"/>
                <w:sz w:val="22"/>
                <w:szCs w:val="22"/>
              </w:rPr>
            </w:pPr>
            <w:r w:rsidRPr="001F0A81">
              <w:rPr>
                <w:rFonts w:ascii="Arial" w:hAnsi="Arial" w:cs="Arial"/>
                <w:sz w:val="22"/>
                <w:szCs w:val="22"/>
              </w:rPr>
              <w:t>Waiting points marked on the ground for parents</w:t>
            </w:r>
            <w:r w:rsidR="00314AED" w:rsidRPr="001F0A81">
              <w:rPr>
                <w:rFonts w:ascii="Arial" w:hAnsi="Arial" w:cs="Arial"/>
                <w:sz w:val="22"/>
                <w:szCs w:val="22"/>
              </w:rPr>
              <w:t>,</w:t>
            </w:r>
            <w:r w:rsidRPr="001F0A81">
              <w:rPr>
                <w:rFonts w:ascii="Arial" w:hAnsi="Arial" w:cs="Arial"/>
                <w:sz w:val="22"/>
                <w:szCs w:val="22"/>
              </w:rPr>
              <w:t xml:space="preserve"> to ensure 2m distancing</w:t>
            </w:r>
            <w:r w:rsidR="00314AED" w:rsidRPr="001F0A81">
              <w:rPr>
                <w:rFonts w:ascii="Arial" w:hAnsi="Arial" w:cs="Arial"/>
                <w:sz w:val="22"/>
                <w:szCs w:val="22"/>
              </w:rPr>
              <w:t xml:space="preserve"> at drop off/pick up time</w:t>
            </w:r>
            <w:r w:rsidRPr="001F0A81">
              <w:rPr>
                <w:rFonts w:ascii="Arial" w:hAnsi="Arial" w:cs="Arial"/>
                <w:sz w:val="22"/>
                <w:szCs w:val="22"/>
              </w:rPr>
              <w:t>.</w:t>
            </w:r>
          </w:p>
          <w:p w14:paraId="57530AB2" w14:textId="77777777" w:rsidR="00314AED" w:rsidRPr="001F0A81" w:rsidRDefault="00314AED" w:rsidP="00963A86">
            <w:pPr>
              <w:rPr>
                <w:rFonts w:ascii="Arial" w:hAnsi="Arial" w:cs="Arial"/>
                <w:sz w:val="22"/>
                <w:szCs w:val="22"/>
              </w:rPr>
            </w:pPr>
          </w:p>
          <w:p w14:paraId="4A01E51B" w14:textId="60232EFF" w:rsidR="006B2D66" w:rsidRPr="001F0A81" w:rsidRDefault="00314AED" w:rsidP="00963A86">
            <w:pPr>
              <w:rPr>
                <w:rFonts w:ascii="Arial" w:hAnsi="Arial" w:cs="Arial"/>
                <w:sz w:val="22"/>
                <w:szCs w:val="22"/>
              </w:rPr>
            </w:pPr>
            <w:r w:rsidRPr="001F0A81">
              <w:rPr>
                <w:rFonts w:ascii="Arial" w:hAnsi="Arial" w:cs="Arial"/>
                <w:sz w:val="22"/>
                <w:szCs w:val="22"/>
              </w:rPr>
              <w:t>P</w:t>
            </w:r>
            <w:r w:rsidR="006B2D66" w:rsidRPr="001F0A81">
              <w:rPr>
                <w:rFonts w:ascii="Arial" w:hAnsi="Arial" w:cs="Arial"/>
                <w:sz w:val="22"/>
                <w:szCs w:val="22"/>
              </w:rPr>
              <w:t xml:space="preserve">arents to wait on pavement </w:t>
            </w:r>
            <w:r w:rsidRPr="001F0A81">
              <w:rPr>
                <w:rFonts w:ascii="Arial" w:hAnsi="Arial" w:cs="Arial"/>
                <w:sz w:val="22"/>
                <w:szCs w:val="22"/>
              </w:rPr>
              <w:t xml:space="preserve">at signposted area </w:t>
            </w:r>
            <w:r w:rsidR="006B2D66" w:rsidRPr="001F0A81">
              <w:rPr>
                <w:rFonts w:ascii="Arial" w:hAnsi="Arial" w:cs="Arial"/>
                <w:sz w:val="22"/>
                <w:szCs w:val="22"/>
              </w:rPr>
              <w:t xml:space="preserve">if </w:t>
            </w:r>
            <w:r w:rsidRPr="001F0A81">
              <w:rPr>
                <w:rFonts w:ascii="Arial" w:hAnsi="Arial" w:cs="Arial"/>
                <w:sz w:val="22"/>
                <w:szCs w:val="22"/>
              </w:rPr>
              <w:t>there are no markings left to stand on in garden area.</w:t>
            </w:r>
          </w:p>
          <w:p w14:paraId="40CED3F7" w14:textId="77777777" w:rsidR="00314AED" w:rsidRPr="001F0A81" w:rsidRDefault="00314AED" w:rsidP="00963A86">
            <w:pPr>
              <w:rPr>
                <w:rFonts w:ascii="Arial" w:hAnsi="Arial" w:cs="Arial"/>
                <w:sz w:val="22"/>
                <w:szCs w:val="22"/>
              </w:rPr>
            </w:pPr>
          </w:p>
          <w:p w14:paraId="60A14DDC" w14:textId="5AE0C67F" w:rsidR="0074463A" w:rsidRPr="001F0A81" w:rsidRDefault="006B2D66" w:rsidP="00963A86">
            <w:pPr>
              <w:rPr>
                <w:rFonts w:ascii="Arial" w:hAnsi="Arial" w:cs="Arial"/>
                <w:sz w:val="22"/>
                <w:szCs w:val="22"/>
              </w:rPr>
            </w:pPr>
            <w:r w:rsidRPr="001F0A81">
              <w:rPr>
                <w:rFonts w:ascii="Arial" w:hAnsi="Arial" w:cs="Arial"/>
                <w:sz w:val="22"/>
                <w:szCs w:val="22"/>
              </w:rPr>
              <w:t>All ch</w:t>
            </w:r>
            <w:r w:rsidR="00314AED" w:rsidRPr="001F0A81">
              <w:rPr>
                <w:rFonts w:ascii="Arial" w:hAnsi="Arial" w:cs="Arial"/>
                <w:sz w:val="22"/>
                <w:szCs w:val="22"/>
              </w:rPr>
              <w:t>ildren</w:t>
            </w:r>
            <w:r w:rsidRPr="001F0A81">
              <w:rPr>
                <w:rFonts w:ascii="Arial" w:hAnsi="Arial" w:cs="Arial"/>
                <w:sz w:val="22"/>
                <w:szCs w:val="22"/>
              </w:rPr>
              <w:t xml:space="preserve"> </w:t>
            </w:r>
            <w:r w:rsidR="00314AED" w:rsidRPr="001F0A81">
              <w:rPr>
                <w:rFonts w:ascii="Arial" w:hAnsi="Arial" w:cs="Arial"/>
                <w:sz w:val="22"/>
                <w:szCs w:val="22"/>
              </w:rPr>
              <w:t xml:space="preserve">enter through their </w:t>
            </w:r>
            <w:r w:rsidRPr="001F0A81">
              <w:rPr>
                <w:rFonts w:ascii="Arial" w:hAnsi="Arial" w:cs="Arial"/>
                <w:sz w:val="22"/>
                <w:szCs w:val="22"/>
              </w:rPr>
              <w:t>designated gate</w:t>
            </w:r>
            <w:r w:rsidR="00314AED" w:rsidRPr="001F0A81">
              <w:rPr>
                <w:rFonts w:ascii="Arial" w:hAnsi="Arial" w:cs="Arial"/>
                <w:sz w:val="22"/>
                <w:szCs w:val="22"/>
              </w:rPr>
              <w:t xml:space="preserve">, greeted by nursery staff – with distancing adhered to between </w:t>
            </w:r>
            <w:r w:rsidR="004E4EA0" w:rsidRPr="001F0A81">
              <w:rPr>
                <w:rFonts w:ascii="Arial" w:hAnsi="Arial" w:cs="Arial"/>
                <w:sz w:val="22"/>
                <w:szCs w:val="22"/>
              </w:rPr>
              <w:t>staff</w:t>
            </w:r>
            <w:r w:rsidR="00314AED" w:rsidRPr="001F0A81">
              <w:rPr>
                <w:rFonts w:ascii="Arial" w:hAnsi="Arial" w:cs="Arial"/>
                <w:sz w:val="22"/>
                <w:szCs w:val="22"/>
              </w:rPr>
              <w:t xml:space="preserve"> and parents.</w:t>
            </w:r>
          </w:p>
          <w:p w14:paraId="7C2BCEB3" w14:textId="77777777" w:rsidR="004E4EA0" w:rsidRPr="001F0A81" w:rsidRDefault="004E4EA0" w:rsidP="00963A86">
            <w:pPr>
              <w:rPr>
                <w:rFonts w:ascii="Arial" w:hAnsi="Arial" w:cs="Arial"/>
                <w:sz w:val="22"/>
                <w:szCs w:val="22"/>
              </w:rPr>
            </w:pPr>
          </w:p>
          <w:p w14:paraId="32642935" w14:textId="478DA321" w:rsidR="0074463A" w:rsidRPr="001F0A81" w:rsidRDefault="0074463A" w:rsidP="00963A86">
            <w:pPr>
              <w:rPr>
                <w:rFonts w:ascii="Arial" w:hAnsi="Arial" w:cs="Arial"/>
                <w:sz w:val="22"/>
                <w:szCs w:val="22"/>
              </w:rPr>
            </w:pPr>
            <w:r w:rsidRPr="001F0A81">
              <w:rPr>
                <w:rFonts w:ascii="Arial" w:hAnsi="Arial" w:cs="Arial"/>
                <w:sz w:val="22"/>
                <w:szCs w:val="22"/>
              </w:rPr>
              <w:t>Clear space between N1 and N2 waiting areas.</w:t>
            </w:r>
          </w:p>
          <w:p w14:paraId="257829A2" w14:textId="77777777" w:rsidR="0074463A" w:rsidRPr="001F0A81" w:rsidRDefault="0074463A" w:rsidP="00963A86">
            <w:pPr>
              <w:rPr>
                <w:rFonts w:ascii="Arial" w:hAnsi="Arial" w:cs="Arial"/>
                <w:sz w:val="22"/>
                <w:szCs w:val="22"/>
              </w:rPr>
            </w:pPr>
          </w:p>
          <w:p w14:paraId="60F2C61C" w14:textId="77777777" w:rsidR="0074463A" w:rsidRPr="001F0A81" w:rsidRDefault="0074463A" w:rsidP="00C72FF8">
            <w:pPr>
              <w:rPr>
                <w:rFonts w:ascii="Arial" w:hAnsi="Arial" w:cs="Arial"/>
                <w:sz w:val="22"/>
                <w:szCs w:val="22"/>
              </w:rPr>
            </w:pPr>
            <w:r w:rsidRPr="001F0A81">
              <w:rPr>
                <w:rFonts w:ascii="Arial" w:hAnsi="Arial" w:cs="Arial"/>
                <w:sz w:val="22"/>
                <w:szCs w:val="22"/>
              </w:rPr>
              <w:t xml:space="preserve">Staff in charge of handling sign in book – parents will no longer sign in </w:t>
            </w:r>
            <w:r w:rsidR="00C72FF8" w:rsidRPr="001F0A81">
              <w:rPr>
                <w:rFonts w:ascii="Arial" w:hAnsi="Arial" w:cs="Arial"/>
                <w:sz w:val="22"/>
                <w:szCs w:val="22"/>
              </w:rPr>
              <w:t>themselves during this period.</w:t>
            </w:r>
          </w:p>
          <w:p w14:paraId="5CA7022D" w14:textId="77777777" w:rsidR="00C72FF8" w:rsidRPr="001F0A81" w:rsidRDefault="00C72FF8" w:rsidP="00C72FF8">
            <w:pPr>
              <w:rPr>
                <w:rFonts w:ascii="Arial" w:hAnsi="Arial" w:cs="Arial"/>
                <w:sz w:val="22"/>
                <w:szCs w:val="22"/>
              </w:rPr>
            </w:pPr>
          </w:p>
          <w:p w14:paraId="4E29308F" w14:textId="77777777" w:rsidR="00C72FF8" w:rsidRPr="001F0A81" w:rsidRDefault="00C72FF8" w:rsidP="00C72FF8">
            <w:pPr>
              <w:rPr>
                <w:rFonts w:ascii="Arial" w:hAnsi="Arial" w:cs="Arial"/>
                <w:sz w:val="22"/>
                <w:szCs w:val="22"/>
              </w:rPr>
            </w:pPr>
            <w:r w:rsidRPr="001F0A81">
              <w:rPr>
                <w:rFonts w:ascii="Arial" w:hAnsi="Arial" w:cs="Arial"/>
                <w:sz w:val="22"/>
                <w:szCs w:val="22"/>
              </w:rPr>
              <w:t xml:space="preserve">Hand </w:t>
            </w:r>
            <w:proofErr w:type="spellStart"/>
            <w:r w:rsidRPr="001F0A81">
              <w:rPr>
                <w:rFonts w:ascii="Arial" w:hAnsi="Arial" w:cs="Arial"/>
                <w:sz w:val="22"/>
                <w:szCs w:val="22"/>
              </w:rPr>
              <w:t>sanitiser</w:t>
            </w:r>
            <w:proofErr w:type="spellEnd"/>
            <w:r w:rsidRPr="001F0A81">
              <w:rPr>
                <w:rFonts w:ascii="Arial" w:hAnsi="Arial" w:cs="Arial"/>
                <w:sz w:val="22"/>
                <w:szCs w:val="22"/>
              </w:rPr>
              <w:t xml:space="preserve"> to be made available for parents involved in inductions.</w:t>
            </w:r>
          </w:p>
          <w:p w14:paraId="1D38C19B" w14:textId="77777777" w:rsidR="004E4EA0" w:rsidRPr="001F0A81" w:rsidRDefault="004E4EA0" w:rsidP="00C72FF8">
            <w:pPr>
              <w:rPr>
                <w:rFonts w:ascii="Arial" w:hAnsi="Arial" w:cs="Arial"/>
                <w:sz w:val="22"/>
                <w:szCs w:val="22"/>
              </w:rPr>
            </w:pPr>
          </w:p>
          <w:p w14:paraId="7357061E" w14:textId="5B69AD1B" w:rsidR="004E4EA0" w:rsidRPr="001F0A81" w:rsidRDefault="004E4EA0" w:rsidP="00C72FF8">
            <w:pPr>
              <w:rPr>
                <w:rFonts w:ascii="Arial" w:hAnsi="Arial" w:cs="Arial"/>
                <w:sz w:val="22"/>
                <w:szCs w:val="22"/>
              </w:rPr>
            </w:pPr>
            <w:r w:rsidRPr="001F0A81">
              <w:rPr>
                <w:rFonts w:ascii="Arial" w:hAnsi="Arial" w:cs="Arial"/>
                <w:sz w:val="22"/>
                <w:szCs w:val="22"/>
              </w:rPr>
              <w:t>Children/staff to wash/sanitise before going outside and re-entering building.</w:t>
            </w:r>
          </w:p>
        </w:tc>
        <w:tc>
          <w:tcPr>
            <w:tcW w:w="1275" w:type="dxa"/>
            <w:tcBorders>
              <w:top w:val="single" w:sz="4" w:space="0" w:color="auto"/>
              <w:left w:val="nil"/>
              <w:bottom w:val="single" w:sz="4" w:space="0" w:color="auto"/>
              <w:right w:val="single" w:sz="4" w:space="0" w:color="auto"/>
            </w:tcBorders>
          </w:tcPr>
          <w:p w14:paraId="6C9294F9" w14:textId="77777777" w:rsidR="008415B0" w:rsidRPr="00D327E0" w:rsidRDefault="008415B0" w:rsidP="00963A86">
            <w:pPr>
              <w:rPr>
                <w:rFonts w:ascii="Arial" w:hAnsi="Arial" w:cs="Arial"/>
                <w:b/>
                <w:sz w:val="22"/>
                <w:szCs w:val="22"/>
              </w:rPr>
            </w:pPr>
          </w:p>
        </w:tc>
      </w:tr>
      <w:tr w:rsidR="008415B0" w:rsidRPr="00D327E0" w14:paraId="24FD0F74" w14:textId="77777777" w:rsidTr="004E4EA0">
        <w:trPr>
          <w:trHeight w:val="940"/>
        </w:trPr>
        <w:tc>
          <w:tcPr>
            <w:tcW w:w="2977" w:type="dxa"/>
            <w:tcBorders>
              <w:top w:val="single" w:sz="4" w:space="0" w:color="auto"/>
              <w:left w:val="single" w:sz="4" w:space="0" w:color="auto"/>
              <w:bottom w:val="single" w:sz="4" w:space="0" w:color="auto"/>
              <w:right w:val="single" w:sz="4" w:space="0" w:color="auto"/>
            </w:tcBorders>
          </w:tcPr>
          <w:p w14:paraId="52A25770" w14:textId="59A670B6" w:rsidR="008415B0" w:rsidRPr="00A77774" w:rsidRDefault="008415B0" w:rsidP="00963A86">
            <w:pPr>
              <w:rPr>
                <w:rFonts w:ascii="Arial" w:hAnsi="Arial" w:cs="Arial"/>
                <w:b/>
                <w:bCs/>
                <w:sz w:val="22"/>
                <w:szCs w:val="22"/>
              </w:rPr>
            </w:pPr>
            <w:r>
              <w:rPr>
                <w:rFonts w:ascii="Arial" w:hAnsi="Arial" w:cs="Arial"/>
                <w:b/>
                <w:bCs/>
                <w:sz w:val="22"/>
                <w:szCs w:val="22"/>
              </w:rPr>
              <w:t>Outdoor toileting</w:t>
            </w:r>
          </w:p>
          <w:p w14:paraId="39015594" w14:textId="77777777" w:rsidR="008415B0" w:rsidRPr="00D327E0" w:rsidRDefault="008415B0" w:rsidP="00963A86">
            <w:pPr>
              <w:rPr>
                <w:rFonts w:ascii="Arial" w:hAnsi="Arial" w:cs="Arial"/>
                <w:sz w:val="22"/>
                <w:szCs w:val="22"/>
              </w:rPr>
            </w:pPr>
            <w:r w:rsidRPr="00D327E0">
              <w:rPr>
                <w:rFonts w:ascii="Arial" w:hAnsi="Arial" w:cs="Arial"/>
                <w:sz w:val="22"/>
                <w:szCs w:val="22"/>
              </w:rPr>
              <w:t>Bacterial infection</w:t>
            </w:r>
            <w:r>
              <w:rPr>
                <w:rFonts w:ascii="Arial" w:hAnsi="Arial" w:cs="Arial"/>
                <w:sz w:val="22"/>
                <w:szCs w:val="22"/>
              </w:rPr>
              <w:t xml:space="preserve"> or COVID-19 infection</w:t>
            </w:r>
            <w:r w:rsidRPr="00D327E0">
              <w:rPr>
                <w:rFonts w:ascii="Arial" w:hAnsi="Arial" w:cs="Arial"/>
                <w:sz w:val="22"/>
                <w:szCs w:val="22"/>
              </w:rPr>
              <w:t xml:space="preserve"> through failure to </w:t>
            </w:r>
            <w:r>
              <w:rPr>
                <w:rFonts w:ascii="Arial" w:hAnsi="Arial" w:cs="Arial"/>
                <w:sz w:val="22"/>
                <w:szCs w:val="22"/>
              </w:rPr>
              <w:t>use effective, toileting,</w:t>
            </w:r>
            <w:r w:rsidRPr="00D327E0">
              <w:rPr>
                <w:rFonts w:ascii="Arial" w:hAnsi="Arial" w:cs="Arial"/>
                <w:sz w:val="22"/>
                <w:szCs w:val="22"/>
              </w:rPr>
              <w:t xml:space="preserve"> </w:t>
            </w:r>
            <w:r>
              <w:rPr>
                <w:rFonts w:ascii="Arial" w:hAnsi="Arial" w:cs="Arial"/>
                <w:sz w:val="22"/>
                <w:szCs w:val="22"/>
              </w:rPr>
              <w:t xml:space="preserve">hand </w:t>
            </w:r>
            <w:r w:rsidRPr="00D327E0">
              <w:rPr>
                <w:rFonts w:ascii="Arial" w:hAnsi="Arial" w:cs="Arial"/>
                <w:sz w:val="22"/>
                <w:szCs w:val="22"/>
              </w:rPr>
              <w:t>hygiene</w:t>
            </w:r>
            <w:r>
              <w:rPr>
                <w:rFonts w:ascii="Arial" w:hAnsi="Arial" w:cs="Arial"/>
                <w:sz w:val="22"/>
                <w:szCs w:val="22"/>
              </w:rPr>
              <w:t xml:space="preserve"> and cleaning</w:t>
            </w:r>
            <w:r w:rsidRPr="00D327E0">
              <w:rPr>
                <w:rFonts w:ascii="Arial" w:hAnsi="Arial" w:cs="Arial"/>
                <w:sz w:val="22"/>
                <w:szCs w:val="22"/>
              </w:rPr>
              <w:t xml:space="preserve"> procedures</w:t>
            </w:r>
          </w:p>
          <w:p w14:paraId="033CEC35" w14:textId="77777777" w:rsidR="008415B0" w:rsidRPr="00D327E0" w:rsidRDefault="008415B0" w:rsidP="00963A86">
            <w:pPr>
              <w:pStyle w:val="Header"/>
              <w:rPr>
                <w:rFonts w:ascii="Arial" w:hAnsi="Arial" w:cs="Arial"/>
                <w:sz w:val="22"/>
                <w:szCs w:val="22"/>
              </w:rPr>
            </w:pPr>
          </w:p>
        </w:tc>
        <w:tc>
          <w:tcPr>
            <w:tcW w:w="1304" w:type="dxa"/>
            <w:tcBorders>
              <w:top w:val="single" w:sz="4" w:space="0" w:color="auto"/>
              <w:left w:val="nil"/>
              <w:bottom w:val="single" w:sz="4" w:space="0" w:color="auto"/>
              <w:right w:val="single" w:sz="4" w:space="0" w:color="auto"/>
            </w:tcBorders>
          </w:tcPr>
          <w:p w14:paraId="533E4DC6" w14:textId="77777777" w:rsidR="008415B0" w:rsidRDefault="008415B0" w:rsidP="00963A86">
            <w:pPr>
              <w:rPr>
                <w:rFonts w:ascii="Arial" w:hAnsi="Arial" w:cs="Arial"/>
                <w:sz w:val="22"/>
                <w:szCs w:val="22"/>
              </w:rPr>
            </w:pPr>
          </w:p>
          <w:p w14:paraId="183A7854" w14:textId="77777777" w:rsidR="008415B0" w:rsidRDefault="008415B0" w:rsidP="00963A86">
            <w:pPr>
              <w:rPr>
                <w:rFonts w:ascii="Arial" w:hAnsi="Arial" w:cs="Arial"/>
                <w:sz w:val="22"/>
                <w:szCs w:val="22"/>
              </w:rPr>
            </w:pPr>
            <w:r>
              <w:rPr>
                <w:rFonts w:ascii="Arial" w:hAnsi="Arial" w:cs="Arial"/>
                <w:sz w:val="22"/>
                <w:szCs w:val="22"/>
              </w:rPr>
              <w:t>Children</w:t>
            </w:r>
          </w:p>
          <w:p w14:paraId="1626FF5E" w14:textId="77777777" w:rsidR="008415B0" w:rsidRDefault="008415B0" w:rsidP="00963A86">
            <w:pPr>
              <w:rPr>
                <w:rFonts w:ascii="Arial" w:hAnsi="Arial" w:cs="Arial"/>
                <w:sz w:val="22"/>
                <w:szCs w:val="22"/>
              </w:rPr>
            </w:pPr>
          </w:p>
          <w:p w14:paraId="711F6C3F" w14:textId="77777777" w:rsidR="008415B0" w:rsidRDefault="008415B0" w:rsidP="00963A86">
            <w:pPr>
              <w:rPr>
                <w:rFonts w:ascii="Arial" w:hAnsi="Arial" w:cs="Arial"/>
                <w:sz w:val="22"/>
                <w:szCs w:val="22"/>
              </w:rPr>
            </w:pPr>
          </w:p>
          <w:p w14:paraId="5D88A871" w14:textId="77777777" w:rsidR="008415B0" w:rsidRDefault="008415B0" w:rsidP="00963A86">
            <w:pPr>
              <w:rPr>
                <w:rFonts w:ascii="Arial" w:hAnsi="Arial" w:cs="Arial"/>
                <w:sz w:val="22"/>
                <w:szCs w:val="22"/>
              </w:rPr>
            </w:pPr>
          </w:p>
          <w:p w14:paraId="5EB2E51E" w14:textId="77777777" w:rsidR="008415B0" w:rsidRPr="00D327E0" w:rsidRDefault="008415B0" w:rsidP="00963A86">
            <w:pPr>
              <w:rPr>
                <w:rFonts w:ascii="Arial" w:hAnsi="Arial" w:cs="Arial"/>
                <w:sz w:val="22"/>
                <w:szCs w:val="22"/>
              </w:rPr>
            </w:pPr>
          </w:p>
        </w:tc>
        <w:tc>
          <w:tcPr>
            <w:tcW w:w="5358" w:type="dxa"/>
            <w:tcBorders>
              <w:top w:val="single" w:sz="4" w:space="0" w:color="auto"/>
              <w:left w:val="nil"/>
              <w:bottom w:val="single" w:sz="4" w:space="0" w:color="auto"/>
              <w:right w:val="single" w:sz="4" w:space="0" w:color="auto"/>
            </w:tcBorders>
          </w:tcPr>
          <w:p w14:paraId="42800919" w14:textId="77777777" w:rsidR="00EA1A44" w:rsidRPr="001F0A81" w:rsidRDefault="00EA1A44" w:rsidP="00C72FF8">
            <w:pPr>
              <w:rPr>
                <w:rFonts w:ascii="Arial" w:hAnsi="Arial" w:cs="Arial"/>
                <w:sz w:val="22"/>
                <w:szCs w:val="22"/>
              </w:rPr>
            </w:pPr>
          </w:p>
          <w:p w14:paraId="55C9E0FD" w14:textId="77777777" w:rsidR="00EA1A44" w:rsidRPr="001F0A81" w:rsidRDefault="00EA1A44" w:rsidP="00C72FF8">
            <w:pPr>
              <w:rPr>
                <w:rFonts w:ascii="Arial" w:hAnsi="Arial" w:cs="Arial"/>
                <w:sz w:val="22"/>
                <w:szCs w:val="22"/>
              </w:rPr>
            </w:pPr>
            <w:r w:rsidRPr="001F0A81">
              <w:rPr>
                <w:rFonts w:ascii="Arial" w:hAnsi="Arial" w:cs="Arial"/>
                <w:sz w:val="22"/>
                <w:szCs w:val="22"/>
              </w:rPr>
              <w:t>No outdoor toilets – toilet in close proximity to garden areas.</w:t>
            </w:r>
          </w:p>
          <w:p w14:paraId="0B4ACFFA" w14:textId="77777777" w:rsidR="00EA1A44" w:rsidRPr="001F0A81" w:rsidRDefault="00EA1A44" w:rsidP="00C72FF8">
            <w:pPr>
              <w:rPr>
                <w:rFonts w:ascii="Arial" w:hAnsi="Arial" w:cs="Arial"/>
                <w:sz w:val="22"/>
                <w:szCs w:val="22"/>
              </w:rPr>
            </w:pPr>
          </w:p>
          <w:p w14:paraId="6D9A0D58" w14:textId="535DEFEB" w:rsidR="00C72FF8" w:rsidRPr="00D327E0" w:rsidRDefault="004E4EA0" w:rsidP="00C72FF8">
            <w:pPr>
              <w:rPr>
                <w:rFonts w:ascii="Arial" w:hAnsi="Arial" w:cs="Arial"/>
                <w:sz w:val="22"/>
                <w:szCs w:val="22"/>
              </w:rPr>
            </w:pPr>
            <w:r w:rsidRPr="001F0A81">
              <w:rPr>
                <w:rFonts w:ascii="Arial" w:hAnsi="Arial" w:cs="Arial"/>
                <w:sz w:val="22"/>
                <w:szCs w:val="22"/>
              </w:rPr>
              <w:t xml:space="preserve">Clear and controlled </w:t>
            </w:r>
            <w:proofErr w:type="spellStart"/>
            <w:r w:rsidRPr="001F0A81">
              <w:rPr>
                <w:rFonts w:ascii="Arial" w:hAnsi="Arial" w:cs="Arial"/>
                <w:sz w:val="22"/>
                <w:szCs w:val="22"/>
              </w:rPr>
              <w:t>handwashing</w:t>
            </w:r>
            <w:proofErr w:type="spellEnd"/>
            <w:r w:rsidRPr="001F0A81">
              <w:rPr>
                <w:rFonts w:ascii="Arial" w:hAnsi="Arial" w:cs="Arial"/>
                <w:sz w:val="22"/>
                <w:szCs w:val="22"/>
              </w:rPr>
              <w:t xml:space="preserve"> procedures in place.</w:t>
            </w:r>
          </w:p>
        </w:tc>
        <w:tc>
          <w:tcPr>
            <w:tcW w:w="425" w:type="dxa"/>
            <w:tcBorders>
              <w:top w:val="single" w:sz="4" w:space="0" w:color="auto"/>
              <w:left w:val="nil"/>
              <w:bottom w:val="single" w:sz="4" w:space="0" w:color="auto"/>
              <w:right w:val="single" w:sz="4" w:space="0" w:color="auto"/>
            </w:tcBorders>
          </w:tcPr>
          <w:p w14:paraId="49FEE13A" w14:textId="77777777" w:rsidR="008415B0" w:rsidRPr="00D327E0" w:rsidRDefault="008415B0" w:rsidP="00963A86">
            <w:pPr>
              <w:rPr>
                <w:rFonts w:ascii="Arial" w:hAnsi="Arial" w:cs="Arial"/>
                <w:b/>
                <w:sz w:val="22"/>
                <w:szCs w:val="22"/>
              </w:rPr>
            </w:pPr>
          </w:p>
        </w:tc>
        <w:tc>
          <w:tcPr>
            <w:tcW w:w="426" w:type="dxa"/>
            <w:tcBorders>
              <w:top w:val="single" w:sz="4" w:space="0" w:color="auto"/>
              <w:left w:val="nil"/>
              <w:bottom w:val="single" w:sz="4" w:space="0" w:color="auto"/>
              <w:right w:val="single" w:sz="4" w:space="0" w:color="auto"/>
            </w:tcBorders>
          </w:tcPr>
          <w:p w14:paraId="52135C70" w14:textId="77777777" w:rsidR="008415B0" w:rsidRPr="00D327E0" w:rsidRDefault="008415B0" w:rsidP="00963A86">
            <w:pPr>
              <w:rPr>
                <w:rFonts w:ascii="Arial" w:hAnsi="Arial" w:cs="Arial"/>
                <w:b/>
                <w:sz w:val="22"/>
                <w:szCs w:val="22"/>
              </w:rPr>
            </w:pPr>
          </w:p>
        </w:tc>
        <w:tc>
          <w:tcPr>
            <w:tcW w:w="454" w:type="dxa"/>
            <w:tcBorders>
              <w:top w:val="single" w:sz="4" w:space="0" w:color="auto"/>
              <w:left w:val="nil"/>
              <w:bottom w:val="single" w:sz="4" w:space="0" w:color="auto"/>
              <w:right w:val="single" w:sz="4" w:space="0" w:color="auto"/>
            </w:tcBorders>
          </w:tcPr>
          <w:p w14:paraId="4BCE23E1" w14:textId="77777777" w:rsidR="008415B0" w:rsidRPr="00D327E0" w:rsidRDefault="008415B0" w:rsidP="00963A86">
            <w:pPr>
              <w:rPr>
                <w:rFonts w:ascii="Arial" w:hAnsi="Arial" w:cs="Arial"/>
                <w:b/>
                <w:sz w:val="22"/>
                <w:szCs w:val="22"/>
              </w:rPr>
            </w:pPr>
          </w:p>
        </w:tc>
        <w:tc>
          <w:tcPr>
            <w:tcW w:w="2948" w:type="dxa"/>
            <w:tcBorders>
              <w:top w:val="single" w:sz="4" w:space="0" w:color="auto"/>
              <w:left w:val="nil"/>
              <w:bottom w:val="single" w:sz="4" w:space="0" w:color="auto"/>
              <w:right w:val="single" w:sz="4" w:space="0" w:color="auto"/>
            </w:tcBorders>
          </w:tcPr>
          <w:p w14:paraId="397482B6" w14:textId="77777777" w:rsidR="008415B0" w:rsidRPr="00134A4B" w:rsidRDefault="008415B0" w:rsidP="00963A86">
            <w:pPr>
              <w:rPr>
                <w:rFonts w:ascii="Arial" w:hAnsi="Arial" w:cs="Arial"/>
                <w:bCs/>
                <w:color w:val="FF0000"/>
                <w:sz w:val="22"/>
                <w:szCs w:val="22"/>
              </w:rPr>
            </w:pPr>
            <w:r>
              <w:rPr>
                <w:rFonts w:ascii="Arial" w:hAnsi="Arial" w:cs="Arial"/>
                <w:bCs/>
                <w:color w:val="FF0000"/>
                <w:sz w:val="22"/>
                <w:szCs w:val="22"/>
              </w:rPr>
              <w:t>Consult</w:t>
            </w:r>
            <w:r w:rsidRPr="00134A4B">
              <w:rPr>
                <w:rFonts w:ascii="Arial" w:hAnsi="Arial" w:cs="Arial"/>
                <w:bCs/>
                <w:color w:val="FF0000"/>
                <w:sz w:val="22"/>
                <w:szCs w:val="22"/>
              </w:rPr>
              <w:t xml:space="preserve"> the guidance in </w:t>
            </w:r>
            <w:r w:rsidRPr="00134A4B">
              <w:rPr>
                <w:rFonts w:ascii="Arial" w:hAnsi="Arial" w:cs="Arial"/>
                <w:bCs/>
                <w:i/>
                <w:iCs/>
                <w:color w:val="FF0000"/>
                <w:sz w:val="22"/>
                <w:szCs w:val="22"/>
              </w:rPr>
              <w:t>Out to Play</w:t>
            </w:r>
            <w:r w:rsidRPr="00134A4B">
              <w:rPr>
                <w:rFonts w:ascii="Arial" w:hAnsi="Arial" w:cs="Arial"/>
                <w:bCs/>
                <w:color w:val="FF0000"/>
                <w:sz w:val="22"/>
                <w:szCs w:val="22"/>
              </w:rPr>
              <w:t>, p32-3</w:t>
            </w:r>
            <w:r>
              <w:rPr>
                <w:rFonts w:ascii="Arial" w:hAnsi="Arial" w:cs="Arial"/>
                <w:bCs/>
                <w:color w:val="FF0000"/>
                <w:sz w:val="22"/>
                <w:szCs w:val="22"/>
              </w:rPr>
              <w:t>7</w:t>
            </w:r>
          </w:p>
          <w:p w14:paraId="0A4A7DE1" w14:textId="258FACF0" w:rsidR="004E4EA0" w:rsidRPr="001F0A81" w:rsidRDefault="004E4EA0" w:rsidP="004E4EA0">
            <w:pPr>
              <w:rPr>
                <w:rFonts w:ascii="Arial" w:hAnsi="Arial" w:cs="Arial"/>
                <w:sz w:val="22"/>
                <w:szCs w:val="22"/>
              </w:rPr>
            </w:pPr>
            <w:proofErr w:type="spellStart"/>
            <w:r w:rsidRPr="001F0A81">
              <w:rPr>
                <w:rFonts w:ascii="Arial" w:hAnsi="Arial" w:cs="Arial"/>
                <w:sz w:val="22"/>
                <w:szCs w:val="22"/>
              </w:rPr>
              <w:t>Handwashing</w:t>
            </w:r>
            <w:proofErr w:type="spellEnd"/>
            <w:r w:rsidRPr="001F0A81">
              <w:rPr>
                <w:rFonts w:ascii="Arial" w:hAnsi="Arial" w:cs="Arial"/>
                <w:sz w:val="22"/>
                <w:szCs w:val="22"/>
              </w:rPr>
              <w:t xml:space="preserve"> process and technique posters displayed in toilet area.</w:t>
            </w:r>
          </w:p>
          <w:p w14:paraId="66CBD171" w14:textId="77777777" w:rsidR="004E4EA0" w:rsidRPr="001F0A81" w:rsidRDefault="004E4EA0" w:rsidP="004E4EA0">
            <w:pPr>
              <w:rPr>
                <w:rFonts w:ascii="Arial" w:hAnsi="Arial" w:cs="Arial"/>
                <w:sz w:val="22"/>
                <w:szCs w:val="22"/>
              </w:rPr>
            </w:pPr>
          </w:p>
          <w:p w14:paraId="7F667919" w14:textId="77777777" w:rsidR="004E4EA0" w:rsidRPr="001F0A81" w:rsidRDefault="004E4EA0" w:rsidP="004E4EA0">
            <w:pPr>
              <w:rPr>
                <w:rFonts w:ascii="Arial" w:hAnsi="Arial" w:cs="Arial"/>
                <w:sz w:val="22"/>
                <w:szCs w:val="22"/>
              </w:rPr>
            </w:pPr>
            <w:r w:rsidRPr="001F0A81">
              <w:rPr>
                <w:rFonts w:ascii="Arial" w:hAnsi="Arial" w:cs="Arial"/>
                <w:sz w:val="22"/>
                <w:szCs w:val="22"/>
              </w:rPr>
              <w:t>Children supervised as they wash hands.</w:t>
            </w:r>
          </w:p>
          <w:p w14:paraId="48B68893" w14:textId="77777777" w:rsidR="00EA1A44" w:rsidRPr="001F0A81" w:rsidRDefault="00EA1A44" w:rsidP="004E4EA0">
            <w:pPr>
              <w:rPr>
                <w:rFonts w:ascii="Arial" w:hAnsi="Arial" w:cs="Arial"/>
                <w:sz w:val="22"/>
                <w:szCs w:val="22"/>
              </w:rPr>
            </w:pPr>
          </w:p>
          <w:p w14:paraId="1940C12D" w14:textId="77777777" w:rsidR="004E4EA0" w:rsidRPr="001F0A81" w:rsidRDefault="004E4EA0" w:rsidP="004E4EA0">
            <w:pPr>
              <w:rPr>
                <w:rFonts w:ascii="Arial" w:hAnsi="Arial" w:cs="Arial"/>
                <w:sz w:val="22"/>
                <w:szCs w:val="22"/>
              </w:rPr>
            </w:pPr>
            <w:r w:rsidRPr="001F0A81">
              <w:rPr>
                <w:rFonts w:ascii="Arial" w:hAnsi="Arial" w:cs="Arial"/>
                <w:sz w:val="22"/>
                <w:szCs w:val="22"/>
              </w:rPr>
              <w:t>ASN children will be supported to wash hands if necessary.</w:t>
            </w:r>
          </w:p>
          <w:p w14:paraId="1DA24679" w14:textId="77777777" w:rsidR="00EA1A44" w:rsidRPr="001F0A81" w:rsidRDefault="00EA1A44" w:rsidP="004E4EA0">
            <w:pPr>
              <w:rPr>
                <w:rFonts w:ascii="Arial" w:hAnsi="Arial" w:cs="Arial"/>
                <w:sz w:val="22"/>
                <w:szCs w:val="22"/>
              </w:rPr>
            </w:pPr>
          </w:p>
          <w:p w14:paraId="643F9005" w14:textId="77777777" w:rsidR="004E4EA0" w:rsidRPr="001F0A81" w:rsidRDefault="004E4EA0" w:rsidP="004E4EA0">
            <w:pPr>
              <w:rPr>
                <w:rFonts w:ascii="Arial" w:hAnsi="Arial" w:cs="Arial"/>
                <w:sz w:val="22"/>
                <w:szCs w:val="22"/>
              </w:rPr>
            </w:pPr>
            <w:r w:rsidRPr="001F0A81">
              <w:rPr>
                <w:rFonts w:ascii="Arial" w:hAnsi="Arial" w:cs="Arial"/>
                <w:sz w:val="22"/>
                <w:szCs w:val="22"/>
              </w:rPr>
              <w:t>Paper towels to be placed in bin.</w:t>
            </w:r>
          </w:p>
          <w:p w14:paraId="757645FA" w14:textId="77777777" w:rsidR="00EA1A44" w:rsidRPr="001F0A81" w:rsidRDefault="00EA1A44" w:rsidP="004E4EA0">
            <w:pPr>
              <w:rPr>
                <w:rFonts w:ascii="Arial" w:hAnsi="Arial" w:cs="Arial"/>
                <w:sz w:val="22"/>
                <w:szCs w:val="22"/>
              </w:rPr>
            </w:pPr>
          </w:p>
          <w:p w14:paraId="08D64015" w14:textId="78A08E4D" w:rsidR="008415B0" w:rsidRPr="00EA1A44" w:rsidRDefault="004E4EA0" w:rsidP="00963A86">
            <w:pPr>
              <w:rPr>
                <w:rFonts w:ascii="Arial" w:hAnsi="Arial" w:cs="Arial"/>
                <w:b/>
                <w:color w:val="FF0000"/>
                <w:sz w:val="22"/>
                <w:szCs w:val="22"/>
              </w:rPr>
            </w:pPr>
            <w:r w:rsidRPr="001F0A81">
              <w:rPr>
                <w:rFonts w:ascii="Arial" w:hAnsi="Arial" w:cs="Arial"/>
                <w:sz w:val="22"/>
                <w:szCs w:val="22"/>
              </w:rPr>
              <w:t>Children understand the impo</w:t>
            </w:r>
            <w:r w:rsidR="00EA1A44" w:rsidRPr="001F0A81">
              <w:rPr>
                <w:rFonts w:ascii="Arial" w:hAnsi="Arial" w:cs="Arial"/>
                <w:sz w:val="22"/>
                <w:szCs w:val="22"/>
              </w:rPr>
              <w:t>rtance of washing hands – reinforced at home also.</w:t>
            </w:r>
          </w:p>
        </w:tc>
        <w:tc>
          <w:tcPr>
            <w:tcW w:w="1275" w:type="dxa"/>
            <w:tcBorders>
              <w:top w:val="single" w:sz="4" w:space="0" w:color="auto"/>
              <w:left w:val="nil"/>
              <w:bottom w:val="single" w:sz="4" w:space="0" w:color="auto"/>
              <w:right w:val="single" w:sz="4" w:space="0" w:color="auto"/>
            </w:tcBorders>
          </w:tcPr>
          <w:p w14:paraId="1E650853" w14:textId="77777777" w:rsidR="008415B0" w:rsidRPr="00D327E0" w:rsidRDefault="008415B0" w:rsidP="00963A86">
            <w:pPr>
              <w:rPr>
                <w:rFonts w:ascii="Arial" w:hAnsi="Arial" w:cs="Arial"/>
                <w:b/>
                <w:sz w:val="22"/>
                <w:szCs w:val="22"/>
              </w:rPr>
            </w:pPr>
          </w:p>
        </w:tc>
      </w:tr>
    </w:tbl>
    <w:p w14:paraId="1B468A91" w14:textId="3CC922DA" w:rsidR="008415B0" w:rsidRDefault="008415B0" w:rsidP="008415B0">
      <w:pPr>
        <w:rPr>
          <w:rFonts w:ascii="Arial" w:hAnsi="Arial"/>
        </w:rPr>
      </w:pPr>
    </w:p>
    <w:p w14:paraId="7C3EA3B4" w14:textId="42D03F72" w:rsidR="008415B0" w:rsidRDefault="008415B0" w:rsidP="008415B0">
      <w:pPr>
        <w:rPr>
          <w:rFonts w:ascii="Arial" w:hAnsi="Arial"/>
        </w:rPr>
      </w:pPr>
    </w:p>
    <w:p w14:paraId="4A1ECBF5" w14:textId="1A836427" w:rsidR="0066361A" w:rsidRDefault="0066361A" w:rsidP="008415B0">
      <w:pPr>
        <w:rPr>
          <w:rFonts w:ascii="Arial" w:hAnsi="Arial"/>
        </w:rPr>
      </w:pPr>
    </w:p>
    <w:p w14:paraId="3DA5E018" w14:textId="77777777" w:rsidR="0066361A" w:rsidRDefault="0066361A" w:rsidP="008415B0">
      <w:pPr>
        <w:rPr>
          <w:rFonts w:ascii="Arial" w:hAnsi="Arial"/>
        </w:rPr>
      </w:pPr>
    </w:p>
    <w:p w14:paraId="0A1B3817" w14:textId="331F8869" w:rsidR="008415B0" w:rsidRDefault="008415B0" w:rsidP="008415B0">
      <w:pPr>
        <w:rPr>
          <w:rFonts w:ascii="Arial" w:hAnsi="Arial"/>
        </w:rPr>
      </w:pPr>
    </w:p>
    <w:p w14:paraId="5BC0F2AB" w14:textId="1C0FC2E8" w:rsidR="00FB1C78" w:rsidRDefault="00FB1C78" w:rsidP="008415B0">
      <w:pPr>
        <w:rPr>
          <w:rFonts w:ascii="Arial" w:hAnsi="Arial"/>
        </w:rPr>
      </w:pPr>
    </w:p>
    <w:p w14:paraId="2F6E9D2E" w14:textId="77777777" w:rsidR="00176145" w:rsidRDefault="00176145" w:rsidP="00302D39">
      <w:pPr>
        <w:jc w:val="center"/>
        <w:rPr>
          <w:rFonts w:ascii="Arial" w:hAnsi="Arial"/>
          <w:b/>
          <w:color w:val="9BBB59" w:themeColor="accent3"/>
          <w:sz w:val="28"/>
        </w:rPr>
      </w:pPr>
    </w:p>
    <w:p w14:paraId="4190BCDF" w14:textId="77777777" w:rsidR="00176145" w:rsidRDefault="00176145" w:rsidP="00302D39">
      <w:pPr>
        <w:jc w:val="center"/>
        <w:rPr>
          <w:rFonts w:ascii="Arial" w:hAnsi="Arial"/>
          <w:b/>
          <w:color w:val="9BBB59" w:themeColor="accent3"/>
          <w:sz w:val="28"/>
        </w:rPr>
      </w:pPr>
    </w:p>
    <w:p w14:paraId="43CB4521" w14:textId="501967EF" w:rsidR="00302D39" w:rsidRPr="00B30A43" w:rsidRDefault="00FB1C78" w:rsidP="00EA1A44">
      <w:pPr>
        <w:jc w:val="center"/>
        <w:rPr>
          <w:rFonts w:ascii="Arial" w:hAnsi="Arial"/>
          <w:b/>
          <w:sz w:val="28"/>
        </w:rPr>
      </w:pPr>
      <w:r w:rsidRPr="00176145">
        <w:rPr>
          <w:noProof/>
          <w:color w:val="9BBB59" w:themeColor="accent3"/>
          <w:lang w:eastAsia="en-GB"/>
        </w:rPr>
        <w:drawing>
          <wp:anchor distT="0" distB="0" distL="114300" distR="114300" simplePos="0" relativeHeight="251686912" behindDoc="0" locked="0" layoutInCell="1" allowOverlap="1" wp14:anchorId="7C511C87" wp14:editId="38054709">
            <wp:simplePos x="0" y="0"/>
            <wp:positionH relativeFrom="margin">
              <wp:posOffset>8678487</wp:posOffset>
            </wp:positionH>
            <wp:positionV relativeFrom="margin">
              <wp:posOffset>15817</wp:posOffset>
            </wp:positionV>
            <wp:extent cx="1074420" cy="816610"/>
            <wp:effectExtent l="0" t="0" r="5080" b="0"/>
            <wp:wrapSquare wrapText="bothSides"/>
            <wp:docPr id="9"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r w:rsidR="00176145" w:rsidRPr="00176145">
        <w:rPr>
          <w:rFonts w:ascii="Arial" w:hAnsi="Arial"/>
          <w:b/>
          <w:color w:val="9BBB59" w:themeColor="accent3"/>
          <w:sz w:val="28"/>
        </w:rPr>
        <w:t>CORNHILL</w:t>
      </w:r>
      <w:r w:rsidR="00302D39" w:rsidRPr="00176145">
        <w:rPr>
          <w:rFonts w:ascii="Arial" w:hAnsi="Arial"/>
          <w:b/>
          <w:color w:val="9BBB59" w:themeColor="accent3"/>
          <w:sz w:val="28"/>
        </w:rPr>
        <w:t xml:space="preserve"> </w:t>
      </w:r>
      <w:r w:rsidR="00302D39" w:rsidRPr="00B30A43">
        <w:rPr>
          <w:rFonts w:ascii="Arial" w:hAnsi="Arial"/>
          <w:b/>
          <w:sz w:val="28"/>
        </w:rPr>
        <w:t>Risk Benefit Assessment –</w:t>
      </w:r>
      <w:r w:rsidR="00302D39">
        <w:rPr>
          <w:rFonts w:ascii="Arial" w:hAnsi="Arial"/>
          <w:b/>
          <w:sz w:val="28"/>
        </w:rPr>
        <w:t xml:space="preserve"> ELC</w:t>
      </w:r>
      <w:r w:rsidR="00302D39" w:rsidRPr="00B30A43">
        <w:rPr>
          <w:rFonts w:ascii="Arial" w:hAnsi="Arial"/>
          <w:b/>
          <w:sz w:val="28"/>
        </w:rPr>
        <w:t xml:space="preserve"> OUTDOOR SPACE</w:t>
      </w:r>
    </w:p>
    <w:p w14:paraId="59EE1E1A" w14:textId="77777777" w:rsidR="00302D39" w:rsidRPr="00B30A43" w:rsidRDefault="00302D39" w:rsidP="00302D39">
      <w:pPr>
        <w:jc w:val="center"/>
        <w:rPr>
          <w:rFonts w:ascii="Arial" w:hAnsi="Arial"/>
        </w:rPr>
      </w:pPr>
    </w:p>
    <w:p w14:paraId="1F05C282" w14:textId="77777777" w:rsidR="00302D39" w:rsidRPr="00723C02" w:rsidRDefault="00302D39" w:rsidP="00302D39">
      <w:pPr>
        <w:rPr>
          <w:rFonts w:ascii="Arial" w:hAnsi="Arial" w:cs="Arial"/>
          <w:b/>
        </w:rPr>
      </w:pPr>
      <w:r w:rsidRPr="00723C02">
        <w:rPr>
          <w:rFonts w:ascii="Arial" w:hAnsi="Arial" w:cs="Arial"/>
          <w:b/>
        </w:rPr>
        <w:t xml:space="preserve">Who: </w:t>
      </w:r>
      <w:r w:rsidRPr="00723C02">
        <w:rPr>
          <w:rFonts w:ascii="Arial" w:hAnsi="Arial" w:cs="Arial"/>
        </w:rPr>
        <w:t>Staff, children and visitors to the nursery outdoor space</w:t>
      </w:r>
    </w:p>
    <w:p w14:paraId="3B03C0C1" w14:textId="77777777" w:rsidR="00302D39" w:rsidRPr="00723C02" w:rsidRDefault="00302D39" w:rsidP="00302D39">
      <w:pPr>
        <w:rPr>
          <w:rFonts w:ascii="Arial" w:hAnsi="Arial" w:cs="Arial"/>
          <w:b/>
        </w:rPr>
      </w:pPr>
      <w:r w:rsidRPr="00723C02">
        <w:rPr>
          <w:rFonts w:ascii="Arial" w:hAnsi="Arial" w:cs="Arial"/>
          <w:b/>
        </w:rPr>
        <w:t xml:space="preserve">What: </w:t>
      </w:r>
      <w:r w:rsidRPr="00723C02">
        <w:rPr>
          <w:rFonts w:ascii="Arial" w:hAnsi="Arial" w:cs="Arial"/>
        </w:rPr>
        <w:t xml:space="preserve">Outdoor play </w:t>
      </w:r>
    </w:p>
    <w:p w14:paraId="1A06898D" w14:textId="77777777" w:rsidR="00302D39" w:rsidRPr="00723C02" w:rsidRDefault="00302D39" w:rsidP="00302D39">
      <w:pPr>
        <w:rPr>
          <w:rFonts w:ascii="Arial" w:hAnsi="Arial" w:cs="Arial"/>
          <w:b/>
        </w:rPr>
      </w:pPr>
      <w:r w:rsidRPr="00723C02">
        <w:rPr>
          <w:rFonts w:ascii="Arial" w:hAnsi="Arial" w:cs="Arial"/>
          <w:b/>
        </w:rPr>
        <w:t xml:space="preserve">Where: </w:t>
      </w:r>
      <w:r>
        <w:rPr>
          <w:rFonts w:ascii="Arial" w:hAnsi="Arial" w:cs="Arial"/>
        </w:rPr>
        <w:t>Designated</w:t>
      </w:r>
      <w:r w:rsidRPr="00723C02">
        <w:rPr>
          <w:rFonts w:ascii="Arial" w:hAnsi="Arial" w:cs="Arial"/>
        </w:rPr>
        <w:t xml:space="preserve"> outdoor space: </w:t>
      </w:r>
    </w:p>
    <w:p w14:paraId="07D7AD1C" w14:textId="77777777" w:rsidR="00302D39" w:rsidRPr="00723C02" w:rsidRDefault="00302D39" w:rsidP="00302D39">
      <w:pPr>
        <w:rPr>
          <w:rFonts w:ascii="Arial" w:hAnsi="Arial" w:cs="Arial"/>
          <w:b/>
        </w:rPr>
      </w:pPr>
      <w:r w:rsidRPr="00723C02">
        <w:rPr>
          <w:rFonts w:ascii="Arial" w:hAnsi="Arial" w:cs="Arial"/>
          <w:b/>
        </w:rPr>
        <w:t xml:space="preserve">When: </w:t>
      </w:r>
      <w:r w:rsidRPr="00723C02">
        <w:rPr>
          <w:rFonts w:ascii="Arial" w:hAnsi="Arial" w:cs="Arial"/>
        </w:rPr>
        <w:t xml:space="preserve">All year round, every day, except in </w:t>
      </w:r>
      <w:r>
        <w:rPr>
          <w:rFonts w:ascii="Arial" w:hAnsi="Arial" w:cs="Arial"/>
        </w:rPr>
        <w:t xml:space="preserve">really </w:t>
      </w:r>
      <w:r w:rsidRPr="00723C02">
        <w:rPr>
          <w:rFonts w:ascii="Arial" w:hAnsi="Arial" w:cs="Arial"/>
        </w:rPr>
        <w:t>extreme weather</w:t>
      </w:r>
      <w:r w:rsidRPr="00723C02">
        <w:rPr>
          <w:rFonts w:ascii="Arial" w:hAnsi="Arial" w:cs="Arial"/>
          <w:b/>
        </w:rPr>
        <w:t xml:space="preserve"> </w:t>
      </w:r>
    </w:p>
    <w:p w14:paraId="7818B833" w14:textId="77777777" w:rsidR="00302D39" w:rsidRPr="00723C02" w:rsidRDefault="00302D39" w:rsidP="00302D39">
      <w:pPr>
        <w:rPr>
          <w:rFonts w:ascii="Arial" w:hAnsi="Arial" w:cs="Arial"/>
          <w:b/>
        </w:rPr>
      </w:pPr>
    </w:p>
    <w:p w14:paraId="675F8319" w14:textId="77777777" w:rsidR="00302D39" w:rsidRPr="005E47AC" w:rsidRDefault="00302D39" w:rsidP="00302D39">
      <w:pPr>
        <w:rPr>
          <w:rFonts w:ascii="Arial" w:hAnsi="Arial" w:cs="Arial"/>
          <w:b/>
        </w:rPr>
      </w:pPr>
      <w:r w:rsidRPr="00723C02">
        <w:rPr>
          <w:rFonts w:ascii="Arial" w:hAnsi="Arial" w:cs="Arial"/>
          <w:b/>
        </w:rPr>
        <w:t>Benefits of outdoor play in the outdoor space</w:t>
      </w:r>
    </w:p>
    <w:p w14:paraId="5635389D" w14:textId="77777777" w:rsidR="00302D39" w:rsidRDefault="00302D39" w:rsidP="00302D39">
      <w:pPr>
        <w:rPr>
          <w:rFonts w:ascii="Arial" w:hAnsi="Arial" w:cs="Arial"/>
          <w:color w:val="FF0000"/>
        </w:rPr>
      </w:pPr>
      <w:r w:rsidRPr="00AD1D2F">
        <w:rPr>
          <w:rFonts w:ascii="Arial" w:hAnsi="Arial" w:cs="Arial"/>
          <w:i/>
          <w:iCs/>
        </w:rPr>
        <w:t xml:space="preserve">There are multiple benefits which arise when children to access the outdoor space, all day and every day. From discussions with </w:t>
      </w:r>
      <w:r w:rsidRPr="00AD1D2F">
        <w:rPr>
          <w:rFonts w:ascii="Arial" w:hAnsi="Arial" w:cs="Arial"/>
          <w:i/>
          <w:iCs/>
          <w:color w:val="FF0000"/>
        </w:rPr>
        <w:t>staff, parents and children in xxx (month, year)</w:t>
      </w:r>
      <w:r w:rsidRPr="00AD1D2F">
        <w:rPr>
          <w:rFonts w:ascii="Arial" w:hAnsi="Arial" w:cs="Arial"/>
          <w:i/>
          <w:iCs/>
        </w:rPr>
        <w:t>, the follow benefits were explicitly referenced</w:t>
      </w:r>
      <w:r>
        <w:rPr>
          <w:rFonts w:ascii="Arial" w:hAnsi="Arial" w:cs="Arial"/>
        </w:rPr>
        <w:t xml:space="preserve"> </w:t>
      </w:r>
      <w:r w:rsidRPr="00AD1D2F">
        <w:rPr>
          <w:rFonts w:ascii="Arial" w:hAnsi="Arial" w:cs="Arial"/>
          <w:color w:val="FF0000"/>
        </w:rPr>
        <w:t>(list them</w:t>
      </w:r>
      <w:r>
        <w:rPr>
          <w:rFonts w:ascii="Arial" w:hAnsi="Arial" w:cs="Arial"/>
          <w:color w:val="FF0000"/>
        </w:rPr>
        <w:t xml:space="preserve"> or insert photograph of display/documentation</w:t>
      </w:r>
      <w:r w:rsidRPr="00AD1D2F">
        <w:rPr>
          <w:rFonts w:ascii="Arial" w:hAnsi="Arial" w:cs="Arial"/>
          <w:color w:val="FF0000"/>
        </w:rPr>
        <w:t>):</w:t>
      </w:r>
    </w:p>
    <w:p w14:paraId="52C9B367" w14:textId="741AC84D" w:rsidR="00302D39" w:rsidRDefault="00302D39" w:rsidP="00302D39">
      <w:pPr>
        <w:rPr>
          <w:rFonts w:ascii="Arial" w:hAnsi="Arial" w:cs="Arial"/>
          <w:color w:val="FF0000"/>
        </w:rPr>
      </w:pPr>
    </w:p>
    <w:p w14:paraId="3E65174E" w14:textId="53FE8D63" w:rsidR="00302D39" w:rsidRPr="00723C02" w:rsidRDefault="00302D39" w:rsidP="00302D39">
      <w:pPr>
        <w:rPr>
          <w:rFonts w:ascii="Arial" w:hAnsi="Arial" w:cs="Arial"/>
          <w:b/>
        </w:rPr>
      </w:pPr>
      <w:r w:rsidRPr="00723C02">
        <w:rPr>
          <w:rFonts w:ascii="Arial" w:hAnsi="Arial" w:cs="Arial"/>
          <w:b/>
        </w:rPr>
        <w:t>Precedents</w:t>
      </w:r>
      <w:r>
        <w:rPr>
          <w:rFonts w:ascii="Arial" w:hAnsi="Arial" w:cs="Arial"/>
          <w:b/>
        </w:rPr>
        <w:t xml:space="preserve"> and comparisons</w:t>
      </w:r>
    </w:p>
    <w:p w14:paraId="473BDAE9" w14:textId="77777777" w:rsidR="00302D39" w:rsidRDefault="00302D39" w:rsidP="00302D39">
      <w:pPr>
        <w:rPr>
          <w:rFonts w:ascii="Arial" w:hAnsi="Arial" w:cs="Arial"/>
        </w:rPr>
      </w:pPr>
      <w:r w:rsidRPr="00723C02">
        <w:rPr>
          <w:rFonts w:ascii="Arial" w:hAnsi="Arial" w:cs="Arial"/>
        </w:rPr>
        <w:t>There is a wide range of research</w:t>
      </w:r>
      <w:r w:rsidRPr="00723C02">
        <w:rPr>
          <w:rStyle w:val="FootnoteReference"/>
          <w:rFonts w:ascii="Arial" w:hAnsi="Arial" w:cs="Arial"/>
        </w:rPr>
        <w:footnoteReference w:id="9"/>
      </w:r>
      <w:r w:rsidRPr="00723C02">
        <w:rPr>
          <w:rFonts w:ascii="Arial" w:hAnsi="Arial" w:cs="Arial"/>
        </w:rPr>
        <w:t xml:space="preserve"> and national documents</w:t>
      </w:r>
      <w:r w:rsidRPr="00723C02">
        <w:rPr>
          <w:rStyle w:val="FootnoteReference"/>
          <w:rFonts w:ascii="Arial" w:hAnsi="Arial" w:cs="Arial"/>
        </w:rPr>
        <w:footnoteReference w:id="10"/>
      </w:r>
      <w:r w:rsidRPr="00723C02">
        <w:rPr>
          <w:rFonts w:ascii="Arial" w:hAnsi="Arial" w:cs="Arial"/>
        </w:rPr>
        <w:t xml:space="preserve"> which support young children having lots of time outside. It is recognised that all </w:t>
      </w:r>
      <w:r w:rsidRPr="00723C02">
        <w:rPr>
          <w:rFonts w:ascii="Arial" w:hAnsi="Arial" w:cs="Arial"/>
          <w:i/>
        </w:rPr>
        <w:t>Curriculum for Excellence</w:t>
      </w:r>
      <w:r w:rsidRPr="00723C02">
        <w:rPr>
          <w:rFonts w:ascii="Arial" w:hAnsi="Arial" w:cs="Arial"/>
        </w:rPr>
        <w:t xml:space="preserve"> experiences and outcomes can be achieved through outdoor play. </w:t>
      </w:r>
    </w:p>
    <w:p w14:paraId="5E49F2BC" w14:textId="77777777" w:rsidR="00302D39" w:rsidRDefault="00302D39" w:rsidP="00302D39">
      <w:pPr>
        <w:rPr>
          <w:rFonts w:ascii="Arial" w:hAnsi="Arial" w:cs="Arial"/>
        </w:rPr>
      </w:pPr>
    </w:p>
    <w:p w14:paraId="0B9BD41B" w14:textId="59B9E7BC" w:rsidR="00942484" w:rsidRPr="00942484" w:rsidRDefault="00942484" w:rsidP="00302D39">
      <w:pPr>
        <w:rPr>
          <w:rFonts w:ascii="Arial" w:hAnsi="Arial" w:cs="Arial"/>
          <w:b/>
          <w:color w:val="000000" w:themeColor="text1"/>
          <w:sz w:val="22"/>
          <w:szCs w:val="22"/>
        </w:rPr>
      </w:pPr>
      <w:r w:rsidRPr="00942484">
        <w:rPr>
          <w:rFonts w:ascii="Arial" w:hAnsi="Arial" w:cs="Arial"/>
          <w:b/>
          <w:color w:val="000000" w:themeColor="text1"/>
          <w:sz w:val="22"/>
          <w:szCs w:val="22"/>
        </w:rPr>
        <w:t>Auditing your first aid, accidents and near-misses</w:t>
      </w:r>
    </w:p>
    <w:p w14:paraId="4116FCAF" w14:textId="3CD9D761" w:rsidR="00942484" w:rsidRDefault="00942484" w:rsidP="00302D39">
      <w:pPr>
        <w:rPr>
          <w:rFonts w:ascii="Arial" w:hAnsi="Arial" w:cs="Arial"/>
          <w:bCs/>
          <w:color w:val="000000" w:themeColor="text1"/>
          <w:sz w:val="22"/>
          <w:szCs w:val="22"/>
        </w:rPr>
      </w:pPr>
      <w:r>
        <w:rPr>
          <w:rFonts w:ascii="Arial" w:hAnsi="Arial" w:cs="Arial"/>
          <w:bCs/>
          <w:color w:val="000000" w:themeColor="text1"/>
          <w:sz w:val="22"/>
          <w:szCs w:val="22"/>
        </w:rPr>
        <w:t>You are strongly advised to review monthly and look for patterns in the frequency, time and nature of the accidents which happen. You need to look for patterns which tell you whether may be a concern about a feature, area of the outdoor space, resource or even a c</w:t>
      </w:r>
      <w:r w:rsidR="0087564C">
        <w:rPr>
          <w:rFonts w:ascii="Arial" w:hAnsi="Arial" w:cs="Arial"/>
          <w:bCs/>
          <w:color w:val="000000" w:themeColor="text1"/>
          <w:sz w:val="22"/>
          <w:szCs w:val="22"/>
        </w:rPr>
        <w:t xml:space="preserve">hild that needs attention. You </w:t>
      </w:r>
      <w:proofErr w:type="gramStart"/>
      <w:r>
        <w:rPr>
          <w:rFonts w:ascii="Arial" w:hAnsi="Arial" w:cs="Arial"/>
          <w:bCs/>
          <w:color w:val="000000" w:themeColor="text1"/>
          <w:sz w:val="22"/>
          <w:szCs w:val="22"/>
        </w:rPr>
        <w:t>could  also</w:t>
      </w:r>
      <w:proofErr w:type="gramEnd"/>
      <w:r>
        <w:rPr>
          <w:rFonts w:ascii="Arial" w:hAnsi="Arial" w:cs="Arial"/>
          <w:bCs/>
          <w:color w:val="000000" w:themeColor="text1"/>
          <w:sz w:val="22"/>
          <w:szCs w:val="22"/>
        </w:rPr>
        <w:t xml:space="preserve"> use this to compare with indoors, to see if being outside is any more or less dangerous.  </w:t>
      </w:r>
    </w:p>
    <w:p w14:paraId="428333C0" w14:textId="77777777" w:rsidR="00302D39" w:rsidRDefault="00302D39" w:rsidP="00302D39">
      <w:pPr>
        <w:rPr>
          <w:rFonts w:ascii="Arial" w:hAnsi="Arial" w:cs="Arial"/>
          <w:color w:val="FF0000"/>
        </w:rPr>
      </w:pPr>
    </w:p>
    <w:p w14:paraId="1EF4647D" w14:textId="0E8EF12A" w:rsidR="00302D39" w:rsidRDefault="00942484" w:rsidP="00302D39">
      <w:pPr>
        <w:rPr>
          <w:rFonts w:ascii="Arial" w:hAnsi="Arial" w:cs="Arial"/>
          <w:color w:val="FF0000"/>
        </w:rPr>
      </w:pPr>
      <w:r>
        <w:rPr>
          <w:rFonts w:ascii="Arial" w:hAnsi="Arial" w:cs="Arial"/>
          <w:b/>
          <w:color w:val="000000" w:themeColor="text1"/>
          <w:sz w:val="22"/>
          <w:szCs w:val="22"/>
        </w:rPr>
        <w:t xml:space="preserve">Consulting and actively involving children and parents in discussions around safety. </w:t>
      </w:r>
    </w:p>
    <w:p w14:paraId="20BFE2BC" w14:textId="46B4877B" w:rsidR="00302D39" w:rsidRDefault="008415B0" w:rsidP="00302D39">
      <w:pPr>
        <w:rPr>
          <w:rFonts w:ascii="Arial" w:hAnsi="Arial" w:cs="Arial"/>
          <w:color w:val="FF0000"/>
        </w:rPr>
      </w:pPr>
      <w:r w:rsidRPr="00A82AF6">
        <w:rPr>
          <w:rFonts w:ascii="Arial" w:hAnsi="Arial" w:cs="Arial"/>
          <w:color w:val="FF0000"/>
        </w:rPr>
        <w:t>Adjust the questions and approach to suit your children</w:t>
      </w:r>
      <w:r>
        <w:rPr>
          <w:rFonts w:ascii="Arial" w:hAnsi="Arial" w:cs="Arial"/>
          <w:color w:val="FF0000"/>
        </w:rPr>
        <w:t xml:space="preserve"> and parents.  Be particularly aware of the needs of Minority Ethnic</w:t>
      </w:r>
      <w:r w:rsidR="00E43BF5">
        <w:rPr>
          <w:rStyle w:val="FootnoteReference"/>
          <w:rFonts w:ascii="Arial" w:hAnsi="Arial" w:cs="Arial"/>
          <w:color w:val="FF0000"/>
        </w:rPr>
        <w:footnoteReference w:id="11"/>
      </w:r>
      <w:r>
        <w:rPr>
          <w:rFonts w:ascii="Arial" w:hAnsi="Arial" w:cs="Arial"/>
          <w:color w:val="FF0000"/>
        </w:rPr>
        <w:t xml:space="preserve"> children, their parents and staff. These must be recognised and individual requests for addition protections should be supported wherever possible.</w:t>
      </w:r>
      <w:r>
        <w:rPr>
          <w:rStyle w:val="FootnoteReference"/>
          <w:rFonts w:ascii="Arial" w:hAnsi="Arial" w:cs="Arial"/>
          <w:color w:val="FF0000"/>
        </w:rPr>
        <w:footnoteReference w:id="12"/>
      </w:r>
      <w:r>
        <w:rPr>
          <w:rFonts w:ascii="Arial" w:hAnsi="Arial" w:cs="Arial"/>
          <w:color w:val="FF0000"/>
        </w:rPr>
        <w:t xml:space="preserve">  </w:t>
      </w:r>
      <w:r w:rsidR="00302D39">
        <w:rPr>
          <w:rFonts w:ascii="Arial" w:hAnsi="Arial" w:cs="Arial"/>
          <w:color w:val="FF0000"/>
        </w:rPr>
        <w:t>You may prefer to insert a photo</w:t>
      </w:r>
      <w:r w:rsidR="00942484">
        <w:rPr>
          <w:rFonts w:ascii="Arial" w:hAnsi="Arial" w:cs="Arial"/>
          <w:color w:val="FF0000"/>
        </w:rPr>
        <w:t xml:space="preserve"> into this RBA</w:t>
      </w:r>
      <w:r w:rsidR="00302D39">
        <w:rPr>
          <w:rFonts w:ascii="Arial" w:hAnsi="Arial" w:cs="Arial"/>
          <w:color w:val="FF0000"/>
        </w:rPr>
        <w:t xml:space="preserve"> that shows you have had a conversation or taken other action, e.g. display, a page in a </w:t>
      </w:r>
      <w:proofErr w:type="spellStart"/>
      <w:r w:rsidR="00302D39">
        <w:rPr>
          <w:rFonts w:ascii="Arial" w:hAnsi="Arial" w:cs="Arial"/>
          <w:color w:val="FF0000"/>
        </w:rPr>
        <w:t>floorbook</w:t>
      </w:r>
      <w:proofErr w:type="spellEnd"/>
      <w:r w:rsidR="00302D39">
        <w:rPr>
          <w:rFonts w:ascii="Arial" w:hAnsi="Arial" w:cs="Arial"/>
          <w:color w:val="FF0000"/>
        </w:rPr>
        <w:t xml:space="preserve">, photo of a parent consultation, etc. Keep it simple.  </w:t>
      </w:r>
    </w:p>
    <w:p w14:paraId="72A9B335" w14:textId="77777777" w:rsidR="00942484" w:rsidRPr="00942484" w:rsidRDefault="00942484" w:rsidP="009C163C">
      <w:pPr>
        <w:pStyle w:val="ListParagraph"/>
        <w:numPr>
          <w:ilvl w:val="0"/>
          <w:numId w:val="46"/>
        </w:numPr>
        <w:rPr>
          <w:rFonts w:ascii="Arial" w:hAnsi="Arial" w:cs="Arial"/>
          <w:color w:val="FF0000"/>
        </w:rPr>
      </w:pPr>
      <w:r w:rsidRPr="00942484">
        <w:rPr>
          <w:rFonts w:ascii="Arial" w:hAnsi="Arial" w:cs="Arial"/>
          <w:color w:val="FF0000"/>
        </w:rPr>
        <w:t xml:space="preserve">Children: What do you enjoy doing outside? How do we keep ourselves safe when we play outside? What do we need to do and remember? </w:t>
      </w:r>
    </w:p>
    <w:p w14:paraId="525BEB56" w14:textId="156464A1" w:rsidR="00942484" w:rsidRPr="00942484" w:rsidRDefault="00942484" w:rsidP="009C163C">
      <w:pPr>
        <w:pStyle w:val="ListParagraph"/>
        <w:numPr>
          <w:ilvl w:val="0"/>
          <w:numId w:val="46"/>
        </w:numPr>
        <w:rPr>
          <w:rFonts w:ascii="Arial" w:hAnsi="Arial" w:cs="Arial"/>
          <w:color w:val="FF0000"/>
        </w:rPr>
      </w:pPr>
      <w:r w:rsidRPr="00942484">
        <w:rPr>
          <w:rFonts w:ascii="Arial" w:hAnsi="Arial" w:cs="Arial"/>
          <w:color w:val="FF0000"/>
        </w:rPr>
        <w:t xml:space="preserve">Staff and parents: what do you remember about playing outside as a child? Why do you think outdoor play is so important for your children?  Is there anything that concerns you about our outdoor space or provision that you think needs addressing?  </w:t>
      </w:r>
    </w:p>
    <w:p w14:paraId="1EFE88A5" w14:textId="77777777" w:rsidR="00942484" w:rsidRDefault="00942484" w:rsidP="00302D39">
      <w:pPr>
        <w:rPr>
          <w:rFonts w:ascii="Arial" w:hAnsi="Arial" w:cs="Arial"/>
          <w:color w:val="FF0000"/>
        </w:rPr>
      </w:pPr>
    </w:p>
    <w:p w14:paraId="2EB465A3" w14:textId="32D44D55" w:rsidR="00302D39" w:rsidRDefault="00302D39" w:rsidP="00302D39">
      <w:pPr>
        <w:jc w:val="center"/>
        <w:rPr>
          <w:rFonts w:ascii="Arial" w:hAnsi="Arial"/>
          <w:b/>
          <w:color w:val="FF0000"/>
          <w:sz w:val="28"/>
        </w:rPr>
      </w:pPr>
      <w:r>
        <w:rPr>
          <w:noProof/>
          <w:lang w:eastAsia="en-GB"/>
        </w:rPr>
        <w:drawing>
          <wp:anchor distT="0" distB="0" distL="114300" distR="114300" simplePos="0" relativeHeight="251674624" behindDoc="0" locked="0" layoutInCell="1" allowOverlap="1" wp14:anchorId="61EB378E" wp14:editId="17BF3B99">
            <wp:simplePos x="0" y="0"/>
            <wp:positionH relativeFrom="margin">
              <wp:posOffset>8747125</wp:posOffset>
            </wp:positionH>
            <wp:positionV relativeFrom="margin">
              <wp:posOffset>3175</wp:posOffset>
            </wp:positionV>
            <wp:extent cx="1074420" cy="816610"/>
            <wp:effectExtent l="0" t="0" r="5080" b="0"/>
            <wp:wrapSquare wrapText="bothSides"/>
            <wp:docPr id="8"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p>
    <w:p w14:paraId="59ABEE63" w14:textId="74D5621F" w:rsidR="00302D39" w:rsidRPr="00B30A43" w:rsidRDefault="00176145" w:rsidP="00302D39">
      <w:pPr>
        <w:jc w:val="center"/>
        <w:rPr>
          <w:rFonts w:ascii="Arial" w:hAnsi="Arial"/>
          <w:b/>
          <w:sz w:val="28"/>
        </w:rPr>
      </w:pPr>
      <w:r w:rsidRPr="00176145">
        <w:rPr>
          <w:rFonts w:ascii="Arial" w:hAnsi="Arial"/>
          <w:b/>
          <w:color w:val="9BBB59" w:themeColor="accent3"/>
          <w:sz w:val="28"/>
        </w:rPr>
        <w:t>CORNHILL</w:t>
      </w:r>
      <w:r w:rsidR="00302D39" w:rsidRPr="00176145">
        <w:rPr>
          <w:rFonts w:ascii="Arial" w:hAnsi="Arial"/>
          <w:b/>
          <w:color w:val="9BBB59" w:themeColor="accent3"/>
          <w:sz w:val="28"/>
        </w:rPr>
        <w:t xml:space="preserve"> </w:t>
      </w:r>
      <w:r w:rsidR="00302D39" w:rsidRPr="00B30A43">
        <w:rPr>
          <w:rFonts w:ascii="Arial" w:hAnsi="Arial"/>
          <w:b/>
          <w:sz w:val="28"/>
        </w:rPr>
        <w:t>Risk Benefit Assessment –</w:t>
      </w:r>
      <w:r w:rsidR="00302D39">
        <w:rPr>
          <w:rFonts w:ascii="Arial" w:hAnsi="Arial"/>
          <w:b/>
          <w:sz w:val="28"/>
        </w:rPr>
        <w:t xml:space="preserve"> </w:t>
      </w:r>
      <w:r w:rsidR="00942484">
        <w:rPr>
          <w:rFonts w:ascii="Arial" w:hAnsi="Arial"/>
          <w:b/>
          <w:sz w:val="28"/>
        </w:rPr>
        <w:t>ELC</w:t>
      </w:r>
      <w:r w:rsidR="00302D39" w:rsidRPr="00B30A43">
        <w:rPr>
          <w:rFonts w:ascii="Arial" w:hAnsi="Arial"/>
          <w:b/>
          <w:sz w:val="28"/>
        </w:rPr>
        <w:t xml:space="preserve"> OUTDOOR SPACE</w:t>
      </w:r>
      <w:r w:rsidR="00302D39" w:rsidRPr="001B7FB6">
        <w:rPr>
          <w:noProof/>
        </w:rPr>
        <w:t xml:space="preserve"> </w:t>
      </w:r>
    </w:p>
    <w:p w14:paraId="7AF349F8" w14:textId="77777777" w:rsidR="00302D39" w:rsidRDefault="00302D39" w:rsidP="00302D39">
      <w:pPr>
        <w:rPr>
          <w:rFonts w:ascii="Arial" w:hAnsi="Arial"/>
        </w:rPr>
      </w:pPr>
    </w:p>
    <w:tbl>
      <w:tblPr>
        <w:tblW w:w="144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4819"/>
        <w:gridCol w:w="2657"/>
      </w:tblGrid>
      <w:tr w:rsidR="00302D39" w:rsidRPr="0026771B" w14:paraId="3BFE05AD" w14:textId="77777777" w:rsidTr="00963A86">
        <w:tc>
          <w:tcPr>
            <w:tcW w:w="6946" w:type="dxa"/>
            <w:gridSpan w:val="2"/>
          </w:tcPr>
          <w:p w14:paraId="626999B7" w14:textId="77777777" w:rsidR="00302D39" w:rsidRPr="0026771B" w:rsidRDefault="00302D39" w:rsidP="00963A86">
            <w:pPr>
              <w:rPr>
                <w:rFonts w:ascii="Arial" w:hAnsi="Arial" w:cs="Arial"/>
                <w:b/>
              </w:rPr>
            </w:pPr>
            <w:r w:rsidRPr="0026771B">
              <w:rPr>
                <w:rFonts w:ascii="Arial" w:hAnsi="Arial" w:cs="Arial"/>
                <w:b/>
              </w:rPr>
              <w:t xml:space="preserve">Line Manager name:  </w:t>
            </w:r>
          </w:p>
        </w:tc>
        <w:tc>
          <w:tcPr>
            <w:tcW w:w="4819" w:type="dxa"/>
          </w:tcPr>
          <w:p w14:paraId="083AED9B" w14:textId="77777777" w:rsidR="00302D39" w:rsidRPr="0026771B" w:rsidRDefault="00302D39" w:rsidP="00963A86">
            <w:pPr>
              <w:rPr>
                <w:rFonts w:ascii="Arial" w:hAnsi="Arial" w:cs="Arial"/>
                <w:b/>
              </w:rPr>
            </w:pPr>
            <w:r w:rsidRPr="0026771B">
              <w:rPr>
                <w:rFonts w:ascii="Arial" w:hAnsi="Arial" w:cs="Arial"/>
                <w:b/>
              </w:rPr>
              <w:t>Line Manager signature</w:t>
            </w:r>
          </w:p>
        </w:tc>
        <w:tc>
          <w:tcPr>
            <w:tcW w:w="2657" w:type="dxa"/>
          </w:tcPr>
          <w:p w14:paraId="57BA0AE7" w14:textId="77777777" w:rsidR="00302D39" w:rsidRPr="0026771B" w:rsidRDefault="00302D39" w:rsidP="00963A86">
            <w:pPr>
              <w:rPr>
                <w:rFonts w:ascii="Arial" w:hAnsi="Arial" w:cs="Arial"/>
                <w:b/>
              </w:rPr>
            </w:pPr>
            <w:r w:rsidRPr="0026771B">
              <w:rPr>
                <w:rFonts w:ascii="Arial" w:hAnsi="Arial" w:cs="Arial"/>
                <w:b/>
              </w:rPr>
              <w:t>Assessment No:</w:t>
            </w:r>
          </w:p>
          <w:p w14:paraId="17413795" w14:textId="77777777" w:rsidR="00302D39" w:rsidRPr="0026771B" w:rsidRDefault="00302D39" w:rsidP="00963A86">
            <w:pPr>
              <w:rPr>
                <w:rFonts w:ascii="Arial" w:hAnsi="Arial" w:cs="Arial"/>
                <w:b/>
              </w:rPr>
            </w:pPr>
          </w:p>
        </w:tc>
      </w:tr>
      <w:tr w:rsidR="00302D39" w:rsidRPr="0026771B" w14:paraId="19C79AF7" w14:textId="77777777" w:rsidTr="00963A86">
        <w:tc>
          <w:tcPr>
            <w:tcW w:w="2552" w:type="dxa"/>
          </w:tcPr>
          <w:p w14:paraId="1B2CA0AE" w14:textId="77777777" w:rsidR="00302D39" w:rsidRPr="0026771B" w:rsidRDefault="00302D39" w:rsidP="00963A86">
            <w:pPr>
              <w:rPr>
                <w:rFonts w:ascii="Arial" w:hAnsi="Arial" w:cs="Arial"/>
                <w:b/>
              </w:rPr>
            </w:pPr>
            <w:r w:rsidRPr="0026771B">
              <w:rPr>
                <w:rFonts w:ascii="Arial" w:hAnsi="Arial" w:cs="Arial"/>
                <w:b/>
              </w:rPr>
              <w:t xml:space="preserve">Date: </w:t>
            </w:r>
          </w:p>
          <w:p w14:paraId="1A1CFD18" w14:textId="77777777" w:rsidR="00302D39" w:rsidRPr="0026771B" w:rsidRDefault="00302D39" w:rsidP="00963A86">
            <w:pPr>
              <w:rPr>
                <w:rFonts w:ascii="Arial" w:hAnsi="Arial" w:cs="Arial"/>
                <w:b/>
              </w:rPr>
            </w:pPr>
          </w:p>
          <w:p w14:paraId="652638F0" w14:textId="77777777" w:rsidR="00302D39" w:rsidRPr="0026771B" w:rsidRDefault="00302D39" w:rsidP="00963A86">
            <w:pPr>
              <w:rPr>
                <w:rFonts w:ascii="Arial" w:hAnsi="Arial" w:cs="Arial"/>
                <w:b/>
              </w:rPr>
            </w:pPr>
          </w:p>
        </w:tc>
        <w:tc>
          <w:tcPr>
            <w:tcW w:w="4394" w:type="dxa"/>
          </w:tcPr>
          <w:p w14:paraId="06634A60" w14:textId="77777777" w:rsidR="00302D39" w:rsidRPr="0026771B" w:rsidRDefault="00302D39" w:rsidP="00963A86">
            <w:pPr>
              <w:rPr>
                <w:rFonts w:ascii="Arial" w:hAnsi="Arial" w:cs="Arial"/>
                <w:b/>
              </w:rPr>
            </w:pPr>
            <w:r w:rsidRPr="0026771B">
              <w:rPr>
                <w:rFonts w:ascii="Arial" w:hAnsi="Arial" w:cs="Arial"/>
                <w:b/>
              </w:rPr>
              <w:t>Assessed by:</w:t>
            </w:r>
          </w:p>
          <w:p w14:paraId="2A28E9AB" w14:textId="77777777" w:rsidR="00302D39" w:rsidRPr="0026771B" w:rsidRDefault="00302D39" w:rsidP="00963A86">
            <w:pPr>
              <w:rPr>
                <w:rFonts w:ascii="Arial" w:hAnsi="Arial" w:cs="Arial"/>
                <w:b/>
              </w:rPr>
            </w:pPr>
          </w:p>
          <w:p w14:paraId="7E98FFB6" w14:textId="77777777" w:rsidR="00302D39" w:rsidRPr="0026771B" w:rsidRDefault="00302D39" w:rsidP="00963A86">
            <w:pPr>
              <w:rPr>
                <w:rFonts w:ascii="Arial" w:hAnsi="Arial" w:cs="Arial"/>
                <w:b/>
              </w:rPr>
            </w:pPr>
            <w:r w:rsidRPr="0026771B">
              <w:rPr>
                <w:rFonts w:ascii="Arial" w:hAnsi="Arial" w:cs="Arial"/>
                <w:b/>
              </w:rPr>
              <w:t>Signature:</w:t>
            </w:r>
          </w:p>
        </w:tc>
        <w:tc>
          <w:tcPr>
            <w:tcW w:w="4819" w:type="dxa"/>
          </w:tcPr>
          <w:p w14:paraId="4E96EAF8" w14:textId="77777777" w:rsidR="00302D39" w:rsidRPr="0026771B" w:rsidRDefault="00302D39" w:rsidP="00963A86">
            <w:pPr>
              <w:rPr>
                <w:rFonts w:ascii="Arial" w:hAnsi="Arial" w:cs="Arial"/>
                <w:b/>
              </w:rPr>
            </w:pPr>
            <w:r w:rsidRPr="0026771B">
              <w:rPr>
                <w:rFonts w:ascii="Arial" w:hAnsi="Arial" w:cs="Arial"/>
                <w:b/>
              </w:rPr>
              <w:t xml:space="preserve">Location: </w:t>
            </w:r>
          </w:p>
          <w:p w14:paraId="0EC0FDB2" w14:textId="77777777" w:rsidR="00302D39" w:rsidRPr="0026771B" w:rsidRDefault="00302D39" w:rsidP="00963A86">
            <w:pPr>
              <w:rPr>
                <w:rFonts w:ascii="Arial" w:hAnsi="Arial" w:cs="Arial"/>
                <w:b/>
              </w:rPr>
            </w:pPr>
          </w:p>
          <w:p w14:paraId="1CD141B9" w14:textId="77777777" w:rsidR="00302D39" w:rsidRPr="0026771B" w:rsidRDefault="00302D39" w:rsidP="00963A86">
            <w:pPr>
              <w:rPr>
                <w:rFonts w:ascii="Arial" w:hAnsi="Arial" w:cs="Arial"/>
                <w:b/>
              </w:rPr>
            </w:pPr>
            <w:r w:rsidRPr="0026771B">
              <w:rPr>
                <w:rFonts w:ascii="Arial" w:hAnsi="Arial" w:cs="Arial"/>
                <w:b/>
              </w:rPr>
              <w:t xml:space="preserve">Activity:   </w:t>
            </w:r>
          </w:p>
        </w:tc>
        <w:tc>
          <w:tcPr>
            <w:tcW w:w="2657" w:type="dxa"/>
          </w:tcPr>
          <w:p w14:paraId="22D3288E" w14:textId="39223486" w:rsidR="00302D39" w:rsidRPr="0026771B" w:rsidRDefault="00302D39" w:rsidP="00176145">
            <w:pPr>
              <w:rPr>
                <w:rFonts w:ascii="Arial" w:hAnsi="Arial" w:cs="Arial"/>
                <w:b/>
              </w:rPr>
            </w:pPr>
            <w:r w:rsidRPr="0026771B">
              <w:rPr>
                <w:rFonts w:ascii="Arial" w:hAnsi="Arial" w:cs="Arial"/>
                <w:b/>
              </w:rPr>
              <w:t>Review date:</w:t>
            </w:r>
            <w:r>
              <w:rPr>
                <w:rFonts w:ascii="Arial" w:hAnsi="Arial" w:cs="Arial"/>
                <w:b/>
              </w:rPr>
              <w:t xml:space="preserve"> </w:t>
            </w:r>
          </w:p>
        </w:tc>
      </w:tr>
    </w:tbl>
    <w:p w14:paraId="1990C53B" w14:textId="77777777" w:rsidR="00302D39" w:rsidRDefault="00302D39" w:rsidP="00302D39">
      <w:pPr>
        <w:rPr>
          <w:rFonts w:ascii="Arial" w:hAnsi="Arial"/>
        </w:rPr>
      </w:pPr>
    </w:p>
    <w:p w14:paraId="228173C9" w14:textId="77777777" w:rsidR="0093485F" w:rsidRPr="00B30A43" w:rsidRDefault="0093485F" w:rsidP="0093485F">
      <w:pPr>
        <w:rPr>
          <w:rFonts w:ascii="Arial" w:hAnsi="Arial"/>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2"/>
        <w:gridCol w:w="1268"/>
        <w:gridCol w:w="5418"/>
        <w:gridCol w:w="534"/>
        <w:gridCol w:w="512"/>
        <w:gridCol w:w="512"/>
        <w:gridCol w:w="3298"/>
        <w:gridCol w:w="1537"/>
      </w:tblGrid>
      <w:tr w:rsidR="0093485F" w:rsidRPr="00B30A43" w14:paraId="03470EF7" w14:textId="77777777" w:rsidTr="00963A86">
        <w:trPr>
          <w:cantSplit/>
          <w:trHeight w:val="1134"/>
        </w:trPr>
        <w:tc>
          <w:tcPr>
            <w:tcW w:w="2622" w:type="dxa"/>
          </w:tcPr>
          <w:p w14:paraId="5B43A901" w14:textId="77777777" w:rsidR="0093485F" w:rsidRPr="0026771B" w:rsidRDefault="0093485F" w:rsidP="00963A86">
            <w:pPr>
              <w:rPr>
                <w:rFonts w:ascii="Arial" w:hAnsi="Arial" w:cs="Arial"/>
                <w:b/>
              </w:rPr>
            </w:pPr>
            <w:r w:rsidRPr="0026771B">
              <w:rPr>
                <w:rFonts w:ascii="Arial" w:hAnsi="Arial" w:cs="Arial"/>
                <w:b/>
              </w:rPr>
              <w:t>What has the potential</w:t>
            </w:r>
          </w:p>
          <w:p w14:paraId="4DB7740A" w14:textId="77777777" w:rsidR="0093485F" w:rsidRPr="00B30A43" w:rsidRDefault="0093485F" w:rsidP="00963A86">
            <w:pPr>
              <w:rPr>
                <w:rFonts w:ascii="Arial" w:hAnsi="Arial"/>
                <w:b/>
                <w:sz w:val="22"/>
              </w:rPr>
            </w:pPr>
            <w:r w:rsidRPr="0026771B">
              <w:rPr>
                <w:rFonts w:ascii="Arial" w:hAnsi="Arial" w:cs="Arial"/>
                <w:b/>
              </w:rPr>
              <w:t>To cause harm (hazards) and what harm might result?</w:t>
            </w:r>
          </w:p>
        </w:tc>
        <w:tc>
          <w:tcPr>
            <w:tcW w:w="1268" w:type="dxa"/>
          </w:tcPr>
          <w:p w14:paraId="11EB73F6" w14:textId="77777777" w:rsidR="0093485F" w:rsidRPr="00B30A43" w:rsidRDefault="0093485F" w:rsidP="00963A86">
            <w:pPr>
              <w:rPr>
                <w:rFonts w:ascii="Arial" w:hAnsi="Arial"/>
                <w:b/>
                <w:sz w:val="22"/>
              </w:rPr>
            </w:pPr>
            <w:r w:rsidRPr="0026771B">
              <w:rPr>
                <w:rFonts w:ascii="Arial" w:hAnsi="Arial" w:cs="Arial"/>
                <w:b/>
              </w:rPr>
              <w:t>Who and how many people might be at risk?</w:t>
            </w:r>
          </w:p>
        </w:tc>
        <w:tc>
          <w:tcPr>
            <w:tcW w:w="5418" w:type="dxa"/>
          </w:tcPr>
          <w:p w14:paraId="10CC4D0E" w14:textId="77777777" w:rsidR="0093485F" w:rsidRPr="00B30A43" w:rsidRDefault="0093485F" w:rsidP="00963A86">
            <w:pPr>
              <w:rPr>
                <w:rFonts w:ascii="Arial" w:hAnsi="Arial"/>
                <w:b/>
                <w:sz w:val="22"/>
              </w:rPr>
            </w:pPr>
            <w:r w:rsidRPr="0026771B">
              <w:rPr>
                <w:rFonts w:ascii="Arial" w:hAnsi="Arial" w:cs="Arial"/>
                <w:b/>
              </w:rPr>
              <w:t>What measures are already in place?</w:t>
            </w:r>
          </w:p>
        </w:tc>
        <w:tc>
          <w:tcPr>
            <w:tcW w:w="534" w:type="dxa"/>
            <w:textDirection w:val="btLr"/>
          </w:tcPr>
          <w:p w14:paraId="08B4DDC4" w14:textId="77777777" w:rsidR="0093485F" w:rsidRPr="0026771B" w:rsidRDefault="0093485F" w:rsidP="00963A86">
            <w:pPr>
              <w:ind w:left="113" w:right="113"/>
              <w:rPr>
                <w:rFonts w:ascii="Arial" w:hAnsi="Arial" w:cs="Arial"/>
                <w:b/>
              </w:rPr>
            </w:pPr>
            <w:r>
              <w:rPr>
                <w:rFonts w:ascii="Arial" w:hAnsi="Arial" w:cs="Arial"/>
                <w:b/>
              </w:rPr>
              <w:t>Severity</w:t>
            </w:r>
          </w:p>
        </w:tc>
        <w:tc>
          <w:tcPr>
            <w:tcW w:w="512" w:type="dxa"/>
            <w:textDirection w:val="btLr"/>
          </w:tcPr>
          <w:p w14:paraId="1DAC6D37" w14:textId="77777777" w:rsidR="0093485F" w:rsidRPr="0026771B" w:rsidRDefault="0093485F" w:rsidP="00963A86">
            <w:pPr>
              <w:ind w:left="113" w:right="113"/>
              <w:rPr>
                <w:rFonts w:ascii="Arial" w:hAnsi="Arial" w:cs="Arial"/>
                <w:b/>
              </w:rPr>
            </w:pPr>
            <w:r>
              <w:rPr>
                <w:rFonts w:ascii="Arial" w:hAnsi="Arial" w:cs="Arial"/>
                <w:b/>
              </w:rPr>
              <w:t>Likelihood</w:t>
            </w:r>
          </w:p>
        </w:tc>
        <w:tc>
          <w:tcPr>
            <w:tcW w:w="512" w:type="dxa"/>
            <w:textDirection w:val="btLr"/>
          </w:tcPr>
          <w:p w14:paraId="7AE6959E" w14:textId="77777777" w:rsidR="0093485F" w:rsidRPr="0026771B" w:rsidRDefault="0093485F" w:rsidP="00963A86">
            <w:pPr>
              <w:ind w:left="113" w:right="113"/>
              <w:rPr>
                <w:rFonts w:ascii="Arial" w:hAnsi="Arial" w:cs="Arial"/>
                <w:b/>
              </w:rPr>
            </w:pPr>
            <w:r>
              <w:rPr>
                <w:rFonts w:ascii="Arial" w:hAnsi="Arial" w:cs="Arial"/>
                <w:b/>
              </w:rPr>
              <w:t>Risk Rating</w:t>
            </w:r>
          </w:p>
        </w:tc>
        <w:tc>
          <w:tcPr>
            <w:tcW w:w="3298" w:type="dxa"/>
          </w:tcPr>
          <w:p w14:paraId="7B06C8E7" w14:textId="77777777" w:rsidR="0093485F" w:rsidRPr="00B30A43" w:rsidRDefault="0093485F" w:rsidP="00963A86">
            <w:pPr>
              <w:rPr>
                <w:rFonts w:ascii="Arial" w:hAnsi="Arial"/>
                <w:b/>
                <w:sz w:val="22"/>
              </w:rPr>
            </w:pPr>
            <w:r w:rsidRPr="0026771B">
              <w:rPr>
                <w:rFonts w:ascii="Arial" w:hAnsi="Arial" w:cs="Arial"/>
                <w:b/>
              </w:rPr>
              <w:t>What further action (s) needs to be taken to reduce risk</w:t>
            </w:r>
            <w:r>
              <w:rPr>
                <w:rFonts w:ascii="Arial" w:hAnsi="Arial" w:cs="Arial"/>
                <w:b/>
              </w:rPr>
              <w:t>?</w:t>
            </w:r>
          </w:p>
        </w:tc>
        <w:tc>
          <w:tcPr>
            <w:tcW w:w="1537" w:type="dxa"/>
          </w:tcPr>
          <w:p w14:paraId="4E564585" w14:textId="77777777" w:rsidR="0093485F" w:rsidRPr="0026771B" w:rsidRDefault="0093485F" w:rsidP="00963A86">
            <w:pPr>
              <w:rPr>
                <w:rFonts w:ascii="Arial" w:hAnsi="Arial" w:cs="Arial"/>
                <w:b/>
              </w:rPr>
            </w:pPr>
            <w:r w:rsidRPr="0026771B">
              <w:rPr>
                <w:rFonts w:ascii="Arial" w:hAnsi="Arial" w:cs="Arial"/>
                <w:b/>
              </w:rPr>
              <w:t>By whom and</w:t>
            </w:r>
          </w:p>
          <w:p w14:paraId="5EB5E60B" w14:textId="77777777" w:rsidR="0093485F" w:rsidRPr="0026771B" w:rsidRDefault="0093485F" w:rsidP="00963A86">
            <w:pPr>
              <w:rPr>
                <w:rFonts w:ascii="Arial" w:hAnsi="Arial" w:cs="Arial"/>
                <w:b/>
              </w:rPr>
            </w:pPr>
            <w:proofErr w:type="gramStart"/>
            <w:r w:rsidRPr="0026771B">
              <w:rPr>
                <w:rFonts w:ascii="Arial" w:hAnsi="Arial" w:cs="Arial"/>
                <w:b/>
              </w:rPr>
              <w:t>by</w:t>
            </w:r>
            <w:proofErr w:type="gramEnd"/>
            <w:r w:rsidRPr="0026771B">
              <w:rPr>
                <w:rFonts w:ascii="Arial" w:hAnsi="Arial" w:cs="Arial"/>
                <w:b/>
              </w:rPr>
              <w:t xml:space="preserve"> what date</w:t>
            </w:r>
            <w:r>
              <w:rPr>
                <w:rFonts w:ascii="Arial" w:hAnsi="Arial" w:cs="Arial"/>
                <w:b/>
              </w:rPr>
              <w:t>?</w:t>
            </w:r>
          </w:p>
        </w:tc>
      </w:tr>
      <w:tr w:rsidR="0093485F" w:rsidRPr="00B30A43" w14:paraId="4024181D" w14:textId="77777777" w:rsidTr="00963A86">
        <w:tc>
          <w:tcPr>
            <w:tcW w:w="2622" w:type="dxa"/>
          </w:tcPr>
          <w:p w14:paraId="5815BA79" w14:textId="77777777" w:rsidR="0093485F" w:rsidRPr="00887802" w:rsidRDefault="0093485F" w:rsidP="00963A86">
            <w:pPr>
              <w:rPr>
                <w:rFonts w:ascii="Arial" w:hAnsi="Arial"/>
                <w:b/>
                <w:sz w:val="22"/>
              </w:rPr>
            </w:pPr>
            <w:r>
              <w:rPr>
                <w:rFonts w:ascii="Arial" w:hAnsi="Arial"/>
                <w:b/>
                <w:sz w:val="22"/>
              </w:rPr>
              <w:t>Inadequate</w:t>
            </w:r>
            <w:r w:rsidRPr="00887802">
              <w:rPr>
                <w:rFonts w:ascii="Arial" w:hAnsi="Arial"/>
                <w:b/>
                <w:sz w:val="22"/>
              </w:rPr>
              <w:t xml:space="preserve"> supervision</w:t>
            </w:r>
          </w:p>
          <w:p w14:paraId="549F9C42" w14:textId="77777777" w:rsidR="0093485F" w:rsidRPr="00A72A2C" w:rsidRDefault="0093485F" w:rsidP="00963A86">
            <w:pPr>
              <w:rPr>
                <w:rFonts w:ascii="Arial" w:hAnsi="Arial"/>
                <w:sz w:val="22"/>
              </w:rPr>
            </w:pPr>
            <w:r w:rsidRPr="00A72A2C">
              <w:rPr>
                <w:rFonts w:ascii="Arial" w:hAnsi="Arial"/>
                <w:sz w:val="22"/>
              </w:rPr>
              <w:t>Leading to a variety of accidents.</w:t>
            </w:r>
          </w:p>
          <w:p w14:paraId="0A3A7AD4" w14:textId="77777777" w:rsidR="0093485F" w:rsidRPr="00A72A2C" w:rsidRDefault="0093485F" w:rsidP="00963A86">
            <w:pPr>
              <w:rPr>
                <w:rFonts w:ascii="Arial" w:hAnsi="Arial"/>
                <w:sz w:val="22"/>
              </w:rPr>
            </w:pPr>
            <w:r w:rsidRPr="00A72A2C">
              <w:rPr>
                <w:rFonts w:ascii="Arial" w:hAnsi="Arial"/>
                <w:sz w:val="22"/>
              </w:rPr>
              <w:t>Increased likelihood of Children running away</w:t>
            </w:r>
          </w:p>
          <w:p w14:paraId="0086CB3F" w14:textId="77777777" w:rsidR="0093485F" w:rsidRPr="00887802" w:rsidRDefault="0093485F" w:rsidP="00963A86">
            <w:pPr>
              <w:rPr>
                <w:rFonts w:ascii="Arial" w:hAnsi="Arial"/>
                <w:b/>
                <w:sz w:val="22"/>
              </w:rPr>
            </w:pPr>
          </w:p>
        </w:tc>
        <w:tc>
          <w:tcPr>
            <w:tcW w:w="1268" w:type="dxa"/>
          </w:tcPr>
          <w:p w14:paraId="4E2FD427" w14:textId="77777777" w:rsidR="0093485F" w:rsidRPr="00B30A43" w:rsidRDefault="0093485F" w:rsidP="00963A86">
            <w:pPr>
              <w:rPr>
                <w:rFonts w:ascii="Arial" w:hAnsi="Arial"/>
                <w:sz w:val="22"/>
              </w:rPr>
            </w:pPr>
            <w:r>
              <w:rPr>
                <w:rFonts w:ascii="Arial" w:hAnsi="Arial"/>
                <w:sz w:val="22"/>
              </w:rPr>
              <w:t>Children</w:t>
            </w:r>
          </w:p>
        </w:tc>
        <w:tc>
          <w:tcPr>
            <w:tcW w:w="5418" w:type="dxa"/>
          </w:tcPr>
          <w:p w14:paraId="1BEAB2B7" w14:textId="77777777" w:rsidR="0093485F" w:rsidRPr="00A72A2C" w:rsidRDefault="0093485F" w:rsidP="00963A86">
            <w:pPr>
              <w:pStyle w:val="ListParagraph"/>
              <w:numPr>
                <w:ilvl w:val="3"/>
                <w:numId w:val="2"/>
              </w:numPr>
              <w:ind w:left="360"/>
              <w:rPr>
                <w:rFonts w:ascii="Arial" w:hAnsi="Arial"/>
                <w:sz w:val="22"/>
              </w:rPr>
            </w:pPr>
            <w:r w:rsidRPr="00A72A2C">
              <w:rPr>
                <w:rFonts w:ascii="Arial" w:hAnsi="Arial"/>
                <w:sz w:val="22"/>
              </w:rPr>
              <w:t xml:space="preserve">Staff deployed </w:t>
            </w:r>
            <w:r>
              <w:rPr>
                <w:rFonts w:ascii="Arial" w:hAnsi="Arial"/>
                <w:sz w:val="22"/>
              </w:rPr>
              <w:t>in line with national guidance</w:t>
            </w:r>
            <w:r w:rsidRPr="00A72A2C">
              <w:rPr>
                <w:rFonts w:ascii="Arial" w:hAnsi="Arial"/>
                <w:sz w:val="22"/>
              </w:rPr>
              <w:t xml:space="preserve"> to ensure adequate supervision within the totality of the ELC setting, inside and out.</w:t>
            </w:r>
          </w:p>
          <w:p w14:paraId="15D6CD8E" w14:textId="0ACC69ED" w:rsidR="0093485F" w:rsidRDefault="0093485F" w:rsidP="00963A86">
            <w:pPr>
              <w:pStyle w:val="ListParagraph"/>
              <w:numPr>
                <w:ilvl w:val="0"/>
                <w:numId w:val="2"/>
              </w:numPr>
              <w:ind w:left="360"/>
              <w:rPr>
                <w:rFonts w:ascii="Arial" w:hAnsi="Arial"/>
                <w:sz w:val="22"/>
              </w:rPr>
            </w:pPr>
            <w:r w:rsidRPr="00676B08">
              <w:rPr>
                <w:rFonts w:ascii="Arial" w:hAnsi="Arial"/>
                <w:sz w:val="22"/>
              </w:rPr>
              <w:t xml:space="preserve">Ratios of staff to children is the same as indoors </w:t>
            </w:r>
            <w:r w:rsidR="008807C7" w:rsidRPr="008807C7">
              <w:rPr>
                <w:rFonts w:ascii="Arial" w:hAnsi="Arial"/>
                <w:color w:val="7030A0"/>
                <w:sz w:val="22"/>
              </w:rPr>
              <w:t xml:space="preserve">1:10 </w:t>
            </w:r>
            <w:r w:rsidRPr="00676B08">
              <w:rPr>
                <w:rFonts w:ascii="Arial" w:hAnsi="Arial"/>
                <w:sz w:val="22"/>
              </w:rPr>
              <w:t xml:space="preserve">and adapted where necessary to meet needs of specific children and the </w:t>
            </w:r>
            <w:r w:rsidR="008415B0">
              <w:rPr>
                <w:rFonts w:ascii="Arial" w:hAnsi="Arial"/>
                <w:sz w:val="22"/>
              </w:rPr>
              <w:t>unique nature</w:t>
            </w:r>
            <w:r w:rsidRPr="00676B08">
              <w:rPr>
                <w:rFonts w:ascii="Arial" w:hAnsi="Arial"/>
                <w:sz w:val="22"/>
              </w:rPr>
              <w:t xml:space="preserve"> of the outdoor space. </w:t>
            </w:r>
          </w:p>
          <w:p w14:paraId="6C988777" w14:textId="77777777" w:rsidR="0093485F" w:rsidRPr="00A72A2C" w:rsidRDefault="0093485F" w:rsidP="00963A86">
            <w:pPr>
              <w:pStyle w:val="ListParagraph"/>
              <w:numPr>
                <w:ilvl w:val="0"/>
                <w:numId w:val="2"/>
              </w:numPr>
              <w:ind w:left="360"/>
              <w:rPr>
                <w:rFonts w:ascii="Arial" w:hAnsi="Arial"/>
                <w:sz w:val="22"/>
              </w:rPr>
            </w:pPr>
            <w:r w:rsidRPr="00676B08">
              <w:rPr>
                <w:rFonts w:ascii="Arial" w:hAnsi="Arial"/>
                <w:sz w:val="22"/>
              </w:rPr>
              <w:t>Staff undertake a daily register of all children present</w:t>
            </w:r>
            <w:r>
              <w:rPr>
                <w:rFonts w:ascii="Arial" w:hAnsi="Arial"/>
                <w:sz w:val="22"/>
              </w:rPr>
              <w:t>.</w:t>
            </w:r>
          </w:p>
          <w:p w14:paraId="3291D9FD" w14:textId="77777777" w:rsidR="0093485F" w:rsidRPr="00676B08" w:rsidRDefault="0093485F" w:rsidP="00963A86">
            <w:pPr>
              <w:pStyle w:val="ListParagraph"/>
              <w:numPr>
                <w:ilvl w:val="0"/>
                <w:numId w:val="2"/>
              </w:numPr>
              <w:ind w:left="360"/>
              <w:rPr>
                <w:rFonts w:ascii="Arial" w:hAnsi="Arial"/>
                <w:sz w:val="22"/>
              </w:rPr>
            </w:pPr>
            <w:r w:rsidRPr="00676B08">
              <w:rPr>
                <w:rFonts w:ascii="Arial" w:hAnsi="Arial"/>
                <w:sz w:val="22"/>
              </w:rPr>
              <w:t>Adults keep a sharp eye on the whereabouts of all children at all times.</w:t>
            </w:r>
          </w:p>
          <w:p w14:paraId="20649F32" w14:textId="77777777" w:rsidR="0093485F" w:rsidRDefault="0093485F" w:rsidP="00963A86">
            <w:pPr>
              <w:pStyle w:val="ListParagraph"/>
              <w:numPr>
                <w:ilvl w:val="0"/>
                <w:numId w:val="2"/>
              </w:numPr>
              <w:ind w:left="360"/>
              <w:rPr>
                <w:rFonts w:ascii="Arial" w:hAnsi="Arial"/>
                <w:sz w:val="22"/>
              </w:rPr>
            </w:pPr>
            <w:r w:rsidRPr="00676B08">
              <w:rPr>
                <w:rFonts w:ascii="Arial" w:hAnsi="Arial"/>
                <w:sz w:val="22"/>
              </w:rPr>
              <w:t>The nursery follows school procedures for absconding children.</w:t>
            </w:r>
          </w:p>
          <w:p w14:paraId="4F3C044D" w14:textId="5F00E284" w:rsidR="0093485F" w:rsidRPr="00676B08" w:rsidRDefault="0093485F" w:rsidP="00963A86">
            <w:pPr>
              <w:pStyle w:val="ListParagraph"/>
              <w:numPr>
                <w:ilvl w:val="0"/>
                <w:numId w:val="2"/>
              </w:numPr>
              <w:ind w:left="360"/>
              <w:rPr>
                <w:rFonts w:ascii="Arial" w:hAnsi="Arial"/>
                <w:sz w:val="22"/>
              </w:rPr>
            </w:pPr>
            <w:r>
              <w:rPr>
                <w:rFonts w:ascii="Arial" w:hAnsi="Arial"/>
                <w:sz w:val="22"/>
              </w:rPr>
              <w:t>Outdoor space is secure OR working boundaries are known and abided by, e.g. when using part of the wider school grounds</w:t>
            </w:r>
            <w:r w:rsidR="008415B0">
              <w:rPr>
                <w:rFonts w:ascii="Arial" w:hAnsi="Arial"/>
                <w:sz w:val="22"/>
              </w:rPr>
              <w:t>.</w:t>
            </w:r>
          </w:p>
          <w:p w14:paraId="4C7DCE38" w14:textId="77777777" w:rsidR="0093485F" w:rsidRPr="00B30A43" w:rsidRDefault="0093485F" w:rsidP="00963A86">
            <w:pPr>
              <w:rPr>
                <w:rFonts w:ascii="Arial" w:hAnsi="Arial"/>
                <w:sz w:val="22"/>
              </w:rPr>
            </w:pPr>
          </w:p>
        </w:tc>
        <w:tc>
          <w:tcPr>
            <w:tcW w:w="534" w:type="dxa"/>
          </w:tcPr>
          <w:p w14:paraId="115D28CB" w14:textId="77777777" w:rsidR="0093485F" w:rsidRPr="00B30A43" w:rsidRDefault="0093485F" w:rsidP="00963A86">
            <w:pPr>
              <w:rPr>
                <w:rFonts w:ascii="Arial" w:hAnsi="Arial"/>
                <w:sz w:val="22"/>
              </w:rPr>
            </w:pPr>
          </w:p>
        </w:tc>
        <w:tc>
          <w:tcPr>
            <w:tcW w:w="512" w:type="dxa"/>
          </w:tcPr>
          <w:p w14:paraId="3DF29D2F" w14:textId="77777777" w:rsidR="0093485F" w:rsidRPr="00B30A43" w:rsidRDefault="0093485F" w:rsidP="00963A86">
            <w:pPr>
              <w:rPr>
                <w:rFonts w:ascii="Arial" w:hAnsi="Arial"/>
                <w:sz w:val="22"/>
              </w:rPr>
            </w:pPr>
          </w:p>
        </w:tc>
        <w:tc>
          <w:tcPr>
            <w:tcW w:w="512" w:type="dxa"/>
          </w:tcPr>
          <w:p w14:paraId="1F84D8B6" w14:textId="77777777" w:rsidR="0093485F" w:rsidRPr="00B30A43" w:rsidRDefault="0093485F" w:rsidP="00963A86">
            <w:pPr>
              <w:rPr>
                <w:rFonts w:ascii="Arial" w:hAnsi="Arial"/>
                <w:sz w:val="22"/>
              </w:rPr>
            </w:pPr>
          </w:p>
        </w:tc>
        <w:tc>
          <w:tcPr>
            <w:tcW w:w="3298" w:type="dxa"/>
          </w:tcPr>
          <w:p w14:paraId="467A8047" w14:textId="2CBEC3E5" w:rsidR="0093485F" w:rsidRPr="001F0A81" w:rsidRDefault="00421AC4" w:rsidP="00963A86">
            <w:pPr>
              <w:rPr>
                <w:rFonts w:ascii="Arial" w:hAnsi="Arial"/>
                <w:sz w:val="22"/>
              </w:rPr>
            </w:pPr>
            <w:r w:rsidRPr="001F0A81">
              <w:rPr>
                <w:rFonts w:ascii="Arial" w:hAnsi="Arial"/>
                <w:sz w:val="22"/>
              </w:rPr>
              <w:t>PT/SEYPs to check</w:t>
            </w:r>
            <w:r w:rsidR="0093485F" w:rsidRPr="001F0A81">
              <w:rPr>
                <w:rFonts w:ascii="Arial" w:hAnsi="Arial"/>
                <w:sz w:val="22"/>
              </w:rPr>
              <w:t xml:space="preserve"> guidance for latest updates </w:t>
            </w:r>
            <w:r w:rsidRPr="001F0A81">
              <w:rPr>
                <w:rFonts w:ascii="Arial" w:hAnsi="Arial"/>
                <w:sz w:val="22"/>
              </w:rPr>
              <w:t xml:space="preserve">regularly </w:t>
            </w:r>
            <w:r w:rsidR="0093485F" w:rsidRPr="001F0A81">
              <w:rPr>
                <w:rFonts w:ascii="Arial" w:hAnsi="Arial"/>
                <w:sz w:val="22"/>
              </w:rPr>
              <w:t xml:space="preserve">and amend this risk assessment accordingly. </w:t>
            </w:r>
          </w:p>
          <w:p w14:paraId="64980C8A" w14:textId="77777777" w:rsidR="0093485F" w:rsidRPr="001F0A81" w:rsidRDefault="0093485F" w:rsidP="00963A86">
            <w:pPr>
              <w:rPr>
                <w:rFonts w:ascii="Arial" w:hAnsi="Arial"/>
                <w:sz w:val="22"/>
              </w:rPr>
            </w:pPr>
          </w:p>
          <w:p w14:paraId="60AADAC7" w14:textId="74F8305A" w:rsidR="0093485F" w:rsidRPr="001F0A81" w:rsidRDefault="00421AC4" w:rsidP="00963A86">
            <w:pPr>
              <w:rPr>
                <w:rFonts w:ascii="Arial" w:hAnsi="Arial"/>
                <w:sz w:val="22"/>
              </w:rPr>
            </w:pPr>
            <w:r w:rsidRPr="001F0A81">
              <w:rPr>
                <w:rFonts w:ascii="Arial" w:hAnsi="Arial"/>
                <w:sz w:val="22"/>
              </w:rPr>
              <w:t>Staff to keep a headcoun</w:t>
            </w:r>
            <w:r w:rsidR="0087564C" w:rsidRPr="001F0A81">
              <w:rPr>
                <w:rFonts w:ascii="Arial" w:hAnsi="Arial"/>
                <w:sz w:val="22"/>
              </w:rPr>
              <w:t xml:space="preserve">t to ensure the ratio of adults to </w:t>
            </w:r>
            <w:r w:rsidRPr="001F0A81">
              <w:rPr>
                <w:rFonts w:ascii="Arial" w:hAnsi="Arial"/>
                <w:sz w:val="22"/>
              </w:rPr>
              <w:t>children is adhered to.</w:t>
            </w:r>
          </w:p>
          <w:p w14:paraId="3E297360" w14:textId="77777777" w:rsidR="00DF3A55" w:rsidRPr="001F0A81" w:rsidRDefault="00DF3A55" w:rsidP="00963A86">
            <w:pPr>
              <w:rPr>
                <w:rFonts w:ascii="Arial" w:hAnsi="Arial"/>
                <w:sz w:val="22"/>
              </w:rPr>
            </w:pPr>
          </w:p>
          <w:p w14:paraId="025C000C" w14:textId="7EB82F1F" w:rsidR="00421AC4" w:rsidRPr="001F0A81" w:rsidRDefault="00421AC4" w:rsidP="00963A86">
            <w:pPr>
              <w:rPr>
                <w:rFonts w:ascii="Arial" w:hAnsi="Arial"/>
                <w:sz w:val="22"/>
              </w:rPr>
            </w:pPr>
            <w:r w:rsidRPr="001F0A81">
              <w:rPr>
                <w:rFonts w:ascii="Arial" w:hAnsi="Arial"/>
                <w:sz w:val="22"/>
              </w:rPr>
              <w:t xml:space="preserve">Daily sign in book taken </w:t>
            </w:r>
            <w:r w:rsidR="0087564C" w:rsidRPr="001F0A81">
              <w:rPr>
                <w:rFonts w:ascii="Arial" w:hAnsi="Arial"/>
                <w:sz w:val="22"/>
              </w:rPr>
              <w:t xml:space="preserve">outside </w:t>
            </w:r>
            <w:r w:rsidRPr="001F0A81">
              <w:rPr>
                <w:rFonts w:ascii="Arial" w:hAnsi="Arial"/>
                <w:sz w:val="22"/>
              </w:rPr>
              <w:t xml:space="preserve">and </w:t>
            </w:r>
            <w:r w:rsidR="0087564C" w:rsidRPr="001F0A81">
              <w:rPr>
                <w:rFonts w:ascii="Arial" w:hAnsi="Arial"/>
                <w:sz w:val="22"/>
              </w:rPr>
              <w:t>used</w:t>
            </w:r>
            <w:r w:rsidRPr="001F0A81">
              <w:rPr>
                <w:rFonts w:ascii="Arial" w:hAnsi="Arial"/>
                <w:sz w:val="22"/>
              </w:rPr>
              <w:t xml:space="preserve"> for reference.</w:t>
            </w:r>
          </w:p>
          <w:p w14:paraId="573BF913" w14:textId="77777777" w:rsidR="00DF3A55" w:rsidRPr="001F0A81" w:rsidRDefault="00DF3A55" w:rsidP="00963A86">
            <w:pPr>
              <w:rPr>
                <w:rFonts w:ascii="Arial" w:hAnsi="Arial"/>
                <w:sz w:val="22"/>
              </w:rPr>
            </w:pPr>
          </w:p>
          <w:p w14:paraId="7E9069AE" w14:textId="77777777" w:rsidR="00421AC4" w:rsidRPr="001F0A81" w:rsidRDefault="00421AC4" w:rsidP="00963A86">
            <w:pPr>
              <w:rPr>
                <w:rFonts w:ascii="Arial" w:hAnsi="Arial"/>
                <w:sz w:val="22"/>
              </w:rPr>
            </w:pPr>
            <w:r w:rsidRPr="001F0A81">
              <w:rPr>
                <w:rFonts w:ascii="Arial" w:hAnsi="Arial"/>
                <w:sz w:val="22"/>
              </w:rPr>
              <w:t>Children “sign out” with pegs and picture cards if they opt to play outside.</w:t>
            </w:r>
          </w:p>
          <w:p w14:paraId="32CF2785" w14:textId="77777777" w:rsidR="00DF3A55" w:rsidRPr="001F0A81" w:rsidRDefault="00DF3A55" w:rsidP="00963A86">
            <w:pPr>
              <w:rPr>
                <w:rFonts w:ascii="Arial" w:hAnsi="Arial"/>
                <w:sz w:val="22"/>
              </w:rPr>
            </w:pPr>
          </w:p>
          <w:p w14:paraId="02110D47" w14:textId="77777777" w:rsidR="00421AC4" w:rsidRPr="001F0A81" w:rsidRDefault="00421AC4" w:rsidP="00963A86">
            <w:pPr>
              <w:rPr>
                <w:rFonts w:ascii="Arial" w:hAnsi="Arial"/>
                <w:sz w:val="22"/>
              </w:rPr>
            </w:pPr>
            <w:r w:rsidRPr="001F0A81">
              <w:rPr>
                <w:rFonts w:ascii="Arial" w:hAnsi="Arial"/>
                <w:sz w:val="22"/>
              </w:rPr>
              <w:t xml:space="preserve">Staff vigilant at </w:t>
            </w:r>
            <w:r w:rsidR="00DF3A55" w:rsidRPr="001F0A81">
              <w:rPr>
                <w:rFonts w:ascii="Arial" w:hAnsi="Arial"/>
                <w:sz w:val="22"/>
              </w:rPr>
              <w:t>observing whereabouts of children, especially if the child goes inside for the toilet etc.</w:t>
            </w:r>
          </w:p>
          <w:p w14:paraId="502BD615" w14:textId="77777777" w:rsidR="00DF3A55" w:rsidRPr="001F0A81" w:rsidRDefault="00DF3A55" w:rsidP="00963A86">
            <w:pPr>
              <w:rPr>
                <w:rFonts w:ascii="Arial" w:hAnsi="Arial"/>
                <w:sz w:val="22"/>
              </w:rPr>
            </w:pPr>
          </w:p>
          <w:p w14:paraId="53CE095A" w14:textId="77777777" w:rsidR="00DF3A55" w:rsidRPr="001F0A81" w:rsidRDefault="00DF3A55" w:rsidP="00963A86">
            <w:pPr>
              <w:rPr>
                <w:rFonts w:ascii="Arial" w:hAnsi="Arial"/>
                <w:sz w:val="22"/>
              </w:rPr>
            </w:pPr>
            <w:r w:rsidRPr="001F0A81">
              <w:rPr>
                <w:rFonts w:ascii="Arial" w:hAnsi="Arial"/>
                <w:sz w:val="22"/>
              </w:rPr>
              <w:t>Nursery grounds gates closed at all times during session and gate handle out of reach of the children.</w:t>
            </w:r>
          </w:p>
          <w:p w14:paraId="3CC0C962" w14:textId="77777777" w:rsidR="00DF3A55" w:rsidRPr="001F0A81" w:rsidRDefault="00DF3A55" w:rsidP="00963A86">
            <w:pPr>
              <w:rPr>
                <w:rFonts w:ascii="Arial" w:hAnsi="Arial"/>
                <w:sz w:val="22"/>
              </w:rPr>
            </w:pPr>
          </w:p>
          <w:p w14:paraId="382607CA" w14:textId="11B1933C" w:rsidR="00DF3A55" w:rsidRPr="001F0A81" w:rsidRDefault="00DF3A55" w:rsidP="0087564C">
            <w:pPr>
              <w:rPr>
                <w:rFonts w:ascii="Arial" w:hAnsi="Arial"/>
                <w:sz w:val="22"/>
              </w:rPr>
            </w:pPr>
            <w:r w:rsidRPr="001F0A81">
              <w:rPr>
                <w:rFonts w:ascii="Arial" w:hAnsi="Arial"/>
                <w:sz w:val="22"/>
              </w:rPr>
              <w:t>Children aware of boundaries which will have been discussed prior to going outside. (</w:t>
            </w:r>
            <w:proofErr w:type="spellStart"/>
            <w:r w:rsidRPr="001F0A81">
              <w:rPr>
                <w:rFonts w:ascii="Arial" w:hAnsi="Arial"/>
                <w:sz w:val="22"/>
              </w:rPr>
              <w:t>ie</w:t>
            </w:r>
            <w:proofErr w:type="spellEnd"/>
            <w:r w:rsidRPr="001F0A81">
              <w:rPr>
                <w:rFonts w:ascii="Arial" w:hAnsi="Arial"/>
                <w:sz w:val="22"/>
              </w:rPr>
              <w:t xml:space="preserve"> not using chute, staying off wet logs </w:t>
            </w:r>
            <w:r w:rsidR="0087564C" w:rsidRPr="001F0A81">
              <w:rPr>
                <w:rFonts w:ascii="Arial" w:hAnsi="Arial"/>
                <w:sz w:val="22"/>
              </w:rPr>
              <w:t xml:space="preserve">on rainy day </w:t>
            </w:r>
            <w:proofErr w:type="spellStart"/>
            <w:r w:rsidRPr="001F0A81">
              <w:rPr>
                <w:rFonts w:ascii="Arial" w:hAnsi="Arial"/>
                <w:sz w:val="22"/>
              </w:rPr>
              <w:t>etc</w:t>
            </w:r>
            <w:proofErr w:type="spellEnd"/>
            <w:r w:rsidRPr="001F0A81">
              <w:rPr>
                <w:rFonts w:ascii="Arial" w:hAnsi="Arial"/>
                <w:sz w:val="22"/>
              </w:rPr>
              <w:t>)</w:t>
            </w:r>
          </w:p>
        </w:tc>
        <w:tc>
          <w:tcPr>
            <w:tcW w:w="1537" w:type="dxa"/>
          </w:tcPr>
          <w:p w14:paraId="26059B50" w14:textId="77777777" w:rsidR="0093485F" w:rsidRPr="00B30A43" w:rsidRDefault="0093485F" w:rsidP="00963A86">
            <w:pPr>
              <w:rPr>
                <w:rFonts w:ascii="Arial" w:hAnsi="Arial"/>
                <w:sz w:val="22"/>
              </w:rPr>
            </w:pPr>
          </w:p>
        </w:tc>
      </w:tr>
      <w:tr w:rsidR="0093485F" w:rsidRPr="00B30A43" w14:paraId="40EC46C3" w14:textId="77777777" w:rsidTr="00963A86">
        <w:tc>
          <w:tcPr>
            <w:tcW w:w="2622" w:type="dxa"/>
          </w:tcPr>
          <w:p w14:paraId="43BDF863" w14:textId="2249940B" w:rsidR="0093485F" w:rsidRPr="00887802" w:rsidRDefault="0093485F" w:rsidP="00963A86">
            <w:pPr>
              <w:rPr>
                <w:rFonts w:ascii="Arial" w:hAnsi="Arial"/>
                <w:b/>
                <w:sz w:val="22"/>
              </w:rPr>
            </w:pPr>
            <w:r w:rsidRPr="00887802">
              <w:rPr>
                <w:rFonts w:ascii="Arial" w:hAnsi="Arial"/>
                <w:b/>
                <w:sz w:val="22"/>
              </w:rPr>
              <w:t>Ability</w:t>
            </w:r>
          </w:p>
          <w:p w14:paraId="69EEBE5C" w14:textId="77777777" w:rsidR="0093485F" w:rsidRPr="00750A5D" w:rsidRDefault="0093485F" w:rsidP="00963A86">
            <w:pPr>
              <w:rPr>
                <w:rFonts w:ascii="Arial" w:hAnsi="Arial"/>
                <w:sz w:val="22"/>
              </w:rPr>
            </w:pPr>
            <w:r w:rsidRPr="00750A5D">
              <w:rPr>
                <w:rFonts w:ascii="Arial" w:hAnsi="Arial"/>
                <w:sz w:val="22"/>
              </w:rPr>
              <w:t>Failure to understand and follow instructions can lead to a variety of accidents.</w:t>
            </w:r>
          </w:p>
          <w:p w14:paraId="0709CBCE" w14:textId="77777777" w:rsidR="0093485F" w:rsidRPr="00B30A43" w:rsidRDefault="0093485F" w:rsidP="00963A86">
            <w:pPr>
              <w:rPr>
                <w:rFonts w:ascii="Arial" w:hAnsi="Arial"/>
                <w:sz w:val="22"/>
              </w:rPr>
            </w:pPr>
          </w:p>
        </w:tc>
        <w:tc>
          <w:tcPr>
            <w:tcW w:w="1268" w:type="dxa"/>
          </w:tcPr>
          <w:p w14:paraId="1DDC6565" w14:textId="77777777" w:rsidR="0093485F" w:rsidRDefault="0093485F" w:rsidP="00963A86">
            <w:pPr>
              <w:rPr>
                <w:rFonts w:ascii="Arial" w:hAnsi="Arial"/>
                <w:sz w:val="22"/>
              </w:rPr>
            </w:pPr>
            <w:r>
              <w:rPr>
                <w:rFonts w:ascii="Arial" w:hAnsi="Arial"/>
                <w:sz w:val="22"/>
              </w:rPr>
              <w:t>Children</w:t>
            </w:r>
          </w:p>
          <w:p w14:paraId="2B2A9914" w14:textId="77777777" w:rsidR="0093485F" w:rsidRPr="00B30A43" w:rsidRDefault="0093485F" w:rsidP="00963A86">
            <w:pPr>
              <w:rPr>
                <w:rFonts w:ascii="Arial" w:hAnsi="Arial"/>
                <w:sz w:val="22"/>
              </w:rPr>
            </w:pPr>
            <w:r>
              <w:rPr>
                <w:rFonts w:ascii="Arial" w:hAnsi="Arial"/>
                <w:sz w:val="22"/>
              </w:rPr>
              <w:t>Staff</w:t>
            </w:r>
          </w:p>
          <w:p w14:paraId="1C3F4F63" w14:textId="070E97AA" w:rsidR="0093485F" w:rsidRPr="00B30A43" w:rsidRDefault="0093485F" w:rsidP="00963A86">
            <w:pPr>
              <w:rPr>
                <w:rFonts w:ascii="Arial" w:hAnsi="Arial"/>
                <w:sz w:val="22"/>
              </w:rPr>
            </w:pPr>
          </w:p>
        </w:tc>
        <w:tc>
          <w:tcPr>
            <w:tcW w:w="5418" w:type="dxa"/>
          </w:tcPr>
          <w:p w14:paraId="43D54881" w14:textId="77777777" w:rsidR="0093485F" w:rsidRPr="001A71AD" w:rsidRDefault="0093485F" w:rsidP="00963A86">
            <w:pPr>
              <w:pStyle w:val="ListParagraph"/>
              <w:numPr>
                <w:ilvl w:val="0"/>
                <w:numId w:val="9"/>
              </w:numPr>
              <w:ind w:left="360"/>
              <w:rPr>
                <w:rFonts w:ascii="Arial" w:hAnsi="Arial"/>
                <w:sz w:val="22"/>
              </w:rPr>
            </w:pPr>
            <w:r w:rsidRPr="001A71AD">
              <w:rPr>
                <w:rFonts w:ascii="Arial" w:hAnsi="Arial"/>
                <w:sz w:val="22"/>
              </w:rPr>
              <w:t xml:space="preserve">The ability of the children is taken into account when setting up and planning for the outdoor space. </w:t>
            </w:r>
          </w:p>
          <w:p w14:paraId="684B57E6" w14:textId="77777777" w:rsidR="0093485F" w:rsidRPr="001A71AD" w:rsidRDefault="0093485F" w:rsidP="00963A86">
            <w:pPr>
              <w:pStyle w:val="ListParagraph"/>
              <w:numPr>
                <w:ilvl w:val="0"/>
                <w:numId w:val="9"/>
              </w:numPr>
              <w:ind w:left="360"/>
              <w:rPr>
                <w:rFonts w:ascii="Arial" w:hAnsi="Arial"/>
                <w:sz w:val="22"/>
              </w:rPr>
            </w:pPr>
            <w:r w:rsidRPr="001A71AD">
              <w:rPr>
                <w:rFonts w:ascii="Arial" w:hAnsi="Arial"/>
                <w:sz w:val="22"/>
              </w:rPr>
              <w:t xml:space="preserve">Additional support for specific children is given to help them access quality provision. </w:t>
            </w:r>
          </w:p>
          <w:p w14:paraId="2D7806FF" w14:textId="77777777" w:rsidR="0093485F" w:rsidRPr="001A71AD" w:rsidRDefault="0093485F" w:rsidP="00963A86">
            <w:pPr>
              <w:pStyle w:val="ListParagraph"/>
              <w:numPr>
                <w:ilvl w:val="0"/>
                <w:numId w:val="9"/>
              </w:numPr>
              <w:ind w:left="360"/>
              <w:rPr>
                <w:rFonts w:ascii="Arial" w:hAnsi="Arial"/>
                <w:sz w:val="22"/>
              </w:rPr>
            </w:pPr>
            <w:r w:rsidRPr="001A71AD">
              <w:rPr>
                <w:rFonts w:ascii="Arial" w:hAnsi="Arial"/>
                <w:sz w:val="22"/>
              </w:rPr>
              <w:t xml:space="preserve">New equipment and resources are introduced to the children in ways which allow them to explore safely. For example, a member of staff allocated to be near the resource and support children to explore and consider any safety issues. </w:t>
            </w:r>
          </w:p>
          <w:p w14:paraId="70B12273" w14:textId="77777777" w:rsidR="0093485F" w:rsidRPr="001A71AD" w:rsidRDefault="0093485F" w:rsidP="00963A86">
            <w:pPr>
              <w:pStyle w:val="ListParagraph"/>
              <w:numPr>
                <w:ilvl w:val="0"/>
                <w:numId w:val="9"/>
              </w:numPr>
              <w:ind w:left="360"/>
              <w:rPr>
                <w:rFonts w:ascii="Arial" w:hAnsi="Arial"/>
                <w:sz w:val="22"/>
              </w:rPr>
            </w:pPr>
            <w:r w:rsidRPr="001A71AD">
              <w:rPr>
                <w:rFonts w:ascii="Arial" w:hAnsi="Arial" w:cs="Arial"/>
                <w:sz w:val="22"/>
                <w:szCs w:val="22"/>
              </w:rPr>
              <w:t>Staff use common sense, knowledge of children and play and dynamically risk assess.</w:t>
            </w:r>
          </w:p>
          <w:p w14:paraId="5683905C" w14:textId="77777777" w:rsidR="0093485F" w:rsidRPr="00B30A43" w:rsidRDefault="0093485F" w:rsidP="00963A86">
            <w:pPr>
              <w:rPr>
                <w:rFonts w:ascii="Arial" w:hAnsi="Arial"/>
                <w:sz w:val="22"/>
              </w:rPr>
            </w:pPr>
          </w:p>
        </w:tc>
        <w:tc>
          <w:tcPr>
            <w:tcW w:w="534" w:type="dxa"/>
          </w:tcPr>
          <w:p w14:paraId="1045F98F" w14:textId="77777777" w:rsidR="0093485F" w:rsidRPr="00B30A43" w:rsidRDefault="0093485F" w:rsidP="00963A86">
            <w:pPr>
              <w:rPr>
                <w:rFonts w:ascii="Arial" w:hAnsi="Arial"/>
                <w:sz w:val="22"/>
              </w:rPr>
            </w:pPr>
          </w:p>
        </w:tc>
        <w:tc>
          <w:tcPr>
            <w:tcW w:w="512" w:type="dxa"/>
          </w:tcPr>
          <w:p w14:paraId="67839825" w14:textId="77777777" w:rsidR="0093485F" w:rsidRPr="00B30A43" w:rsidRDefault="0093485F" w:rsidP="00963A86">
            <w:pPr>
              <w:rPr>
                <w:rFonts w:ascii="Arial" w:hAnsi="Arial"/>
                <w:sz w:val="22"/>
              </w:rPr>
            </w:pPr>
          </w:p>
        </w:tc>
        <w:tc>
          <w:tcPr>
            <w:tcW w:w="512" w:type="dxa"/>
          </w:tcPr>
          <w:p w14:paraId="3E70C24C" w14:textId="77777777" w:rsidR="0093485F" w:rsidRPr="00B30A43" w:rsidRDefault="0093485F" w:rsidP="00963A86">
            <w:pPr>
              <w:rPr>
                <w:rFonts w:ascii="Arial" w:hAnsi="Arial"/>
                <w:sz w:val="22"/>
              </w:rPr>
            </w:pPr>
          </w:p>
        </w:tc>
        <w:tc>
          <w:tcPr>
            <w:tcW w:w="3298" w:type="dxa"/>
          </w:tcPr>
          <w:p w14:paraId="06DAA4F2" w14:textId="3F80FACE" w:rsidR="0093485F" w:rsidRPr="001F0A81" w:rsidRDefault="00430ECF" w:rsidP="00963A86">
            <w:pPr>
              <w:rPr>
                <w:rFonts w:ascii="Arial" w:hAnsi="Arial"/>
                <w:sz w:val="22"/>
              </w:rPr>
            </w:pPr>
            <w:r w:rsidRPr="001F0A81">
              <w:rPr>
                <w:rFonts w:ascii="Arial" w:hAnsi="Arial"/>
                <w:sz w:val="22"/>
              </w:rPr>
              <w:t>The needs of the children are taken into account and monitored during outdoor play.</w:t>
            </w:r>
          </w:p>
          <w:p w14:paraId="52228727" w14:textId="77777777" w:rsidR="00430ECF" w:rsidRPr="001F0A81" w:rsidRDefault="00430ECF" w:rsidP="00963A86">
            <w:pPr>
              <w:rPr>
                <w:rFonts w:ascii="Arial" w:hAnsi="Arial"/>
                <w:sz w:val="22"/>
              </w:rPr>
            </w:pPr>
          </w:p>
          <w:p w14:paraId="6C7AB6D8" w14:textId="646A315F" w:rsidR="00430ECF" w:rsidRPr="001F0A81" w:rsidRDefault="00430ECF" w:rsidP="00963A86">
            <w:pPr>
              <w:rPr>
                <w:rFonts w:ascii="Arial" w:hAnsi="Arial"/>
                <w:sz w:val="22"/>
              </w:rPr>
            </w:pPr>
            <w:r w:rsidRPr="001F0A81">
              <w:rPr>
                <w:rFonts w:ascii="Arial" w:hAnsi="Arial"/>
                <w:sz w:val="22"/>
              </w:rPr>
              <w:t>Prior info re ASN children will have been gathered virtually</w:t>
            </w:r>
            <w:r w:rsidR="0087564C" w:rsidRPr="001F0A81">
              <w:rPr>
                <w:rFonts w:ascii="Arial" w:hAnsi="Arial"/>
                <w:sz w:val="22"/>
              </w:rPr>
              <w:t>/by phone</w:t>
            </w:r>
            <w:r w:rsidRPr="001F0A81">
              <w:rPr>
                <w:rFonts w:ascii="Arial" w:hAnsi="Arial"/>
                <w:sz w:val="22"/>
              </w:rPr>
              <w:t xml:space="preserve"> and will equip staff with the knowledge they need to ensure the safety of the child outside.</w:t>
            </w:r>
          </w:p>
          <w:p w14:paraId="08EF5775" w14:textId="77777777" w:rsidR="00244ED1" w:rsidRPr="001F0A81" w:rsidRDefault="00244ED1" w:rsidP="00963A86">
            <w:pPr>
              <w:rPr>
                <w:rFonts w:ascii="Arial" w:hAnsi="Arial"/>
                <w:sz w:val="22"/>
              </w:rPr>
            </w:pPr>
          </w:p>
          <w:p w14:paraId="180E94CF" w14:textId="60FACCA4" w:rsidR="00244ED1" w:rsidRPr="001F0A81" w:rsidRDefault="00244ED1" w:rsidP="00963A86">
            <w:pPr>
              <w:rPr>
                <w:rFonts w:ascii="Arial" w:hAnsi="Arial"/>
                <w:sz w:val="22"/>
              </w:rPr>
            </w:pPr>
            <w:r w:rsidRPr="001F0A81">
              <w:rPr>
                <w:rFonts w:ascii="Arial" w:hAnsi="Arial"/>
                <w:sz w:val="22"/>
              </w:rPr>
              <w:t>Individual pupil risk assessments completed if necessary.</w:t>
            </w:r>
          </w:p>
          <w:p w14:paraId="3AC55F73" w14:textId="77777777" w:rsidR="00430ECF" w:rsidRPr="001F0A81" w:rsidRDefault="00430ECF" w:rsidP="00963A86">
            <w:pPr>
              <w:rPr>
                <w:rFonts w:ascii="Arial" w:hAnsi="Arial"/>
                <w:sz w:val="22"/>
              </w:rPr>
            </w:pPr>
          </w:p>
          <w:p w14:paraId="7D5C9F96" w14:textId="28B9BCA0" w:rsidR="00430ECF" w:rsidRPr="001F0A81" w:rsidRDefault="00430ECF" w:rsidP="00963A86">
            <w:pPr>
              <w:rPr>
                <w:rFonts w:ascii="Arial" w:hAnsi="Arial"/>
                <w:sz w:val="22"/>
              </w:rPr>
            </w:pPr>
            <w:r w:rsidRPr="001F0A81">
              <w:rPr>
                <w:rFonts w:ascii="Arial" w:hAnsi="Arial"/>
                <w:sz w:val="22"/>
              </w:rPr>
              <w:t>Risk benefits will have been discussed with the children prior to outdoor play.</w:t>
            </w:r>
          </w:p>
          <w:p w14:paraId="7886012A" w14:textId="77777777" w:rsidR="00430ECF" w:rsidRPr="001F0A81" w:rsidRDefault="00430ECF" w:rsidP="00963A86">
            <w:pPr>
              <w:rPr>
                <w:rFonts w:ascii="Arial" w:hAnsi="Arial"/>
                <w:sz w:val="22"/>
              </w:rPr>
            </w:pPr>
          </w:p>
          <w:p w14:paraId="1DF9FFD2" w14:textId="6525CEB8" w:rsidR="00430ECF" w:rsidRPr="001F0A81" w:rsidRDefault="0087564C" w:rsidP="00963A86">
            <w:pPr>
              <w:rPr>
                <w:rFonts w:ascii="Arial" w:hAnsi="Arial"/>
                <w:sz w:val="22"/>
              </w:rPr>
            </w:pPr>
            <w:r w:rsidRPr="001F0A81">
              <w:rPr>
                <w:rFonts w:ascii="Arial" w:hAnsi="Arial"/>
                <w:sz w:val="22"/>
              </w:rPr>
              <w:t xml:space="preserve">Any </w:t>
            </w:r>
            <w:r w:rsidR="00430ECF" w:rsidRPr="001F0A81">
              <w:rPr>
                <w:rFonts w:ascii="Arial" w:hAnsi="Arial"/>
                <w:sz w:val="22"/>
              </w:rPr>
              <w:t>‘risky play’ resources will be manned by a member of staff.</w:t>
            </w:r>
          </w:p>
          <w:p w14:paraId="0CF68865" w14:textId="459FA1CA" w:rsidR="00FE1D73" w:rsidRPr="001F0A81" w:rsidRDefault="00FE1D73" w:rsidP="00963A86">
            <w:pPr>
              <w:rPr>
                <w:rFonts w:ascii="Arial" w:hAnsi="Arial"/>
                <w:sz w:val="22"/>
              </w:rPr>
            </w:pPr>
          </w:p>
        </w:tc>
        <w:tc>
          <w:tcPr>
            <w:tcW w:w="1537" w:type="dxa"/>
          </w:tcPr>
          <w:p w14:paraId="68DB522C" w14:textId="77777777" w:rsidR="0093485F" w:rsidRPr="00B30A43" w:rsidRDefault="0093485F" w:rsidP="00963A86">
            <w:pPr>
              <w:rPr>
                <w:rFonts w:ascii="Arial" w:hAnsi="Arial"/>
                <w:sz w:val="22"/>
              </w:rPr>
            </w:pPr>
          </w:p>
        </w:tc>
      </w:tr>
      <w:tr w:rsidR="0093485F" w:rsidRPr="00B30A43" w14:paraId="559147B4" w14:textId="77777777" w:rsidTr="00963A86">
        <w:tc>
          <w:tcPr>
            <w:tcW w:w="2622" w:type="dxa"/>
          </w:tcPr>
          <w:p w14:paraId="43638C71" w14:textId="47E7AD8E" w:rsidR="0093485F" w:rsidRPr="007E3CE3" w:rsidRDefault="0093485F" w:rsidP="00963A86">
            <w:pPr>
              <w:rPr>
                <w:rFonts w:ascii="Arial" w:hAnsi="Arial"/>
                <w:b/>
                <w:sz w:val="22"/>
              </w:rPr>
            </w:pPr>
            <w:r w:rsidRPr="007E3CE3">
              <w:rPr>
                <w:rFonts w:ascii="Arial" w:hAnsi="Arial"/>
                <w:b/>
                <w:sz w:val="22"/>
              </w:rPr>
              <w:t>Unsuitable resources for children</w:t>
            </w:r>
          </w:p>
          <w:p w14:paraId="5D0FB094" w14:textId="55DCF74C" w:rsidR="0093485F" w:rsidRPr="00887802" w:rsidRDefault="0093485F" w:rsidP="00963A86">
            <w:pPr>
              <w:rPr>
                <w:rFonts w:ascii="Arial" w:hAnsi="Arial"/>
                <w:b/>
                <w:sz w:val="22"/>
              </w:rPr>
            </w:pPr>
            <w:r w:rsidRPr="00E37F85">
              <w:rPr>
                <w:rFonts w:ascii="Arial" w:hAnsi="Arial" w:cs="Arial"/>
                <w:bCs/>
                <w:sz w:val="22"/>
                <w:szCs w:val="22"/>
              </w:rPr>
              <w:t>Leading to a variety of injuries</w:t>
            </w:r>
          </w:p>
        </w:tc>
        <w:tc>
          <w:tcPr>
            <w:tcW w:w="1268" w:type="dxa"/>
          </w:tcPr>
          <w:p w14:paraId="3DF5FC53" w14:textId="77777777" w:rsidR="0093485F" w:rsidRDefault="0093485F" w:rsidP="00963A86">
            <w:pPr>
              <w:rPr>
                <w:rFonts w:ascii="Arial" w:hAnsi="Arial"/>
                <w:sz w:val="22"/>
              </w:rPr>
            </w:pPr>
            <w:r>
              <w:rPr>
                <w:rFonts w:ascii="Arial" w:hAnsi="Arial"/>
                <w:sz w:val="22"/>
              </w:rPr>
              <w:t>Children</w:t>
            </w:r>
          </w:p>
        </w:tc>
        <w:tc>
          <w:tcPr>
            <w:tcW w:w="5418" w:type="dxa"/>
          </w:tcPr>
          <w:p w14:paraId="20DDDED6" w14:textId="77777777" w:rsidR="0093485F" w:rsidRDefault="0093485F" w:rsidP="00963A86">
            <w:pPr>
              <w:pStyle w:val="ListParagraph"/>
              <w:numPr>
                <w:ilvl w:val="0"/>
                <w:numId w:val="3"/>
              </w:numPr>
              <w:ind w:left="360"/>
              <w:rPr>
                <w:rFonts w:ascii="Arial" w:hAnsi="Arial"/>
                <w:sz w:val="22"/>
              </w:rPr>
            </w:pPr>
            <w:r>
              <w:rPr>
                <w:rFonts w:ascii="Arial" w:hAnsi="Arial"/>
                <w:sz w:val="22"/>
              </w:rPr>
              <w:t>In line with the Loose Parts Play: A Toolkit (2</w:t>
            </w:r>
            <w:r w:rsidRPr="003352E2">
              <w:rPr>
                <w:rFonts w:ascii="Arial" w:hAnsi="Arial"/>
                <w:sz w:val="22"/>
                <w:vertAlign w:val="superscript"/>
              </w:rPr>
              <w:t>nd</w:t>
            </w:r>
            <w:r>
              <w:rPr>
                <w:rFonts w:ascii="Arial" w:hAnsi="Arial"/>
                <w:sz w:val="22"/>
              </w:rPr>
              <w:t xml:space="preserve"> Ed) p29, every resource is checked prior to being used by children. </w:t>
            </w:r>
          </w:p>
          <w:p w14:paraId="7ABA73AE" w14:textId="77777777" w:rsidR="0093485F" w:rsidRDefault="0093485F" w:rsidP="00963A86">
            <w:pPr>
              <w:pStyle w:val="ListParagraph"/>
              <w:numPr>
                <w:ilvl w:val="0"/>
                <w:numId w:val="3"/>
              </w:numPr>
              <w:ind w:left="360"/>
              <w:rPr>
                <w:rFonts w:ascii="Arial" w:hAnsi="Arial"/>
                <w:sz w:val="22"/>
              </w:rPr>
            </w:pPr>
            <w:r>
              <w:rPr>
                <w:rFonts w:ascii="Arial" w:hAnsi="Arial"/>
                <w:sz w:val="22"/>
              </w:rPr>
              <w:t xml:space="preserve">New resources are introduced with care, and where needed, additional supervision and direct instructions so children understand the safety aspects, where the resource is stored and any other relevant factors. </w:t>
            </w:r>
          </w:p>
          <w:p w14:paraId="5DF4E666" w14:textId="77777777" w:rsidR="0093485F" w:rsidRDefault="0093485F" w:rsidP="00963A86">
            <w:pPr>
              <w:pStyle w:val="ListParagraph"/>
              <w:numPr>
                <w:ilvl w:val="0"/>
                <w:numId w:val="3"/>
              </w:numPr>
              <w:ind w:left="360"/>
              <w:rPr>
                <w:rFonts w:ascii="Arial" w:hAnsi="Arial"/>
                <w:sz w:val="22"/>
              </w:rPr>
            </w:pPr>
            <w:r>
              <w:rPr>
                <w:rFonts w:ascii="Arial" w:hAnsi="Arial"/>
                <w:sz w:val="22"/>
              </w:rPr>
              <w:t xml:space="preserve">Observations of children playing enable staff to reflect on the suitability of a resource in terms of its learning and play value. </w:t>
            </w:r>
          </w:p>
          <w:p w14:paraId="1737D191" w14:textId="7B32F99D" w:rsidR="0093485F" w:rsidRDefault="0093485F" w:rsidP="00963A86">
            <w:pPr>
              <w:pStyle w:val="ListParagraph"/>
              <w:numPr>
                <w:ilvl w:val="0"/>
                <w:numId w:val="3"/>
              </w:numPr>
              <w:ind w:left="360"/>
              <w:rPr>
                <w:rFonts w:ascii="Arial" w:hAnsi="Arial"/>
                <w:sz w:val="22"/>
              </w:rPr>
            </w:pPr>
            <w:r>
              <w:rPr>
                <w:rFonts w:ascii="Arial" w:hAnsi="Arial"/>
                <w:sz w:val="22"/>
              </w:rPr>
              <w:t>The</w:t>
            </w:r>
            <w:r w:rsidR="003923FB">
              <w:rPr>
                <w:rFonts w:ascii="Arial" w:hAnsi="Arial"/>
                <w:sz w:val="22"/>
              </w:rPr>
              <w:t>re are systems in place for clea</w:t>
            </w:r>
            <w:r>
              <w:rPr>
                <w:rFonts w:ascii="Arial" w:hAnsi="Arial"/>
                <w:sz w:val="22"/>
              </w:rPr>
              <w:t xml:space="preserve">ning, repairing, removing and disposing of a resource wisely with due regard for the environmental impact. </w:t>
            </w:r>
          </w:p>
          <w:p w14:paraId="536F5A7A" w14:textId="77777777" w:rsidR="0093485F" w:rsidRPr="007E3CE3" w:rsidRDefault="0093485F" w:rsidP="00963A86">
            <w:pPr>
              <w:pStyle w:val="ListParagraph"/>
              <w:ind w:left="360"/>
              <w:rPr>
                <w:rFonts w:ascii="Arial" w:hAnsi="Arial"/>
                <w:sz w:val="22"/>
              </w:rPr>
            </w:pPr>
          </w:p>
        </w:tc>
        <w:tc>
          <w:tcPr>
            <w:tcW w:w="534" w:type="dxa"/>
          </w:tcPr>
          <w:p w14:paraId="71EEDA00" w14:textId="77777777" w:rsidR="0093485F" w:rsidRPr="00B30A43" w:rsidRDefault="0093485F" w:rsidP="00963A86">
            <w:pPr>
              <w:rPr>
                <w:rFonts w:ascii="Arial" w:hAnsi="Arial"/>
                <w:sz w:val="22"/>
              </w:rPr>
            </w:pPr>
          </w:p>
        </w:tc>
        <w:tc>
          <w:tcPr>
            <w:tcW w:w="512" w:type="dxa"/>
          </w:tcPr>
          <w:p w14:paraId="732E307A" w14:textId="77777777" w:rsidR="0093485F" w:rsidRPr="00B30A43" w:rsidRDefault="0093485F" w:rsidP="00963A86">
            <w:pPr>
              <w:rPr>
                <w:rFonts w:ascii="Arial" w:hAnsi="Arial"/>
                <w:sz w:val="22"/>
              </w:rPr>
            </w:pPr>
          </w:p>
        </w:tc>
        <w:tc>
          <w:tcPr>
            <w:tcW w:w="512" w:type="dxa"/>
          </w:tcPr>
          <w:p w14:paraId="4E06A989" w14:textId="77777777" w:rsidR="0093485F" w:rsidRPr="00B30A43" w:rsidRDefault="0093485F" w:rsidP="00963A86">
            <w:pPr>
              <w:rPr>
                <w:rFonts w:ascii="Arial" w:hAnsi="Arial"/>
                <w:sz w:val="22"/>
              </w:rPr>
            </w:pPr>
          </w:p>
        </w:tc>
        <w:tc>
          <w:tcPr>
            <w:tcW w:w="3298" w:type="dxa"/>
          </w:tcPr>
          <w:p w14:paraId="1655D131" w14:textId="7678521D" w:rsidR="00430ECF" w:rsidRPr="001F0A81" w:rsidRDefault="00244ED1" w:rsidP="00963A86">
            <w:pPr>
              <w:rPr>
                <w:rFonts w:ascii="Arial" w:hAnsi="Arial"/>
                <w:sz w:val="22"/>
              </w:rPr>
            </w:pPr>
            <w:r w:rsidRPr="001F0A81">
              <w:rPr>
                <w:rFonts w:ascii="Arial" w:hAnsi="Arial"/>
                <w:sz w:val="22"/>
              </w:rPr>
              <w:t>Part of m</w:t>
            </w:r>
            <w:r w:rsidR="0087564C" w:rsidRPr="001F0A81">
              <w:rPr>
                <w:rFonts w:ascii="Arial" w:hAnsi="Arial"/>
                <w:sz w:val="22"/>
              </w:rPr>
              <w:t xml:space="preserve">orning routine - </w:t>
            </w:r>
            <w:r w:rsidRPr="001F0A81">
              <w:rPr>
                <w:rFonts w:ascii="Arial" w:hAnsi="Arial"/>
                <w:sz w:val="22"/>
              </w:rPr>
              <w:t xml:space="preserve">all </w:t>
            </w:r>
            <w:r w:rsidR="00430ECF" w:rsidRPr="001F0A81">
              <w:rPr>
                <w:rFonts w:ascii="Arial" w:hAnsi="Arial"/>
                <w:sz w:val="22"/>
              </w:rPr>
              <w:t>resources checked prior to the start of a session</w:t>
            </w:r>
            <w:r w:rsidR="0087564C" w:rsidRPr="001F0A81">
              <w:rPr>
                <w:rFonts w:ascii="Arial" w:hAnsi="Arial"/>
                <w:sz w:val="22"/>
              </w:rPr>
              <w:t>, and at end</w:t>
            </w:r>
            <w:r w:rsidR="00430ECF" w:rsidRPr="001F0A81">
              <w:rPr>
                <w:rFonts w:ascii="Arial" w:hAnsi="Arial"/>
                <w:sz w:val="22"/>
              </w:rPr>
              <w:t>.</w:t>
            </w:r>
          </w:p>
          <w:p w14:paraId="4030BC23" w14:textId="77777777" w:rsidR="00430ECF" w:rsidRPr="001F0A81" w:rsidRDefault="00430ECF" w:rsidP="00963A86">
            <w:pPr>
              <w:rPr>
                <w:rFonts w:ascii="Arial" w:hAnsi="Arial"/>
                <w:sz w:val="22"/>
              </w:rPr>
            </w:pPr>
          </w:p>
          <w:p w14:paraId="3B2CF833" w14:textId="7EA2F9D8" w:rsidR="00430ECF" w:rsidRPr="001F0A81" w:rsidRDefault="00430ECF" w:rsidP="00963A86">
            <w:pPr>
              <w:rPr>
                <w:rFonts w:ascii="Arial" w:hAnsi="Arial"/>
                <w:sz w:val="22"/>
              </w:rPr>
            </w:pPr>
            <w:r w:rsidRPr="001F0A81">
              <w:rPr>
                <w:rFonts w:ascii="Arial" w:hAnsi="Arial"/>
                <w:sz w:val="22"/>
              </w:rPr>
              <w:t>Any risky play resources will be discussed with the children to ensure they understand and adhere to the safety aspects.</w:t>
            </w:r>
          </w:p>
          <w:p w14:paraId="40418BEB" w14:textId="77777777" w:rsidR="00244ED1" w:rsidRPr="001F0A81" w:rsidRDefault="00244ED1" w:rsidP="00963A86">
            <w:pPr>
              <w:rPr>
                <w:rFonts w:ascii="Arial" w:hAnsi="Arial"/>
                <w:sz w:val="22"/>
              </w:rPr>
            </w:pPr>
          </w:p>
          <w:p w14:paraId="0989BF0D" w14:textId="77777777" w:rsidR="00430ECF" w:rsidRPr="001F0A81" w:rsidRDefault="00430ECF" w:rsidP="00963A86">
            <w:pPr>
              <w:rPr>
                <w:rFonts w:ascii="Arial" w:hAnsi="Arial"/>
                <w:sz w:val="22"/>
              </w:rPr>
            </w:pPr>
            <w:r w:rsidRPr="001F0A81">
              <w:rPr>
                <w:rFonts w:ascii="Arial" w:hAnsi="Arial"/>
                <w:sz w:val="22"/>
              </w:rPr>
              <w:t>Child led learning observations enable staff to change/rotate resources accordingly.</w:t>
            </w:r>
          </w:p>
          <w:p w14:paraId="4EFD9B20" w14:textId="77777777" w:rsidR="00430ECF" w:rsidRPr="001F0A81" w:rsidRDefault="00430ECF" w:rsidP="00963A86">
            <w:pPr>
              <w:rPr>
                <w:rFonts w:ascii="Arial" w:hAnsi="Arial"/>
                <w:sz w:val="22"/>
              </w:rPr>
            </w:pPr>
          </w:p>
          <w:p w14:paraId="674316CA" w14:textId="619F4801" w:rsidR="0093485F" w:rsidRPr="001F0A81" w:rsidRDefault="003923FB" w:rsidP="00963A86">
            <w:pPr>
              <w:rPr>
                <w:rFonts w:ascii="Arial" w:hAnsi="Arial"/>
                <w:sz w:val="22"/>
              </w:rPr>
            </w:pPr>
            <w:r w:rsidRPr="001F0A81">
              <w:rPr>
                <w:rFonts w:ascii="Arial" w:hAnsi="Arial"/>
                <w:sz w:val="22"/>
              </w:rPr>
              <w:t xml:space="preserve">Any broken/damaged resources removed by </w:t>
            </w:r>
            <w:r w:rsidR="00430ECF" w:rsidRPr="001F0A81">
              <w:rPr>
                <w:rFonts w:ascii="Arial" w:hAnsi="Arial"/>
                <w:sz w:val="22"/>
              </w:rPr>
              <w:t>nursery staff/</w:t>
            </w:r>
            <w:r w:rsidRPr="001F0A81">
              <w:rPr>
                <w:rFonts w:ascii="Arial" w:hAnsi="Arial"/>
                <w:sz w:val="22"/>
              </w:rPr>
              <w:t xml:space="preserve">janitor and </w:t>
            </w:r>
            <w:r w:rsidR="0087564C" w:rsidRPr="001F0A81">
              <w:rPr>
                <w:rFonts w:ascii="Arial" w:hAnsi="Arial"/>
                <w:sz w:val="22"/>
              </w:rPr>
              <w:t>recorded.</w:t>
            </w:r>
          </w:p>
          <w:p w14:paraId="13CE368E" w14:textId="77777777" w:rsidR="003923FB" w:rsidRPr="001F0A81" w:rsidRDefault="003923FB" w:rsidP="00963A86">
            <w:pPr>
              <w:rPr>
                <w:rFonts w:ascii="Arial" w:hAnsi="Arial"/>
                <w:sz w:val="22"/>
              </w:rPr>
            </w:pPr>
          </w:p>
          <w:p w14:paraId="5CE1DBC5" w14:textId="20EBE248" w:rsidR="003923FB" w:rsidRPr="001F0A81" w:rsidRDefault="003923FB" w:rsidP="00963A86">
            <w:pPr>
              <w:rPr>
                <w:rFonts w:ascii="Arial" w:hAnsi="Arial"/>
                <w:sz w:val="22"/>
              </w:rPr>
            </w:pPr>
            <w:r w:rsidRPr="001F0A81">
              <w:rPr>
                <w:rFonts w:ascii="Arial" w:hAnsi="Arial"/>
                <w:sz w:val="22"/>
              </w:rPr>
              <w:t xml:space="preserve">Any injuries/near misses </w:t>
            </w:r>
            <w:r w:rsidR="0087564C" w:rsidRPr="001F0A81">
              <w:rPr>
                <w:rFonts w:ascii="Arial" w:hAnsi="Arial"/>
                <w:sz w:val="22"/>
              </w:rPr>
              <w:t xml:space="preserve">recorded. </w:t>
            </w:r>
            <w:r w:rsidRPr="001F0A81">
              <w:rPr>
                <w:rFonts w:ascii="Arial" w:hAnsi="Arial"/>
                <w:sz w:val="22"/>
              </w:rPr>
              <w:t>Details shared with parents. Forms double signed by staff.</w:t>
            </w:r>
          </w:p>
          <w:p w14:paraId="109AE31F" w14:textId="77777777" w:rsidR="0038495E" w:rsidRPr="001F0A81" w:rsidRDefault="0038495E" w:rsidP="00963A86">
            <w:pPr>
              <w:rPr>
                <w:rFonts w:ascii="Arial" w:hAnsi="Arial"/>
                <w:sz w:val="22"/>
              </w:rPr>
            </w:pPr>
          </w:p>
          <w:p w14:paraId="2107CDB7" w14:textId="2DA181E6" w:rsidR="0038495E" w:rsidRPr="001F0A81" w:rsidRDefault="0038495E" w:rsidP="00963A86">
            <w:pPr>
              <w:rPr>
                <w:rFonts w:ascii="Arial" w:hAnsi="Arial"/>
                <w:sz w:val="22"/>
              </w:rPr>
            </w:pPr>
            <w:r w:rsidRPr="001F0A81">
              <w:rPr>
                <w:rFonts w:ascii="Arial" w:hAnsi="Arial"/>
                <w:sz w:val="22"/>
              </w:rPr>
              <w:t xml:space="preserve">Staff </w:t>
            </w:r>
            <w:r w:rsidR="00F6522C" w:rsidRPr="001F0A81">
              <w:rPr>
                <w:rFonts w:ascii="Arial" w:hAnsi="Arial"/>
                <w:sz w:val="22"/>
              </w:rPr>
              <w:t>to review resources being used at the end of each session</w:t>
            </w:r>
            <w:r w:rsidR="00244ED1" w:rsidRPr="001F0A81">
              <w:rPr>
                <w:rFonts w:ascii="Arial" w:hAnsi="Arial"/>
                <w:sz w:val="22"/>
              </w:rPr>
              <w:t xml:space="preserve"> for any faults/dangers</w:t>
            </w:r>
            <w:r w:rsidR="00F6522C" w:rsidRPr="001F0A81">
              <w:rPr>
                <w:rFonts w:ascii="Arial" w:hAnsi="Arial"/>
                <w:sz w:val="22"/>
              </w:rPr>
              <w:t>.</w:t>
            </w:r>
          </w:p>
          <w:p w14:paraId="5FB8F359" w14:textId="77777777" w:rsidR="0038495E" w:rsidRPr="001F0A81" w:rsidRDefault="0038495E" w:rsidP="00963A86">
            <w:pPr>
              <w:rPr>
                <w:rFonts w:ascii="Arial" w:hAnsi="Arial"/>
                <w:sz w:val="22"/>
              </w:rPr>
            </w:pPr>
          </w:p>
          <w:p w14:paraId="24B24FF6" w14:textId="280131FE" w:rsidR="0038495E" w:rsidRPr="001F0A81" w:rsidRDefault="0038495E" w:rsidP="00963A86">
            <w:pPr>
              <w:rPr>
                <w:rFonts w:ascii="Arial" w:hAnsi="Arial"/>
                <w:sz w:val="22"/>
              </w:rPr>
            </w:pPr>
            <w:r w:rsidRPr="001F0A81">
              <w:rPr>
                <w:rFonts w:ascii="Arial" w:hAnsi="Arial"/>
                <w:sz w:val="22"/>
              </w:rPr>
              <w:t>Reduced amount of resour</w:t>
            </w:r>
            <w:r w:rsidR="00F6522C" w:rsidRPr="001F0A81">
              <w:rPr>
                <w:rFonts w:ascii="Arial" w:hAnsi="Arial"/>
                <w:sz w:val="22"/>
              </w:rPr>
              <w:t>ces on offer to the children for the time being to cut length of cleaning process</w:t>
            </w:r>
            <w:r w:rsidR="00244ED1" w:rsidRPr="001F0A81">
              <w:rPr>
                <w:rFonts w:ascii="Arial" w:hAnsi="Arial"/>
                <w:sz w:val="22"/>
              </w:rPr>
              <w:t xml:space="preserve"> and decrease chances of spread of infection</w:t>
            </w:r>
            <w:r w:rsidR="00F6522C" w:rsidRPr="001F0A81">
              <w:rPr>
                <w:rFonts w:ascii="Arial" w:hAnsi="Arial"/>
                <w:sz w:val="22"/>
              </w:rPr>
              <w:t>.</w:t>
            </w:r>
          </w:p>
          <w:p w14:paraId="55F87BE3" w14:textId="77777777" w:rsidR="00F6522C" w:rsidRPr="001F0A81" w:rsidRDefault="00F6522C" w:rsidP="00963A86">
            <w:pPr>
              <w:rPr>
                <w:rFonts w:ascii="Arial" w:hAnsi="Arial"/>
                <w:sz w:val="22"/>
              </w:rPr>
            </w:pPr>
          </w:p>
          <w:p w14:paraId="282BE9B9" w14:textId="0615836D" w:rsidR="00F6522C" w:rsidRPr="001F0A81" w:rsidRDefault="0038495E" w:rsidP="00963A86">
            <w:pPr>
              <w:rPr>
                <w:rFonts w:ascii="Arial" w:hAnsi="Arial"/>
                <w:sz w:val="22"/>
              </w:rPr>
            </w:pPr>
            <w:r w:rsidRPr="001F0A81">
              <w:rPr>
                <w:rFonts w:ascii="Arial" w:hAnsi="Arial"/>
                <w:sz w:val="22"/>
              </w:rPr>
              <w:t>Ch</w:t>
            </w:r>
            <w:r w:rsidR="00244ED1" w:rsidRPr="001F0A81">
              <w:rPr>
                <w:rFonts w:ascii="Arial" w:hAnsi="Arial"/>
                <w:sz w:val="22"/>
              </w:rPr>
              <w:t>ildren to</w:t>
            </w:r>
            <w:r w:rsidRPr="001F0A81">
              <w:rPr>
                <w:rFonts w:ascii="Arial" w:hAnsi="Arial"/>
                <w:sz w:val="22"/>
              </w:rPr>
              <w:t xml:space="preserve"> be shown how to use </w:t>
            </w:r>
            <w:r w:rsidR="00F6522C" w:rsidRPr="001F0A81">
              <w:rPr>
                <w:rFonts w:ascii="Arial" w:hAnsi="Arial"/>
                <w:sz w:val="22"/>
              </w:rPr>
              <w:t xml:space="preserve">new resources, how to identify any risks and what to do if they </w:t>
            </w:r>
            <w:r w:rsidR="00244ED1" w:rsidRPr="001F0A81">
              <w:rPr>
                <w:rFonts w:ascii="Arial" w:hAnsi="Arial"/>
                <w:sz w:val="22"/>
              </w:rPr>
              <w:t>find</w:t>
            </w:r>
            <w:r w:rsidR="009D468A" w:rsidRPr="001F0A81">
              <w:rPr>
                <w:rFonts w:ascii="Arial" w:hAnsi="Arial"/>
                <w:sz w:val="22"/>
              </w:rPr>
              <w:t xml:space="preserve"> broken/damaged </w:t>
            </w:r>
            <w:r w:rsidR="00F6522C" w:rsidRPr="001F0A81">
              <w:rPr>
                <w:rFonts w:ascii="Arial" w:hAnsi="Arial"/>
                <w:sz w:val="22"/>
              </w:rPr>
              <w:t>equipment.</w:t>
            </w:r>
          </w:p>
          <w:p w14:paraId="2C1B34E9" w14:textId="6B293D92" w:rsidR="0038495E" w:rsidRPr="001F0A81" w:rsidRDefault="0038495E" w:rsidP="00963A86">
            <w:pPr>
              <w:rPr>
                <w:rFonts w:ascii="Arial" w:hAnsi="Arial"/>
                <w:sz w:val="22"/>
              </w:rPr>
            </w:pPr>
            <w:r w:rsidRPr="001F0A81">
              <w:rPr>
                <w:rFonts w:ascii="Arial" w:hAnsi="Arial"/>
                <w:sz w:val="22"/>
              </w:rPr>
              <w:t xml:space="preserve"> </w:t>
            </w:r>
          </w:p>
          <w:p w14:paraId="70A2D84A" w14:textId="1AB26638" w:rsidR="0038495E" w:rsidRPr="00B30A43" w:rsidRDefault="0038495E" w:rsidP="00963A86">
            <w:pPr>
              <w:rPr>
                <w:rFonts w:ascii="Arial" w:hAnsi="Arial"/>
                <w:sz w:val="22"/>
              </w:rPr>
            </w:pPr>
            <w:r w:rsidRPr="001F0A81">
              <w:rPr>
                <w:rFonts w:ascii="Arial" w:hAnsi="Arial"/>
                <w:sz w:val="22"/>
              </w:rPr>
              <w:t xml:space="preserve">Visuals </w:t>
            </w:r>
            <w:r w:rsidR="009D468A" w:rsidRPr="001F0A81">
              <w:rPr>
                <w:rFonts w:ascii="Arial" w:hAnsi="Arial"/>
                <w:sz w:val="22"/>
              </w:rPr>
              <w:t xml:space="preserve">sometimes </w:t>
            </w:r>
            <w:r w:rsidR="00244ED1" w:rsidRPr="001F0A81">
              <w:rPr>
                <w:rFonts w:ascii="Arial" w:hAnsi="Arial"/>
                <w:sz w:val="22"/>
              </w:rPr>
              <w:t>used to help children with</w:t>
            </w:r>
            <w:r w:rsidRPr="001F0A81">
              <w:rPr>
                <w:rFonts w:ascii="Arial" w:hAnsi="Arial"/>
                <w:sz w:val="22"/>
              </w:rPr>
              <w:t xml:space="preserve"> tidy</w:t>
            </w:r>
            <w:r w:rsidR="009D468A" w:rsidRPr="001F0A81">
              <w:rPr>
                <w:rFonts w:ascii="Arial" w:hAnsi="Arial"/>
                <w:sz w:val="22"/>
              </w:rPr>
              <w:t>ing</w:t>
            </w:r>
            <w:r w:rsidRPr="001F0A81">
              <w:rPr>
                <w:rFonts w:ascii="Arial" w:hAnsi="Arial"/>
                <w:sz w:val="22"/>
              </w:rPr>
              <w:t xml:space="preserve"> up</w:t>
            </w:r>
            <w:r w:rsidR="00244ED1" w:rsidRPr="001F0A81">
              <w:rPr>
                <w:rFonts w:ascii="Arial" w:hAnsi="Arial"/>
                <w:sz w:val="22"/>
              </w:rPr>
              <w:t xml:space="preserve"> – </w:t>
            </w:r>
            <w:r w:rsidR="009D468A" w:rsidRPr="001F0A81">
              <w:rPr>
                <w:rFonts w:ascii="Arial" w:hAnsi="Arial"/>
                <w:sz w:val="22"/>
              </w:rPr>
              <w:t xml:space="preserve">photos of </w:t>
            </w:r>
            <w:r w:rsidR="00244ED1" w:rsidRPr="001F0A81">
              <w:rPr>
                <w:rFonts w:ascii="Arial" w:hAnsi="Arial"/>
                <w:sz w:val="22"/>
              </w:rPr>
              <w:t>what the resource boxes/equipment should look like</w:t>
            </w:r>
            <w:r w:rsidR="009D468A" w:rsidRPr="001F0A81">
              <w:rPr>
                <w:rFonts w:ascii="Arial" w:hAnsi="Arial"/>
                <w:sz w:val="22"/>
              </w:rPr>
              <w:t xml:space="preserve"> when they are finished with and are tidy.</w:t>
            </w:r>
          </w:p>
        </w:tc>
        <w:tc>
          <w:tcPr>
            <w:tcW w:w="1537" w:type="dxa"/>
          </w:tcPr>
          <w:p w14:paraId="325081D3" w14:textId="77777777" w:rsidR="0093485F" w:rsidRPr="00B30A43" w:rsidRDefault="0093485F" w:rsidP="00963A86">
            <w:pPr>
              <w:rPr>
                <w:rFonts w:ascii="Arial" w:hAnsi="Arial"/>
                <w:sz w:val="22"/>
              </w:rPr>
            </w:pPr>
          </w:p>
        </w:tc>
      </w:tr>
      <w:tr w:rsidR="0093485F" w:rsidRPr="00B30A43" w14:paraId="70B05AD8" w14:textId="77777777" w:rsidTr="00963A86">
        <w:tc>
          <w:tcPr>
            <w:tcW w:w="2622" w:type="dxa"/>
          </w:tcPr>
          <w:p w14:paraId="4178AC3E" w14:textId="37B23666" w:rsidR="0093485F" w:rsidRPr="007E3CE3" w:rsidRDefault="0093485F" w:rsidP="00963A86">
            <w:pPr>
              <w:rPr>
                <w:rFonts w:ascii="Arial" w:hAnsi="Arial" w:cs="Arial"/>
                <w:b/>
                <w:sz w:val="22"/>
                <w:szCs w:val="22"/>
              </w:rPr>
            </w:pPr>
            <w:r w:rsidRPr="007E3CE3">
              <w:rPr>
                <w:rFonts w:ascii="Arial" w:hAnsi="Arial" w:cs="Arial"/>
                <w:b/>
                <w:sz w:val="22"/>
                <w:szCs w:val="22"/>
              </w:rPr>
              <w:t xml:space="preserve">Thrown, dropped or colliding objects and people </w:t>
            </w:r>
          </w:p>
          <w:p w14:paraId="4D7496EC" w14:textId="77777777" w:rsidR="0093485F" w:rsidRPr="00B5526C" w:rsidRDefault="0093485F" w:rsidP="00963A86">
            <w:pPr>
              <w:rPr>
                <w:rFonts w:ascii="Arial" w:hAnsi="Arial"/>
                <w:b/>
                <w:color w:val="FF0000"/>
                <w:sz w:val="22"/>
              </w:rPr>
            </w:pPr>
            <w:r w:rsidRPr="00E37F85">
              <w:rPr>
                <w:rFonts w:ascii="Arial" w:hAnsi="Arial" w:cs="Arial"/>
                <w:bCs/>
                <w:sz w:val="22"/>
                <w:szCs w:val="22"/>
              </w:rPr>
              <w:t>Leading to a variety of impact injuries and death</w:t>
            </w:r>
          </w:p>
        </w:tc>
        <w:tc>
          <w:tcPr>
            <w:tcW w:w="1268" w:type="dxa"/>
          </w:tcPr>
          <w:p w14:paraId="0CCEB1C1" w14:textId="77777777" w:rsidR="0093485F" w:rsidRDefault="0093485F" w:rsidP="00963A86">
            <w:pPr>
              <w:rPr>
                <w:rFonts w:ascii="Arial" w:hAnsi="Arial"/>
                <w:sz w:val="22"/>
              </w:rPr>
            </w:pPr>
          </w:p>
        </w:tc>
        <w:tc>
          <w:tcPr>
            <w:tcW w:w="5418" w:type="dxa"/>
          </w:tcPr>
          <w:p w14:paraId="708600AB" w14:textId="77777777" w:rsidR="0093485F" w:rsidRDefault="0093485F" w:rsidP="00963A86">
            <w:pPr>
              <w:rPr>
                <w:rFonts w:ascii="Arial" w:hAnsi="Arial" w:cs="Arial"/>
                <w:sz w:val="22"/>
                <w:szCs w:val="22"/>
              </w:rPr>
            </w:pPr>
            <w:r>
              <w:rPr>
                <w:rFonts w:ascii="Arial" w:hAnsi="Arial" w:cs="Arial"/>
                <w:sz w:val="22"/>
                <w:szCs w:val="22"/>
              </w:rPr>
              <w:t>We have :</w:t>
            </w:r>
          </w:p>
          <w:p w14:paraId="5FD48BDE" w14:textId="77777777" w:rsidR="0093485F" w:rsidRDefault="0093485F" w:rsidP="009C163C">
            <w:pPr>
              <w:pStyle w:val="ListParagraph"/>
              <w:numPr>
                <w:ilvl w:val="0"/>
                <w:numId w:val="18"/>
              </w:numPr>
              <w:ind w:left="360"/>
              <w:rPr>
                <w:rFonts w:ascii="Arial" w:hAnsi="Arial" w:cs="Arial"/>
                <w:sz w:val="22"/>
                <w:szCs w:val="22"/>
              </w:rPr>
            </w:pPr>
            <w:r>
              <w:rPr>
                <w:rFonts w:ascii="Arial" w:hAnsi="Arial" w:cs="Arial"/>
                <w:sz w:val="22"/>
                <w:szCs w:val="22"/>
              </w:rPr>
              <w:t>A</w:t>
            </w:r>
            <w:r w:rsidRPr="006D5BBE">
              <w:rPr>
                <w:rFonts w:ascii="Arial" w:hAnsi="Arial" w:cs="Arial"/>
                <w:sz w:val="22"/>
                <w:szCs w:val="22"/>
              </w:rPr>
              <w:t xml:space="preserve"> positive approach to behaviour management that mitigates most intentional inappropriate behaviours </w:t>
            </w:r>
          </w:p>
          <w:p w14:paraId="7806A547" w14:textId="77777777" w:rsidR="0093485F" w:rsidRPr="006D5BBE" w:rsidRDefault="0093485F" w:rsidP="009C163C">
            <w:pPr>
              <w:pStyle w:val="ListParagraph"/>
              <w:numPr>
                <w:ilvl w:val="0"/>
                <w:numId w:val="18"/>
              </w:numPr>
              <w:ind w:left="360"/>
              <w:rPr>
                <w:rFonts w:ascii="Arial" w:hAnsi="Arial" w:cs="Arial"/>
                <w:sz w:val="22"/>
                <w:szCs w:val="22"/>
              </w:rPr>
            </w:pPr>
            <w:r>
              <w:rPr>
                <w:rFonts w:ascii="Arial" w:hAnsi="Arial" w:cs="Arial"/>
                <w:sz w:val="22"/>
                <w:szCs w:val="22"/>
              </w:rPr>
              <w:t>An engaging and interesting outdoor environment</w:t>
            </w:r>
          </w:p>
          <w:p w14:paraId="31FF88A2" w14:textId="77777777" w:rsidR="0093485F" w:rsidRDefault="0093485F" w:rsidP="00963A86">
            <w:pPr>
              <w:rPr>
                <w:rFonts w:ascii="Arial" w:hAnsi="Arial" w:cs="Arial"/>
                <w:sz w:val="22"/>
                <w:szCs w:val="22"/>
              </w:rPr>
            </w:pPr>
          </w:p>
          <w:p w14:paraId="332981CC" w14:textId="77777777" w:rsidR="0093485F" w:rsidRDefault="0093485F" w:rsidP="00963A86">
            <w:pPr>
              <w:rPr>
                <w:rFonts w:ascii="Arial" w:hAnsi="Arial" w:cs="Arial"/>
                <w:sz w:val="22"/>
                <w:szCs w:val="22"/>
              </w:rPr>
            </w:pPr>
          </w:p>
          <w:p w14:paraId="534386EF" w14:textId="77777777" w:rsidR="009B0E5E" w:rsidRDefault="0093485F" w:rsidP="009C163C">
            <w:pPr>
              <w:pStyle w:val="ListParagraph"/>
              <w:numPr>
                <w:ilvl w:val="0"/>
                <w:numId w:val="18"/>
              </w:numPr>
              <w:ind w:left="360"/>
              <w:rPr>
                <w:rFonts w:ascii="Arial" w:hAnsi="Arial" w:cs="Arial"/>
                <w:sz w:val="22"/>
                <w:szCs w:val="22"/>
              </w:rPr>
            </w:pPr>
            <w:r w:rsidRPr="006D5BBE">
              <w:rPr>
                <w:rFonts w:ascii="Arial" w:hAnsi="Arial" w:cs="Arial"/>
                <w:sz w:val="22"/>
                <w:szCs w:val="22"/>
              </w:rPr>
              <w:t xml:space="preserve">Practical reminders given by staff and other pupils. </w:t>
            </w:r>
          </w:p>
          <w:p w14:paraId="5A654BDF" w14:textId="609C5464" w:rsidR="0093485F" w:rsidRPr="006D5BBE" w:rsidRDefault="0093485F" w:rsidP="009C163C">
            <w:pPr>
              <w:pStyle w:val="ListParagraph"/>
              <w:numPr>
                <w:ilvl w:val="0"/>
                <w:numId w:val="18"/>
              </w:numPr>
              <w:ind w:left="360"/>
              <w:rPr>
                <w:rFonts w:ascii="Arial" w:hAnsi="Arial" w:cs="Arial"/>
                <w:sz w:val="22"/>
                <w:szCs w:val="22"/>
              </w:rPr>
            </w:pPr>
            <w:r w:rsidRPr="006D5BBE">
              <w:rPr>
                <w:rFonts w:ascii="Arial" w:hAnsi="Arial" w:cs="Arial"/>
                <w:sz w:val="22"/>
                <w:szCs w:val="22"/>
              </w:rPr>
              <w:t xml:space="preserve">Dynamic risk assessment undertaken by staff and children.   </w:t>
            </w:r>
          </w:p>
          <w:p w14:paraId="0F3D5C68" w14:textId="3C9422F7" w:rsidR="0093485F" w:rsidRPr="0089521F" w:rsidRDefault="0093485F" w:rsidP="00963A86">
            <w:pPr>
              <w:pStyle w:val="ListParagraph"/>
              <w:numPr>
                <w:ilvl w:val="0"/>
                <w:numId w:val="18"/>
              </w:numPr>
              <w:ind w:left="360"/>
              <w:rPr>
                <w:rFonts w:ascii="Arial" w:hAnsi="Arial" w:cs="Arial"/>
                <w:sz w:val="22"/>
                <w:szCs w:val="22"/>
              </w:rPr>
            </w:pPr>
            <w:r w:rsidRPr="006D5BBE">
              <w:rPr>
                <w:rFonts w:ascii="Arial" w:hAnsi="Arial" w:cs="Arial"/>
                <w:sz w:val="22"/>
                <w:szCs w:val="22"/>
              </w:rPr>
              <w:t>Unforeseeable, unintentional and accidental situations are reviewed on a case-by-case basis.</w:t>
            </w:r>
          </w:p>
        </w:tc>
        <w:tc>
          <w:tcPr>
            <w:tcW w:w="534" w:type="dxa"/>
          </w:tcPr>
          <w:p w14:paraId="400EB841" w14:textId="77777777" w:rsidR="0093485F" w:rsidRPr="00B30A43" w:rsidRDefault="0093485F" w:rsidP="00963A86">
            <w:pPr>
              <w:rPr>
                <w:rFonts w:ascii="Arial" w:hAnsi="Arial"/>
                <w:sz w:val="22"/>
              </w:rPr>
            </w:pPr>
          </w:p>
        </w:tc>
        <w:tc>
          <w:tcPr>
            <w:tcW w:w="512" w:type="dxa"/>
          </w:tcPr>
          <w:p w14:paraId="0FBF717B" w14:textId="77777777" w:rsidR="0093485F" w:rsidRPr="00B30A43" w:rsidRDefault="0093485F" w:rsidP="00963A86">
            <w:pPr>
              <w:rPr>
                <w:rFonts w:ascii="Arial" w:hAnsi="Arial"/>
                <w:sz w:val="22"/>
              </w:rPr>
            </w:pPr>
          </w:p>
        </w:tc>
        <w:tc>
          <w:tcPr>
            <w:tcW w:w="512" w:type="dxa"/>
          </w:tcPr>
          <w:p w14:paraId="3E712352" w14:textId="77777777" w:rsidR="0093485F" w:rsidRPr="00B30A43" w:rsidRDefault="0093485F" w:rsidP="00963A86">
            <w:pPr>
              <w:rPr>
                <w:rFonts w:ascii="Arial" w:hAnsi="Arial"/>
                <w:sz w:val="22"/>
              </w:rPr>
            </w:pPr>
          </w:p>
        </w:tc>
        <w:tc>
          <w:tcPr>
            <w:tcW w:w="3298" w:type="dxa"/>
          </w:tcPr>
          <w:p w14:paraId="5BF80895" w14:textId="1D132783" w:rsidR="009B0E5E" w:rsidRPr="001F0A81" w:rsidRDefault="00244ED1" w:rsidP="00963A86">
            <w:pPr>
              <w:rPr>
                <w:rFonts w:ascii="Arial" w:hAnsi="Arial" w:cs="Arial"/>
                <w:sz w:val="22"/>
                <w:szCs w:val="22"/>
              </w:rPr>
            </w:pPr>
            <w:r w:rsidRPr="001F0A81">
              <w:rPr>
                <w:rFonts w:ascii="Arial" w:hAnsi="Arial" w:cs="Arial"/>
                <w:sz w:val="22"/>
                <w:szCs w:val="22"/>
              </w:rPr>
              <w:t>Staff will u</w:t>
            </w:r>
            <w:r w:rsidR="009B0E5E" w:rsidRPr="001F0A81">
              <w:rPr>
                <w:rFonts w:ascii="Arial" w:hAnsi="Arial" w:cs="Arial"/>
                <w:sz w:val="22"/>
                <w:szCs w:val="22"/>
              </w:rPr>
              <w:t xml:space="preserve">se stories, scenarios </w:t>
            </w:r>
            <w:proofErr w:type="spellStart"/>
            <w:r w:rsidR="009B0E5E" w:rsidRPr="001F0A81">
              <w:rPr>
                <w:rFonts w:ascii="Arial" w:hAnsi="Arial" w:cs="Arial"/>
                <w:sz w:val="22"/>
                <w:szCs w:val="22"/>
              </w:rPr>
              <w:t>etc</w:t>
            </w:r>
            <w:proofErr w:type="spellEnd"/>
            <w:r w:rsidR="009B0E5E" w:rsidRPr="001F0A81">
              <w:rPr>
                <w:rFonts w:ascii="Arial" w:hAnsi="Arial" w:cs="Arial"/>
                <w:sz w:val="22"/>
                <w:szCs w:val="22"/>
              </w:rPr>
              <w:t xml:space="preserve"> to help the children familiarise/reinforce acceptable behaviours. </w:t>
            </w:r>
          </w:p>
          <w:p w14:paraId="3CBD7557" w14:textId="77777777" w:rsidR="00244ED1" w:rsidRPr="001F0A81" w:rsidRDefault="00244ED1" w:rsidP="00963A86">
            <w:pPr>
              <w:rPr>
                <w:rFonts w:ascii="Arial" w:hAnsi="Arial" w:cs="Arial"/>
                <w:sz w:val="22"/>
                <w:szCs w:val="22"/>
              </w:rPr>
            </w:pPr>
          </w:p>
          <w:p w14:paraId="1564DE01" w14:textId="59495354" w:rsidR="0093485F" w:rsidRPr="001F0A81" w:rsidRDefault="009B0E5E" w:rsidP="00963A86">
            <w:pPr>
              <w:rPr>
                <w:rFonts w:ascii="Arial" w:hAnsi="Arial" w:cs="Arial"/>
                <w:sz w:val="22"/>
                <w:szCs w:val="22"/>
              </w:rPr>
            </w:pPr>
            <w:r w:rsidRPr="001F0A81">
              <w:rPr>
                <w:rFonts w:ascii="Arial" w:hAnsi="Arial" w:cs="Arial"/>
                <w:sz w:val="22"/>
                <w:szCs w:val="22"/>
              </w:rPr>
              <w:t xml:space="preserve">Praise for </w:t>
            </w:r>
            <w:r w:rsidR="009D468A" w:rsidRPr="001F0A81">
              <w:rPr>
                <w:rFonts w:ascii="Arial" w:hAnsi="Arial" w:cs="Arial"/>
                <w:sz w:val="22"/>
                <w:szCs w:val="22"/>
              </w:rPr>
              <w:t>catching children</w:t>
            </w:r>
            <w:r w:rsidR="0093485F" w:rsidRPr="001F0A81">
              <w:rPr>
                <w:rFonts w:ascii="Arial" w:hAnsi="Arial" w:cs="Arial"/>
                <w:sz w:val="22"/>
                <w:szCs w:val="22"/>
              </w:rPr>
              <w:t xml:space="preserve"> doing </w:t>
            </w:r>
            <w:r w:rsidR="008415B0" w:rsidRPr="001F0A81">
              <w:rPr>
                <w:rFonts w:ascii="Arial" w:hAnsi="Arial" w:cs="Arial"/>
                <w:sz w:val="22"/>
                <w:szCs w:val="22"/>
              </w:rPr>
              <w:t>the right thing</w:t>
            </w:r>
            <w:r w:rsidR="00244ED1" w:rsidRPr="001F0A81">
              <w:rPr>
                <w:rFonts w:ascii="Arial" w:hAnsi="Arial" w:cs="Arial"/>
                <w:sz w:val="22"/>
                <w:szCs w:val="22"/>
              </w:rPr>
              <w:t>, being safe and responsible etc</w:t>
            </w:r>
            <w:r w:rsidRPr="001F0A81">
              <w:rPr>
                <w:rFonts w:ascii="Arial" w:hAnsi="Arial" w:cs="Arial"/>
                <w:sz w:val="22"/>
                <w:szCs w:val="22"/>
              </w:rPr>
              <w:t>.</w:t>
            </w:r>
          </w:p>
          <w:p w14:paraId="4B4B674B" w14:textId="77777777" w:rsidR="00244ED1" w:rsidRPr="001F0A81" w:rsidRDefault="00244ED1" w:rsidP="00963A86">
            <w:pPr>
              <w:rPr>
                <w:rFonts w:ascii="Arial" w:hAnsi="Arial" w:cs="Arial"/>
                <w:sz w:val="22"/>
                <w:szCs w:val="22"/>
              </w:rPr>
            </w:pPr>
          </w:p>
          <w:p w14:paraId="710F96C7" w14:textId="7EB83D8E" w:rsidR="009B0E5E" w:rsidRPr="001F0A81" w:rsidRDefault="009B0E5E" w:rsidP="00963A86">
            <w:pPr>
              <w:rPr>
                <w:rFonts w:ascii="Arial" w:hAnsi="Arial" w:cs="Arial"/>
                <w:sz w:val="22"/>
                <w:szCs w:val="22"/>
              </w:rPr>
            </w:pPr>
            <w:r w:rsidRPr="001F0A81">
              <w:rPr>
                <w:rFonts w:ascii="Arial" w:hAnsi="Arial" w:cs="Arial"/>
                <w:sz w:val="22"/>
                <w:szCs w:val="22"/>
              </w:rPr>
              <w:t>Reminders</w:t>
            </w:r>
            <w:r w:rsidR="00244ED1" w:rsidRPr="001F0A81">
              <w:rPr>
                <w:rFonts w:ascii="Arial" w:hAnsi="Arial" w:cs="Arial"/>
                <w:sz w:val="22"/>
                <w:szCs w:val="22"/>
              </w:rPr>
              <w:t xml:space="preserve"> about/introduction</w:t>
            </w:r>
            <w:r w:rsidRPr="001F0A81">
              <w:rPr>
                <w:rFonts w:ascii="Arial" w:hAnsi="Arial" w:cs="Arial"/>
                <w:sz w:val="22"/>
                <w:szCs w:val="22"/>
              </w:rPr>
              <w:t xml:space="preserve"> </w:t>
            </w:r>
            <w:r w:rsidR="00244ED1" w:rsidRPr="001F0A81">
              <w:rPr>
                <w:rFonts w:ascii="Arial" w:hAnsi="Arial" w:cs="Arial"/>
                <w:sz w:val="22"/>
                <w:szCs w:val="22"/>
              </w:rPr>
              <w:t>of</w:t>
            </w:r>
            <w:r w:rsidRPr="001F0A81">
              <w:rPr>
                <w:rFonts w:ascii="Arial" w:hAnsi="Arial" w:cs="Arial"/>
                <w:sz w:val="22"/>
                <w:szCs w:val="22"/>
              </w:rPr>
              <w:t xml:space="preserve"> SHANARRI</w:t>
            </w:r>
          </w:p>
          <w:p w14:paraId="669598FD" w14:textId="77777777" w:rsidR="00244ED1" w:rsidRPr="001F0A81" w:rsidRDefault="00244ED1" w:rsidP="00963A86">
            <w:pPr>
              <w:rPr>
                <w:rFonts w:ascii="Arial" w:hAnsi="Arial" w:cs="Arial"/>
                <w:sz w:val="22"/>
                <w:szCs w:val="22"/>
              </w:rPr>
            </w:pPr>
          </w:p>
          <w:p w14:paraId="616B25CA" w14:textId="046F0C23" w:rsidR="00244ED1" w:rsidRPr="001F0A81" w:rsidRDefault="00244ED1" w:rsidP="00244ED1">
            <w:pPr>
              <w:rPr>
                <w:rFonts w:ascii="Arial" w:hAnsi="Arial" w:cs="Arial"/>
                <w:sz w:val="22"/>
                <w:szCs w:val="22"/>
              </w:rPr>
            </w:pPr>
            <w:r w:rsidRPr="001F0A81">
              <w:rPr>
                <w:rFonts w:ascii="Arial" w:hAnsi="Arial" w:cs="Arial"/>
                <w:sz w:val="22"/>
                <w:szCs w:val="22"/>
              </w:rPr>
              <w:t>Adults to risk assess outdoor area/resources daily and children to be included in their own daily risk assessments/tick list of outdoor area, and as and when other situations arise.</w:t>
            </w:r>
          </w:p>
          <w:p w14:paraId="54692988" w14:textId="77777777" w:rsidR="00244ED1" w:rsidRPr="001F0A81" w:rsidRDefault="00244ED1" w:rsidP="00963A86">
            <w:pPr>
              <w:rPr>
                <w:rFonts w:ascii="Arial" w:hAnsi="Arial" w:cs="Arial"/>
                <w:sz w:val="22"/>
                <w:szCs w:val="22"/>
              </w:rPr>
            </w:pPr>
          </w:p>
          <w:p w14:paraId="3AD30481" w14:textId="33313AEF" w:rsidR="0038495E" w:rsidRPr="001F0A81" w:rsidRDefault="0038495E" w:rsidP="00963A86">
            <w:pPr>
              <w:rPr>
                <w:rFonts w:ascii="Arial" w:hAnsi="Arial" w:cs="Arial"/>
                <w:sz w:val="22"/>
                <w:szCs w:val="22"/>
              </w:rPr>
            </w:pPr>
            <w:r w:rsidRPr="001F0A81">
              <w:rPr>
                <w:rFonts w:ascii="Arial" w:hAnsi="Arial" w:cs="Arial"/>
                <w:sz w:val="22"/>
                <w:szCs w:val="22"/>
              </w:rPr>
              <w:t>Child led resources</w:t>
            </w:r>
            <w:r w:rsidR="00244ED1" w:rsidRPr="001F0A81">
              <w:rPr>
                <w:rFonts w:ascii="Arial" w:hAnsi="Arial" w:cs="Arial"/>
                <w:sz w:val="22"/>
                <w:szCs w:val="22"/>
              </w:rPr>
              <w:t xml:space="preserve"> used</w:t>
            </w:r>
          </w:p>
          <w:p w14:paraId="02AEC0B7" w14:textId="77777777" w:rsidR="00244ED1" w:rsidRPr="001F0A81" w:rsidRDefault="00244ED1" w:rsidP="00963A86">
            <w:pPr>
              <w:rPr>
                <w:rFonts w:ascii="Arial" w:hAnsi="Arial" w:cs="Arial"/>
                <w:sz w:val="22"/>
                <w:szCs w:val="22"/>
              </w:rPr>
            </w:pPr>
          </w:p>
          <w:p w14:paraId="5524A5BF" w14:textId="4A008673" w:rsidR="0038495E" w:rsidRPr="001F0A81" w:rsidRDefault="0038495E" w:rsidP="00963A86">
            <w:pPr>
              <w:rPr>
                <w:rFonts w:ascii="Arial" w:hAnsi="Arial" w:cs="Arial"/>
                <w:sz w:val="22"/>
                <w:szCs w:val="22"/>
              </w:rPr>
            </w:pPr>
            <w:r w:rsidRPr="001F0A81">
              <w:rPr>
                <w:rFonts w:ascii="Arial" w:hAnsi="Arial" w:cs="Arial"/>
                <w:sz w:val="22"/>
                <w:szCs w:val="22"/>
              </w:rPr>
              <w:t>Report damaged resources</w:t>
            </w:r>
            <w:r w:rsidR="00244ED1" w:rsidRPr="001F0A81">
              <w:rPr>
                <w:rFonts w:ascii="Arial" w:hAnsi="Arial" w:cs="Arial"/>
                <w:sz w:val="22"/>
                <w:szCs w:val="22"/>
              </w:rPr>
              <w:t xml:space="preserve"> to janitor</w:t>
            </w:r>
          </w:p>
          <w:p w14:paraId="59A57E57" w14:textId="77777777" w:rsidR="0093485F" w:rsidRPr="001F0A81" w:rsidRDefault="0093485F" w:rsidP="00963A86">
            <w:pPr>
              <w:rPr>
                <w:rFonts w:ascii="Arial" w:hAnsi="Arial" w:cs="Arial"/>
                <w:sz w:val="22"/>
                <w:szCs w:val="22"/>
              </w:rPr>
            </w:pPr>
          </w:p>
          <w:p w14:paraId="3CECAF5D" w14:textId="77314D53" w:rsidR="0093485F" w:rsidRPr="001F0A81" w:rsidRDefault="002708AE" w:rsidP="00963A86">
            <w:pPr>
              <w:rPr>
                <w:rFonts w:ascii="Arial" w:hAnsi="Arial" w:cs="Arial"/>
                <w:sz w:val="22"/>
                <w:szCs w:val="22"/>
              </w:rPr>
            </w:pPr>
            <w:r w:rsidRPr="001F0A81">
              <w:rPr>
                <w:rFonts w:ascii="Arial" w:hAnsi="Arial" w:cs="Arial"/>
                <w:sz w:val="22"/>
                <w:szCs w:val="22"/>
              </w:rPr>
              <w:t>A</w:t>
            </w:r>
            <w:r w:rsidR="0093485F" w:rsidRPr="001F0A81">
              <w:rPr>
                <w:rFonts w:ascii="Arial" w:hAnsi="Arial" w:cs="Arial"/>
                <w:sz w:val="22"/>
                <w:szCs w:val="22"/>
              </w:rPr>
              <w:t xml:space="preserve">ccidents, near misses and first aid </w:t>
            </w:r>
            <w:r w:rsidRPr="001F0A81">
              <w:rPr>
                <w:rFonts w:ascii="Arial" w:hAnsi="Arial" w:cs="Arial"/>
                <w:sz w:val="22"/>
                <w:szCs w:val="22"/>
              </w:rPr>
              <w:t xml:space="preserve">to be monitored to </w:t>
            </w:r>
            <w:r w:rsidR="0093485F" w:rsidRPr="001F0A81">
              <w:rPr>
                <w:rFonts w:ascii="Arial" w:hAnsi="Arial" w:cs="Arial"/>
                <w:sz w:val="22"/>
                <w:szCs w:val="22"/>
              </w:rPr>
              <w:t xml:space="preserve">find out where issues exist, when and what action needs to be taken. </w:t>
            </w:r>
          </w:p>
          <w:p w14:paraId="5F1061DE" w14:textId="77777777" w:rsidR="0093485F" w:rsidRPr="001F0A81" w:rsidRDefault="0093485F" w:rsidP="00244ED1">
            <w:pPr>
              <w:rPr>
                <w:rFonts w:ascii="Arial" w:hAnsi="Arial"/>
                <w:sz w:val="22"/>
              </w:rPr>
            </w:pPr>
          </w:p>
        </w:tc>
        <w:tc>
          <w:tcPr>
            <w:tcW w:w="1537" w:type="dxa"/>
          </w:tcPr>
          <w:p w14:paraId="12876EBF" w14:textId="77777777" w:rsidR="0093485F" w:rsidRPr="00B30A43" w:rsidRDefault="0093485F" w:rsidP="00963A86">
            <w:pPr>
              <w:rPr>
                <w:rFonts w:ascii="Arial" w:hAnsi="Arial"/>
                <w:sz w:val="22"/>
              </w:rPr>
            </w:pPr>
          </w:p>
        </w:tc>
      </w:tr>
      <w:tr w:rsidR="0093485F" w:rsidRPr="00B30A43" w14:paraId="2D85F0A1" w14:textId="77777777" w:rsidTr="00963A86">
        <w:tc>
          <w:tcPr>
            <w:tcW w:w="2622" w:type="dxa"/>
          </w:tcPr>
          <w:p w14:paraId="3899F8EB" w14:textId="79F76B1F" w:rsidR="0093485F" w:rsidRPr="00B5526C" w:rsidRDefault="0093485F" w:rsidP="00963A86">
            <w:pPr>
              <w:rPr>
                <w:rFonts w:ascii="Arial" w:hAnsi="Arial" w:cs="Arial"/>
                <w:b/>
                <w:color w:val="FF0000"/>
                <w:sz w:val="22"/>
                <w:szCs w:val="22"/>
              </w:rPr>
            </w:pPr>
            <w:r w:rsidRPr="007E3CE3">
              <w:rPr>
                <w:rFonts w:ascii="Arial" w:hAnsi="Arial" w:cs="Arial"/>
                <w:b/>
                <w:sz w:val="22"/>
                <w:szCs w:val="22"/>
              </w:rPr>
              <w:t>Built structures collapsing through lack of maintenance</w:t>
            </w:r>
            <w:r w:rsidRPr="00B5526C">
              <w:rPr>
                <w:rFonts w:ascii="Arial" w:hAnsi="Arial" w:cs="Arial"/>
                <w:b/>
                <w:color w:val="FF0000"/>
                <w:sz w:val="22"/>
                <w:szCs w:val="22"/>
              </w:rPr>
              <w:t xml:space="preserve">, </w:t>
            </w:r>
            <w:r w:rsidRPr="007E3CE3">
              <w:rPr>
                <w:rFonts w:ascii="Arial" w:hAnsi="Arial" w:cs="Arial"/>
                <w:b/>
                <w:sz w:val="22"/>
                <w:szCs w:val="22"/>
              </w:rPr>
              <w:t>damage, vandalism, poor design</w:t>
            </w:r>
          </w:p>
          <w:p w14:paraId="05EF314E" w14:textId="77777777" w:rsidR="0093485F" w:rsidRDefault="0093485F" w:rsidP="00963A86">
            <w:pPr>
              <w:rPr>
                <w:rFonts w:ascii="Arial" w:hAnsi="Arial" w:cs="Arial"/>
                <w:bCs/>
                <w:sz w:val="22"/>
                <w:szCs w:val="22"/>
              </w:rPr>
            </w:pPr>
            <w:r w:rsidRPr="00E37F85">
              <w:rPr>
                <w:rFonts w:ascii="Arial" w:hAnsi="Arial" w:cs="Arial"/>
                <w:bCs/>
                <w:sz w:val="22"/>
                <w:szCs w:val="22"/>
              </w:rPr>
              <w:t>Leading to impact injuries,</w:t>
            </w:r>
            <w:r>
              <w:rPr>
                <w:rFonts w:ascii="Arial" w:hAnsi="Arial" w:cs="Arial"/>
                <w:bCs/>
                <w:sz w:val="22"/>
                <w:szCs w:val="22"/>
              </w:rPr>
              <w:t xml:space="preserve"> crush injuries, </w:t>
            </w:r>
            <w:r w:rsidRPr="00E37F85">
              <w:rPr>
                <w:rFonts w:ascii="Arial" w:hAnsi="Arial" w:cs="Arial"/>
                <w:bCs/>
                <w:sz w:val="22"/>
                <w:szCs w:val="22"/>
              </w:rPr>
              <w:t>head injuries, death</w:t>
            </w:r>
          </w:p>
          <w:p w14:paraId="44434052" w14:textId="77777777" w:rsidR="0093485F" w:rsidRPr="00B5526C" w:rsidRDefault="0093485F" w:rsidP="00963A86">
            <w:pPr>
              <w:rPr>
                <w:rFonts w:ascii="Arial" w:hAnsi="Arial"/>
                <w:b/>
                <w:color w:val="FF0000"/>
                <w:sz w:val="22"/>
              </w:rPr>
            </w:pPr>
          </w:p>
        </w:tc>
        <w:tc>
          <w:tcPr>
            <w:tcW w:w="1268" w:type="dxa"/>
          </w:tcPr>
          <w:p w14:paraId="63077276" w14:textId="77777777" w:rsidR="0093485F" w:rsidRDefault="0093485F" w:rsidP="00963A86">
            <w:pPr>
              <w:rPr>
                <w:rFonts w:ascii="Arial" w:hAnsi="Arial"/>
                <w:sz w:val="22"/>
              </w:rPr>
            </w:pPr>
            <w:r>
              <w:rPr>
                <w:rFonts w:ascii="Arial" w:hAnsi="Arial"/>
                <w:sz w:val="22"/>
              </w:rPr>
              <w:t>Children</w:t>
            </w:r>
          </w:p>
          <w:p w14:paraId="2FBF0F8E" w14:textId="77777777" w:rsidR="0093485F" w:rsidRPr="00B30A43" w:rsidRDefault="0093485F" w:rsidP="00963A86">
            <w:pPr>
              <w:rPr>
                <w:rFonts w:ascii="Arial" w:hAnsi="Arial"/>
                <w:sz w:val="22"/>
              </w:rPr>
            </w:pPr>
            <w:r>
              <w:rPr>
                <w:rFonts w:ascii="Arial" w:hAnsi="Arial"/>
                <w:sz w:val="22"/>
              </w:rPr>
              <w:t>Staff</w:t>
            </w:r>
          </w:p>
          <w:p w14:paraId="41E0FDE5" w14:textId="28C5D6F6" w:rsidR="0093485F" w:rsidRDefault="0093485F" w:rsidP="00963A86">
            <w:pPr>
              <w:rPr>
                <w:rFonts w:ascii="Arial" w:hAnsi="Arial"/>
                <w:sz w:val="22"/>
              </w:rPr>
            </w:pPr>
          </w:p>
        </w:tc>
        <w:tc>
          <w:tcPr>
            <w:tcW w:w="5418" w:type="dxa"/>
          </w:tcPr>
          <w:p w14:paraId="6F78FF33" w14:textId="77777777" w:rsidR="0093485F" w:rsidRPr="003352E2" w:rsidRDefault="0093485F" w:rsidP="00963A86">
            <w:pPr>
              <w:pStyle w:val="ListParagraph"/>
              <w:numPr>
                <w:ilvl w:val="0"/>
                <w:numId w:val="3"/>
              </w:numPr>
              <w:ind w:left="360"/>
              <w:jc w:val="both"/>
              <w:rPr>
                <w:rFonts w:ascii="Arial" w:hAnsi="Arial" w:cs="Arial"/>
                <w:sz w:val="22"/>
                <w:szCs w:val="22"/>
              </w:rPr>
            </w:pPr>
            <w:r>
              <w:rPr>
                <w:rFonts w:ascii="Arial" w:hAnsi="Arial" w:cs="Arial"/>
                <w:sz w:val="22"/>
                <w:szCs w:val="22"/>
              </w:rPr>
              <w:t>Dynamic risk assessment by staff</w:t>
            </w:r>
          </w:p>
          <w:p w14:paraId="0FE32C89" w14:textId="6A5C8BE4" w:rsidR="0093485F" w:rsidRPr="006D5BBE" w:rsidRDefault="0093485F" w:rsidP="00963A86">
            <w:pPr>
              <w:pStyle w:val="ListParagraph"/>
              <w:numPr>
                <w:ilvl w:val="0"/>
                <w:numId w:val="3"/>
              </w:numPr>
              <w:ind w:left="360"/>
              <w:rPr>
                <w:rFonts w:ascii="Arial" w:hAnsi="Arial"/>
                <w:sz w:val="22"/>
              </w:rPr>
            </w:pPr>
            <w:r>
              <w:rPr>
                <w:rFonts w:ascii="Arial" w:hAnsi="Arial" w:cs="Arial"/>
                <w:sz w:val="22"/>
                <w:szCs w:val="22"/>
              </w:rPr>
              <w:t xml:space="preserve">Homemade structures dismantled daily if </w:t>
            </w:r>
            <w:r w:rsidR="008415B0">
              <w:rPr>
                <w:rFonts w:ascii="Arial" w:hAnsi="Arial" w:cs="Arial"/>
                <w:sz w:val="22"/>
                <w:szCs w:val="22"/>
              </w:rPr>
              <w:t xml:space="preserve">need arises </w:t>
            </w:r>
          </w:p>
          <w:p w14:paraId="1930318E" w14:textId="39706B01" w:rsidR="0093485F" w:rsidRPr="00601024" w:rsidRDefault="0093485F" w:rsidP="002708AE">
            <w:pPr>
              <w:pStyle w:val="ListParagraph"/>
              <w:numPr>
                <w:ilvl w:val="0"/>
                <w:numId w:val="3"/>
              </w:numPr>
              <w:ind w:left="360"/>
              <w:rPr>
                <w:rFonts w:ascii="Arial" w:hAnsi="Arial"/>
                <w:sz w:val="22"/>
              </w:rPr>
            </w:pPr>
            <w:r>
              <w:rPr>
                <w:rFonts w:ascii="Arial" w:hAnsi="Arial"/>
                <w:sz w:val="22"/>
              </w:rPr>
              <w:t>System of checks in place for semi-permanent structures created by adults and children</w:t>
            </w:r>
            <w:r w:rsidR="008415B0">
              <w:rPr>
                <w:rFonts w:ascii="Arial" w:hAnsi="Arial"/>
                <w:sz w:val="22"/>
              </w:rPr>
              <w:t xml:space="preserve">. </w:t>
            </w:r>
          </w:p>
        </w:tc>
        <w:tc>
          <w:tcPr>
            <w:tcW w:w="534" w:type="dxa"/>
          </w:tcPr>
          <w:p w14:paraId="68E9C763" w14:textId="77777777" w:rsidR="0093485F" w:rsidRPr="00B30A43" w:rsidRDefault="0093485F" w:rsidP="00963A86">
            <w:pPr>
              <w:rPr>
                <w:rFonts w:ascii="Arial" w:hAnsi="Arial"/>
                <w:sz w:val="22"/>
              </w:rPr>
            </w:pPr>
          </w:p>
        </w:tc>
        <w:tc>
          <w:tcPr>
            <w:tcW w:w="512" w:type="dxa"/>
          </w:tcPr>
          <w:p w14:paraId="6B9300A5" w14:textId="77777777" w:rsidR="0093485F" w:rsidRPr="00B30A43" w:rsidRDefault="0093485F" w:rsidP="00963A86">
            <w:pPr>
              <w:rPr>
                <w:rFonts w:ascii="Arial" w:hAnsi="Arial"/>
                <w:sz w:val="22"/>
              </w:rPr>
            </w:pPr>
          </w:p>
        </w:tc>
        <w:tc>
          <w:tcPr>
            <w:tcW w:w="512" w:type="dxa"/>
          </w:tcPr>
          <w:p w14:paraId="018CB86D" w14:textId="77777777" w:rsidR="0093485F" w:rsidRPr="00B30A43" w:rsidRDefault="0093485F" w:rsidP="00963A86">
            <w:pPr>
              <w:rPr>
                <w:rFonts w:ascii="Arial" w:hAnsi="Arial"/>
                <w:sz w:val="22"/>
              </w:rPr>
            </w:pPr>
          </w:p>
        </w:tc>
        <w:tc>
          <w:tcPr>
            <w:tcW w:w="3298" w:type="dxa"/>
          </w:tcPr>
          <w:p w14:paraId="523BA80F" w14:textId="77777777" w:rsidR="0093485F" w:rsidRPr="001F0A81" w:rsidRDefault="0072559F" w:rsidP="00963A86">
            <w:pPr>
              <w:rPr>
                <w:rFonts w:ascii="Arial" w:hAnsi="Arial" w:cs="Arial"/>
                <w:sz w:val="22"/>
                <w:szCs w:val="22"/>
              </w:rPr>
            </w:pPr>
            <w:r w:rsidRPr="001F0A81">
              <w:rPr>
                <w:rFonts w:ascii="Arial" w:hAnsi="Arial" w:cs="Arial"/>
                <w:sz w:val="22"/>
                <w:szCs w:val="22"/>
              </w:rPr>
              <w:t xml:space="preserve">Climbing walls, dens </w:t>
            </w:r>
            <w:proofErr w:type="spellStart"/>
            <w:r w:rsidRPr="001F0A81">
              <w:rPr>
                <w:rFonts w:ascii="Arial" w:hAnsi="Arial" w:cs="Arial"/>
                <w:sz w:val="22"/>
                <w:szCs w:val="22"/>
              </w:rPr>
              <w:t>etc</w:t>
            </w:r>
            <w:proofErr w:type="spellEnd"/>
            <w:r w:rsidRPr="001F0A81">
              <w:rPr>
                <w:rFonts w:ascii="Arial" w:hAnsi="Arial" w:cs="Arial"/>
                <w:sz w:val="22"/>
                <w:szCs w:val="22"/>
              </w:rPr>
              <w:t xml:space="preserve"> to be dismantled daily if appropriate.</w:t>
            </w:r>
          </w:p>
          <w:p w14:paraId="0B73764F" w14:textId="77777777" w:rsidR="0072559F" w:rsidRPr="001F0A81" w:rsidRDefault="0072559F" w:rsidP="00963A86">
            <w:pPr>
              <w:rPr>
                <w:rFonts w:ascii="Arial" w:hAnsi="Arial" w:cs="Arial"/>
                <w:sz w:val="22"/>
                <w:szCs w:val="22"/>
              </w:rPr>
            </w:pPr>
          </w:p>
          <w:p w14:paraId="039E247D" w14:textId="11FA03AB" w:rsidR="0072559F" w:rsidRPr="001F0A81" w:rsidRDefault="0072559F" w:rsidP="00963A86">
            <w:pPr>
              <w:rPr>
                <w:rFonts w:ascii="Arial" w:hAnsi="Arial" w:cs="Arial"/>
                <w:sz w:val="22"/>
                <w:szCs w:val="22"/>
              </w:rPr>
            </w:pPr>
            <w:r w:rsidRPr="001F0A81">
              <w:rPr>
                <w:rFonts w:ascii="Arial" w:hAnsi="Arial" w:cs="Arial"/>
                <w:sz w:val="22"/>
                <w:szCs w:val="22"/>
              </w:rPr>
              <w:t>Regular checks on safety of homemade outdoor resources.</w:t>
            </w:r>
          </w:p>
          <w:p w14:paraId="678E5E48" w14:textId="77777777" w:rsidR="0072559F" w:rsidRPr="001F0A81" w:rsidRDefault="0072559F" w:rsidP="00963A86">
            <w:pPr>
              <w:rPr>
                <w:rFonts w:ascii="Arial" w:hAnsi="Arial"/>
                <w:sz w:val="22"/>
              </w:rPr>
            </w:pPr>
          </w:p>
          <w:p w14:paraId="1C01E485" w14:textId="3F6B729D" w:rsidR="0038495E" w:rsidRPr="001F0A81" w:rsidRDefault="0038495E" w:rsidP="00963A86">
            <w:pPr>
              <w:rPr>
                <w:rFonts w:ascii="Arial" w:hAnsi="Arial"/>
                <w:sz w:val="22"/>
              </w:rPr>
            </w:pPr>
            <w:r w:rsidRPr="001F0A81">
              <w:rPr>
                <w:rFonts w:ascii="Arial" w:hAnsi="Arial"/>
                <w:sz w:val="22"/>
              </w:rPr>
              <w:t>Report any damages</w:t>
            </w:r>
            <w:r w:rsidR="0072559F" w:rsidRPr="001F0A81">
              <w:rPr>
                <w:rFonts w:ascii="Arial" w:hAnsi="Arial"/>
                <w:sz w:val="22"/>
              </w:rPr>
              <w:t>.</w:t>
            </w:r>
          </w:p>
          <w:p w14:paraId="5BC3E917" w14:textId="77777777" w:rsidR="0072559F" w:rsidRPr="001F0A81" w:rsidRDefault="0072559F" w:rsidP="00963A86">
            <w:pPr>
              <w:rPr>
                <w:rFonts w:ascii="Arial" w:hAnsi="Arial"/>
                <w:sz w:val="22"/>
              </w:rPr>
            </w:pPr>
          </w:p>
          <w:p w14:paraId="2BFD9D2A" w14:textId="1818D36B" w:rsidR="0038495E" w:rsidRPr="001F0A81" w:rsidRDefault="0038495E" w:rsidP="00963A86">
            <w:pPr>
              <w:rPr>
                <w:rFonts w:ascii="Arial" w:hAnsi="Arial"/>
                <w:sz w:val="22"/>
              </w:rPr>
            </w:pPr>
            <w:r w:rsidRPr="001F0A81">
              <w:rPr>
                <w:rFonts w:ascii="Arial" w:hAnsi="Arial"/>
                <w:sz w:val="22"/>
              </w:rPr>
              <w:t>Remove any broken/weathered resources</w:t>
            </w:r>
            <w:r w:rsidR="0072559F" w:rsidRPr="001F0A81">
              <w:rPr>
                <w:rFonts w:ascii="Arial" w:hAnsi="Arial"/>
                <w:sz w:val="22"/>
              </w:rPr>
              <w:t>.</w:t>
            </w:r>
          </w:p>
        </w:tc>
        <w:tc>
          <w:tcPr>
            <w:tcW w:w="1537" w:type="dxa"/>
          </w:tcPr>
          <w:p w14:paraId="3B830C91" w14:textId="77777777" w:rsidR="0093485F" w:rsidRPr="00B30A43" w:rsidRDefault="0093485F" w:rsidP="00963A86">
            <w:pPr>
              <w:rPr>
                <w:rFonts w:ascii="Arial" w:hAnsi="Arial"/>
                <w:sz w:val="22"/>
              </w:rPr>
            </w:pPr>
          </w:p>
        </w:tc>
      </w:tr>
      <w:tr w:rsidR="0093485F" w:rsidRPr="00B30A43" w14:paraId="155D2F7F" w14:textId="77777777" w:rsidTr="00963A86">
        <w:tc>
          <w:tcPr>
            <w:tcW w:w="2622" w:type="dxa"/>
          </w:tcPr>
          <w:p w14:paraId="066D1979" w14:textId="64EA7792" w:rsidR="0093485F" w:rsidRPr="00887802" w:rsidRDefault="0093485F" w:rsidP="00963A86">
            <w:pPr>
              <w:rPr>
                <w:rFonts w:ascii="Arial" w:hAnsi="Arial"/>
                <w:b/>
                <w:sz w:val="22"/>
              </w:rPr>
            </w:pPr>
            <w:r w:rsidRPr="00887802">
              <w:rPr>
                <w:rFonts w:ascii="Arial" w:hAnsi="Arial"/>
                <w:b/>
                <w:sz w:val="22"/>
              </w:rPr>
              <w:t>Broken equipment</w:t>
            </w:r>
          </w:p>
          <w:p w14:paraId="2276E74A" w14:textId="77777777" w:rsidR="0093485F" w:rsidRPr="00887802" w:rsidRDefault="0093485F" w:rsidP="00963A86">
            <w:pPr>
              <w:rPr>
                <w:rFonts w:ascii="Arial" w:hAnsi="Arial"/>
                <w:b/>
                <w:sz w:val="22"/>
              </w:rPr>
            </w:pPr>
            <w:r>
              <w:rPr>
                <w:rFonts w:ascii="Arial" w:hAnsi="Arial"/>
                <w:b/>
                <w:sz w:val="22"/>
              </w:rPr>
              <w:t xml:space="preserve">Through play or </w:t>
            </w:r>
            <w:r w:rsidRPr="00887802">
              <w:rPr>
                <w:rFonts w:ascii="Arial" w:hAnsi="Arial"/>
                <w:b/>
                <w:sz w:val="22"/>
              </w:rPr>
              <w:t>vandalism, etc.</w:t>
            </w:r>
          </w:p>
          <w:p w14:paraId="4693BB6D" w14:textId="77777777" w:rsidR="0093485F" w:rsidRDefault="0093485F" w:rsidP="00963A86">
            <w:pPr>
              <w:rPr>
                <w:rFonts w:ascii="Arial" w:hAnsi="Arial"/>
                <w:sz w:val="22"/>
              </w:rPr>
            </w:pPr>
          </w:p>
          <w:p w14:paraId="4C9E5F40" w14:textId="1B2EE82F" w:rsidR="0093485F" w:rsidRPr="009D468A" w:rsidRDefault="0093485F" w:rsidP="00963A86">
            <w:pPr>
              <w:rPr>
                <w:rFonts w:ascii="Arial" w:hAnsi="Arial"/>
                <w:sz w:val="22"/>
              </w:rPr>
            </w:pPr>
            <w:r>
              <w:rPr>
                <w:rFonts w:ascii="Arial" w:hAnsi="Arial"/>
                <w:sz w:val="22"/>
              </w:rPr>
              <w:t>Causes a variety of accidents.</w:t>
            </w:r>
          </w:p>
        </w:tc>
        <w:tc>
          <w:tcPr>
            <w:tcW w:w="1268" w:type="dxa"/>
          </w:tcPr>
          <w:p w14:paraId="72B906D1" w14:textId="77777777" w:rsidR="0093485F" w:rsidRDefault="0093485F" w:rsidP="00963A86">
            <w:pPr>
              <w:rPr>
                <w:rFonts w:ascii="Arial" w:hAnsi="Arial"/>
                <w:sz w:val="22"/>
              </w:rPr>
            </w:pPr>
            <w:r>
              <w:rPr>
                <w:rFonts w:ascii="Arial" w:hAnsi="Arial"/>
                <w:sz w:val="22"/>
              </w:rPr>
              <w:t>Children</w:t>
            </w:r>
          </w:p>
          <w:p w14:paraId="3F4787B2" w14:textId="77777777" w:rsidR="0093485F" w:rsidRPr="00B30A43" w:rsidRDefault="0093485F" w:rsidP="00963A86">
            <w:pPr>
              <w:rPr>
                <w:rFonts w:ascii="Arial" w:hAnsi="Arial"/>
                <w:sz w:val="22"/>
              </w:rPr>
            </w:pPr>
            <w:r>
              <w:rPr>
                <w:rFonts w:ascii="Arial" w:hAnsi="Arial"/>
                <w:sz w:val="22"/>
              </w:rPr>
              <w:t>Staff</w:t>
            </w:r>
          </w:p>
          <w:p w14:paraId="0DF74ABF" w14:textId="1884B0BB" w:rsidR="0093485F" w:rsidRPr="00B30A43" w:rsidRDefault="0093485F" w:rsidP="00963A86">
            <w:pPr>
              <w:rPr>
                <w:rFonts w:ascii="Arial" w:hAnsi="Arial"/>
                <w:sz w:val="22"/>
              </w:rPr>
            </w:pPr>
          </w:p>
        </w:tc>
        <w:tc>
          <w:tcPr>
            <w:tcW w:w="5418" w:type="dxa"/>
          </w:tcPr>
          <w:p w14:paraId="5E3E2B11" w14:textId="04B7D339" w:rsidR="0093485F" w:rsidRPr="009D468A" w:rsidRDefault="0093485F" w:rsidP="009D468A">
            <w:pPr>
              <w:pStyle w:val="ListParagraph"/>
              <w:numPr>
                <w:ilvl w:val="0"/>
                <w:numId w:val="3"/>
              </w:numPr>
              <w:ind w:left="360"/>
              <w:rPr>
                <w:rFonts w:ascii="Arial" w:hAnsi="Arial"/>
                <w:sz w:val="22"/>
              </w:rPr>
            </w:pPr>
            <w:r w:rsidRPr="00601024">
              <w:rPr>
                <w:rFonts w:ascii="Arial" w:hAnsi="Arial"/>
                <w:sz w:val="22"/>
              </w:rPr>
              <w:t xml:space="preserve">All faulty or broken equipment is </w:t>
            </w:r>
            <w:r>
              <w:rPr>
                <w:rFonts w:ascii="Arial" w:hAnsi="Arial"/>
                <w:sz w:val="22"/>
              </w:rPr>
              <w:t>cordoned</w:t>
            </w:r>
            <w:r w:rsidRPr="00601024">
              <w:rPr>
                <w:rFonts w:ascii="Arial" w:hAnsi="Arial"/>
                <w:sz w:val="22"/>
              </w:rPr>
              <w:t xml:space="preserve"> off</w:t>
            </w:r>
            <w:r>
              <w:rPr>
                <w:rFonts w:ascii="Arial" w:hAnsi="Arial"/>
                <w:sz w:val="22"/>
              </w:rPr>
              <w:t>,</w:t>
            </w:r>
            <w:r w:rsidRPr="00601024">
              <w:rPr>
                <w:rFonts w:ascii="Arial" w:hAnsi="Arial"/>
                <w:sz w:val="22"/>
              </w:rPr>
              <w:t xml:space="preserve"> labelled as faulty</w:t>
            </w:r>
            <w:r>
              <w:rPr>
                <w:rFonts w:ascii="Arial" w:hAnsi="Arial"/>
                <w:sz w:val="22"/>
              </w:rPr>
              <w:t xml:space="preserve"> and</w:t>
            </w:r>
            <w:r w:rsidRPr="00601024">
              <w:rPr>
                <w:rFonts w:ascii="Arial" w:hAnsi="Arial"/>
                <w:sz w:val="22"/>
              </w:rPr>
              <w:t xml:space="preserve"> reported to the </w:t>
            </w:r>
            <w:r>
              <w:rPr>
                <w:rFonts w:ascii="Arial" w:hAnsi="Arial"/>
                <w:sz w:val="22"/>
              </w:rPr>
              <w:t>j</w:t>
            </w:r>
            <w:r w:rsidRPr="00601024">
              <w:rPr>
                <w:rFonts w:ascii="Arial" w:hAnsi="Arial"/>
                <w:sz w:val="22"/>
              </w:rPr>
              <w:t xml:space="preserve">anitor for repair </w:t>
            </w:r>
            <w:r>
              <w:rPr>
                <w:rFonts w:ascii="Arial" w:hAnsi="Arial"/>
                <w:sz w:val="22"/>
              </w:rPr>
              <w:t>or</w:t>
            </w:r>
            <w:r w:rsidRPr="00601024">
              <w:rPr>
                <w:rFonts w:ascii="Arial" w:hAnsi="Arial"/>
                <w:sz w:val="22"/>
              </w:rPr>
              <w:t xml:space="preserve"> removal.</w:t>
            </w:r>
          </w:p>
        </w:tc>
        <w:tc>
          <w:tcPr>
            <w:tcW w:w="534" w:type="dxa"/>
          </w:tcPr>
          <w:p w14:paraId="12071880" w14:textId="77777777" w:rsidR="0093485F" w:rsidRPr="00B30A43" w:rsidRDefault="0093485F" w:rsidP="00963A86">
            <w:pPr>
              <w:rPr>
                <w:rFonts w:ascii="Arial" w:hAnsi="Arial"/>
                <w:sz w:val="22"/>
              </w:rPr>
            </w:pPr>
          </w:p>
        </w:tc>
        <w:tc>
          <w:tcPr>
            <w:tcW w:w="512" w:type="dxa"/>
          </w:tcPr>
          <w:p w14:paraId="35439A80" w14:textId="77777777" w:rsidR="0093485F" w:rsidRPr="00B30A43" w:rsidRDefault="0093485F" w:rsidP="00963A86">
            <w:pPr>
              <w:rPr>
                <w:rFonts w:ascii="Arial" w:hAnsi="Arial"/>
                <w:sz w:val="22"/>
              </w:rPr>
            </w:pPr>
          </w:p>
        </w:tc>
        <w:tc>
          <w:tcPr>
            <w:tcW w:w="512" w:type="dxa"/>
          </w:tcPr>
          <w:p w14:paraId="7D8AFC95" w14:textId="77777777" w:rsidR="0093485F" w:rsidRPr="00B30A43" w:rsidRDefault="0093485F" w:rsidP="00963A86">
            <w:pPr>
              <w:rPr>
                <w:rFonts w:ascii="Arial" w:hAnsi="Arial"/>
                <w:sz w:val="22"/>
              </w:rPr>
            </w:pPr>
          </w:p>
        </w:tc>
        <w:tc>
          <w:tcPr>
            <w:tcW w:w="3298" w:type="dxa"/>
          </w:tcPr>
          <w:p w14:paraId="5808E965" w14:textId="631611B6" w:rsidR="0093485F" w:rsidRPr="001F0A81" w:rsidRDefault="0072559F" w:rsidP="00963A86">
            <w:pPr>
              <w:rPr>
                <w:rFonts w:ascii="Arial" w:hAnsi="Arial"/>
                <w:sz w:val="22"/>
              </w:rPr>
            </w:pPr>
            <w:r w:rsidRPr="001F0A81">
              <w:rPr>
                <w:rFonts w:ascii="Arial" w:hAnsi="Arial"/>
                <w:sz w:val="22"/>
              </w:rPr>
              <w:t xml:space="preserve">Daily </w:t>
            </w:r>
            <w:r w:rsidR="0038495E" w:rsidRPr="001F0A81">
              <w:rPr>
                <w:rFonts w:ascii="Arial" w:hAnsi="Arial"/>
                <w:sz w:val="22"/>
              </w:rPr>
              <w:t>Garden check</w:t>
            </w:r>
            <w:r w:rsidRPr="001F0A81">
              <w:rPr>
                <w:rFonts w:ascii="Arial" w:hAnsi="Arial"/>
                <w:sz w:val="22"/>
              </w:rPr>
              <w:t>s</w:t>
            </w:r>
          </w:p>
          <w:p w14:paraId="020DB042" w14:textId="77777777" w:rsidR="0072559F" w:rsidRPr="001F0A81" w:rsidRDefault="0072559F" w:rsidP="00963A86">
            <w:pPr>
              <w:rPr>
                <w:rFonts w:ascii="Arial" w:hAnsi="Arial"/>
                <w:sz w:val="22"/>
              </w:rPr>
            </w:pPr>
          </w:p>
          <w:p w14:paraId="010E0175" w14:textId="378EF304" w:rsidR="0038495E" w:rsidRPr="001F0A81" w:rsidRDefault="0072559F" w:rsidP="00963A86">
            <w:pPr>
              <w:rPr>
                <w:rFonts w:ascii="Arial" w:hAnsi="Arial"/>
                <w:sz w:val="22"/>
              </w:rPr>
            </w:pPr>
            <w:r w:rsidRPr="001F0A81">
              <w:rPr>
                <w:rFonts w:ascii="Arial" w:hAnsi="Arial"/>
                <w:sz w:val="22"/>
              </w:rPr>
              <w:t>Damages reported</w:t>
            </w:r>
          </w:p>
          <w:p w14:paraId="622F723F" w14:textId="77777777" w:rsidR="0072559F" w:rsidRPr="001F0A81" w:rsidRDefault="0072559F" w:rsidP="00963A86">
            <w:pPr>
              <w:rPr>
                <w:rFonts w:ascii="Arial" w:hAnsi="Arial"/>
                <w:sz w:val="22"/>
              </w:rPr>
            </w:pPr>
          </w:p>
          <w:p w14:paraId="6FEDD33C" w14:textId="741F8AEF" w:rsidR="0093485F" w:rsidRPr="001F0A81" w:rsidRDefault="009D468A" w:rsidP="00963A86">
            <w:pPr>
              <w:rPr>
                <w:rFonts w:ascii="Arial" w:hAnsi="Arial"/>
                <w:sz w:val="22"/>
              </w:rPr>
            </w:pPr>
            <w:r w:rsidRPr="001F0A81">
              <w:rPr>
                <w:rFonts w:ascii="Arial" w:hAnsi="Arial"/>
                <w:sz w:val="22"/>
              </w:rPr>
              <w:t>Remove broken resources</w:t>
            </w:r>
          </w:p>
        </w:tc>
        <w:tc>
          <w:tcPr>
            <w:tcW w:w="1537" w:type="dxa"/>
          </w:tcPr>
          <w:p w14:paraId="11CD8B14" w14:textId="77777777" w:rsidR="0093485F" w:rsidRPr="00B30A43" w:rsidRDefault="0093485F" w:rsidP="00963A86">
            <w:pPr>
              <w:rPr>
                <w:rFonts w:ascii="Arial" w:hAnsi="Arial"/>
                <w:sz w:val="22"/>
              </w:rPr>
            </w:pPr>
          </w:p>
        </w:tc>
      </w:tr>
      <w:tr w:rsidR="0093485F" w:rsidRPr="00B30A43" w14:paraId="02C49215" w14:textId="77777777" w:rsidTr="00963A86">
        <w:tc>
          <w:tcPr>
            <w:tcW w:w="2622" w:type="dxa"/>
          </w:tcPr>
          <w:p w14:paraId="32F3DB94" w14:textId="787124E1" w:rsidR="0093485F" w:rsidRPr="00BB2A22" w:rsidRDefault="0093485F" w:rsidP="00963A86">
            <w:pPr>
              <w:rPr>
                <w:rFonts w:ascii="Arial" w:hAnsi="Arial"/>
                <w:b/>
                <w:sz w:val="22"/>
              </w:rPr>
            </w:pPr>
            <w:r w:rsidRPr="00BB2A22">
              <w:rPr>
                <w:rFonts w:ascii="Arial" w:hAnsi="Arial"/>
                <w:b/>
                <w:sz w:val="22"/>
              </w:rPr>
              <w:t>Working at height</w:t>
            </w:r>
          </w:p>
          <w:p w14:paraId="503B7855" w14:textId="77777777" w:rsidR="0093485F" w:rsidRDefault="0093485F" w:rsidP="00963A86">
            <w:pPr>
              <w:rPr>
                <w:rFonts w:ascii="Arial" w:hAnsi="Arial"/>
                <w:sz w:val="22"/>
              </w:rPr>
            </w:pPr>
            <w:r>
              <w:rPr>
                <w:rFonts w:ascii="Arial" w:hAnsi="Arial"/>
                <w:sz w:val="22"/>
              </w:rPr>
              <w:t>Falls leading to impact injuries or impalement</w:t>
            </w:r>
          </w:p>
          <w:p w14:paraId="14843E3B" w14:textId="77777777" w:rsidR="0093485F" w:rsidRDefault="0093485F" w:rsidP="00963A86">
            <w:pPr>
              <w:rPr>
                <w:rFonts w:ascii="Arial" w:hAnsi="Arial"/>
                <w:b/>
                <w:sz w:val="22"/>
              </w:rPr>
            </w:pPr>
          </w:p>
          <w:p w14:paraId="30541FBF" w14:textId="77777777" w:rsidR="0093485F" w:rsidRDefault="0093485F" w:rsidP="00963A86">
            <w:pPr>
              <w:rPr>
                <w:rFonts w:ascii="Arial" w:hAnsi="Arial"/>
                <w:b/>
                <w:sz w:val="22"/>
              </w:rPr>
            </w:pPr>
          </w:p>
          <w:p w14:paraId="2652B2B6" w14:textId="77777777" w:rsidR="0093485F" w:rsidRDefault="0093485F" w:rsidP="00963A86">
            <w:pPr>
              <w:rPr>
                <w:rFonts w:ascii="Arial" w:hAnsi="Arial"/>
                <w:b/>
                <w:sz w:val="22"/>
              </w:rPr>
            </w:pPr>
          </w:p>
          <w:p w14:paraId="4D9EBF2B" w14:textId="77777777" w:rsidR="0093485F" w:rsidRDefault="0093485F" w:rsidP="00963A86">
            <w:pPr>
              <w:rPr>
                <w:rFonts w:ascii="Arial" w:hAnsi="Arial"/>
                <w:b/>
                <w:sz w:val="22"/>
              </w:rPr>
            </w:pPr>
          </w:p>
          <w:p w14:paraId="5E18A04C" w14:textId="77777777" w:rsidR="0093485F" w:rsidRDefault="0093485F" w:rsidP="00963A86">
            <w:pPr>
              <w:rPr>
                <w:rFonts w:ascii="Arial" w:hAnsi="Arial"/>
                <w:b/>
                <w:sz w:val="22"/>
              </w:rPr>
            </w:pPr>
          </w:p>
          <w:p w14:paraId="71CA6EFB" w14:textId="77777777" w:rsidR="0093485F" w:rsidRDefault="0093485F" w:rsidP="00963A86">
            <w:pPr>
              <w:rPr>
                <w:rFonts w:ascii="Arial" w:hAnsi="Arial"/>
                <w:b/>
                <w:sz w:val="22"/>
              </w:rPr>
            </w:pPr>
          </w:p>
          <w:p w14:paraId="7E10782F" w14:textId="77777777" w:rsidR="0093485F" w:rsidRDefault="0093485F" w:rsidP="00963A86">
            <w:pPr>
              <w:rPr>
                <w:rFonts w:ascii="Arial" w:hAnsi="Arial"/>
                <w:b/>
                <w:sz w:val="22"/>
              </w:rPr>
            </w:pPr>
          </w:p>
          <w:p w14:paraId="58DF9D95" w14:textId="77777777" w:rsidR="0093485F" w:rsidRDefault="0093485F" w:rsidP="00963A86">
            <w:pPr>
              <w:rPr>
                <w:rFonts w:ascii="Arial" w:hAnsi="Arial"/>
                <w:b/>
                <w:sz w:val="22"/>
              </w:rPr>
            </w:pPr>
          </w:p>
          <w:p w14:paraId="15AD365F" w14:textId="77777777" w:rsidR="0093485F" w:rsidRPr="00887802" w:rsidRDefault="0093485F" w:rsidP="00963A86">
            <w:pPr>
              <w:rPr>
                <w:rFonts w:ascii="Arial" w:hAnsi="Arial"/>
                <w:b/>
                <w:sz w:val="22"/>
              </w:rPr>
            </w:pPr>
          </w:p>
        </w:tc>
        <w:tc>
          <w:tcPr>
            <w:tcW w:w="1268" w:type="dxa"/>
          </w:tcPr>
          <w:p w14:paraId="310B9ACD" w14:textId="77777777" w:rsidR="0093485F" w:rsidRDefault="0093485F" w:rsidP="00963A86">
            <w:pPr>
              <w:rPr>
                <w:rFonts w:ascii="Arial" w:hAnsi="Arial"/>
                <w:sz w:val="22"/>
              </w:rPr>
            </w:pPr>
            <w:r>
              <w:rPr>
                <w:rFonts w:ascii="Arial" w:hAnsi="Arial"/>
                <w:sz w:val="22"/>
              </w:rPr>
              <w:t>Children</w:t>
            </w:r>
          </w:p>
          <w:p w14:paraId="253E7E78" w14:textId="77777777" w:rsidR="0093485F" w:rsidRPr="00B30A43" w:rsidRDefault="0093485F" w:rsidP="00963A86">
            <w:pPr>
              <w:rPr>
                <w:rFonts w:ascii="Arial" w:hAnsi="Arial"/>
                <w:sz w:val="22"/>
              </w:rPr>
            </w:pPr>
            <w:r>
              <w:rPr>
                <w:rFonts w:ascii="Arial" w:hAnsi="Arial"/>
                <w:sz w:val="22"/>
              </w:rPr>
              <w:t>Staff</w:t>
            </w:r>
          </w:p>
          <w:p w14:paraId="69868CD2" w14:textId="77777777" w:rsidR="0093485F" w:rsidRDefault="0093485F" w:rsidP="00963A86">
            <w:pPr>
              <w:rPr>
                <w:rFonts w:ascii="Arial" w:hAnsi="Arial"/>
                <w:sz w:val="22"/>
              </w:rPr>
            </w:pPr>
            <w:r w:rsidRPr="00B30A43">
              <w:rPr>
                <w:rFonts w:ascii="Arial" w:hAnsi="Arial"/>
                <w:sz w:val="22"/>
              </w:rPr>
              <w:t>Volunteers</w:t>
            </w:r>
          </w:p>
        </w:tc>
        <w:tc>
          <w:tcPr>
            <w:tcW w:w="5418" w:type="dxa"/>
          </w:tcPr>
          <w:p w14:paraId="69D53C36" w14:textId="77777777" w:rsidR="0093485F" w:rsidRDefault="0093485F" w:rsidP="00963A86">
            <w:pPr>
              <w:pStyle w:val="ListParagraph"/>
              <w:numPr>
                <w:ilvl w:val="0"/>
                <w:numId w:val="3"/>
              </w:numPr>
              <w:ind w:left="360"/>
              <w:rPr>
                <w:rFonts w:ascii="Arial" w:hAnsi="Arial"/>
                <w:sz w:val="22"/>
              </w:rPr>
            </w:pPr>
            <w:r w:rsidRPr="00E976B1">
              <w:rPr>
                <w:rFonts w:ascii="Arial" w:hAnsi="Arial"/>
                <w:sz w:val="22"/>
              </w:rPr>
              <w:t>Staff dynamically risk assess</w:t>
            </w:r>
            <w:r>
              <w:rPr>
                <w:rFonts w:ascii="Arial" w:hAnsi="Arial"/>
                <w:sz w:val="22"/>
              </w:rPr>
              <w:t xml:space="preserve"> children using</w:t>
            </w:r>
            <w:r w:rsidRPr="00E976B1">
              <w:rPr>
                <w:rFonts w:ascii="Arial" w:hAnsi="Arial"/>
                <w:sz w:val="22"/>
              </w:rPr>
              <w:t xml:space="preserve"> high equipment – installed or otherwise.</w:t>
            </w:r>
          </w:p>
          <w:p w14:paraId="3473E159" w14:textId="77777777" w:rsidR="0093485F" w:rsidRPr="00B5526C" w:rsidRDefault="0093485F" w:rsidP="00963A86">
            <w:pPr>
              <w:pStyle w:val="ListParagraph"/>
              <w:numPr>
                <w:ilvl w:val="0"/>
                <w:numId w:val="3"/>
              </w:numPr>
              <w:ind w:left="360"/>
              <w:rPr>
                <w:rFonts w:ascii="Arial" w:hAnsi="Arial"/>
                <w:sz w:val="22"/>
              </w:rPr>
            </w:pPr>
            <w:r w:rsidRPr="00B5526C">
              <w:rPr>
                <w:rFonts w:ascii="Arial" w:hAnsi="Arial" w:cs="Arial"/>
                <w:sz w:val="22"/>
                <w:szCs w:val="22"/>
              </w:rPr>
              <w:t xml:space="preserve">Children and staff check ground and surrounds for protruding objects within the fall zone and keep these spaces clutter free. Staff have an agreed approach to managing play at height. </w:t>
            </w:r>
          </w:p>
          <w:p w14:paraId="709ED05D" w14:textId="77777777" w:rsidR="0093485F" w:rsidRDefault="0093485F" w:rsidP="00963A86">
            <w:pPr>
              <w:pStyle w:val="ListParagraph"/>
              <w:numPr>
                <w:ilvl w:val="0"/>
                <w:numId w:val="3"/>
              </w:numPr>
              <w:ind w:left="360"/>
              <w:rPr>
                <w:rFonts w:ascii="Arial" w:hAnsi="Arial"/>
                <w:sz w:val="22"/>
              </w:rPr>
            </w:pPr>
            <w:r>
              <w:rPr>
                <w:rFonts w:ascii="Arial" w:hAnsi="Arial"/>
                <w:sz w:val="22"/>
              </w:rPr>
              <w:t xml:space="preserve">Installed playground equipment that facilitates children playing at height, has an impact attenuating surface underneath installed by a reputable company that meets BSEN 1177 standard. </w:t>
            </w:r>
          </w:p>
          <w:p w14:paraId="17AC6803" w14:textId="77777777" w:rsidR="0093485F" w:rsidRDefault="0093485F" w:rsidP="00963A86">
            <w:pPr>
              <w:pStyle w:val="ListParagraph"/>
              <w:numPr>
                <w:ilvl w:val="0"/>
                <w:numId w:val="3"/>
              </w:numPr>
              <w:ind w:left="360"/>
              <w:rPr>
                <w:rFonts w:ascii="Arial" w:hAnsi="Arial"/>
                <w:sz w:val="22"/>
              </w:rPr>
            </w:pPr>
            <w:r>
              <w:rPr>
                <w:rFonts w:ascii="Arial" w:hAnsi="Arial"/>
                <w:sz w:val="22"/>
              </w:rPr>
              <w:t>Storage of resources ensures that only lightweight resources are stored up high. Staff know how to access these safely, using correct equipment.</w:t>
            </w:r>
          </w:p>
          <w:p w14:paraId="5D845660" w14:textId="361D21FF" w:rsidR="0093485F" w:rsidRPr="008415B0" w:rsidRDefault="0093485F" w:rsidP="00963A86">
            <w:pPr>
              <w:pStyle w:val="ListParagraph"/>
              <w:numPr>
                <w:ilvl w:val="0"/>
                <w:numId w:val="3"/>
              </w:numPr>
              <w:ind w:left="360"/>
              <w:rPr>
                <w:rFonts w:ascii="Arial" w:hAnsi="Arial"/>
                <w:sz w:val="22"/>
              </w:rPr>
            </w:pPr>
            <w:r>
              <w:rPr>
                <w:rFonts w:ascii="Arial" w:hAnsi="Arial"/>
                <w:sz w:val="22"/>
              </w:rPr>
              <w:t xml:space="preserve">Resources and equipment are not stored in a way that facilities access to the roof of the main building or other high up place. </w:t>
            </w:r>
          </w:p>
        </w:tc>
        <w:tc>
          <w:tcPr>
            <w:tcW w:w="534" w:type="dxa"/>
          </w:tcPr>
          <w:p w14:paraId="38F28C8C" w14:textId="77777777" w:rsidR="0093485F" w:rsidRPr="00B30A43" w:rsidRDefault="0093485F" w:rsidP="00963A86">
            <w:pPr>
              <w:rPr>
                <w:rFonts w:ascii="Arial" w:hAnsi="Arial"/>
                <w:sz w:val="22"/>
              </w:rPr>
            </w:pPr>
          </w:p>
        </w:tc>
        <w:tc>
          <w:tcPr>
            <w:tcW w:w="512" w:type="dxa"/>
          </w:tcPr>
          <w:p w14:paraId="4C06B15F" w14:textId="77777777" w:rsidR="0093485F" w:rsidRPr="00B30A43" w:rsidRDefault="0093485F" w:rsidP="00963A86">
            <w:pPr>
              <w:rPr>
                <w:rFonts w:ascii="Arial" w:hAnsi="Arial"/>
                <w:sz w:val="22"/>
              </w:rPr>
            </w:pPr>
          </w:p>
        </w:tc>
        <w:tc>
          <w:tcPr>
            <w:tcW w:w="512" w:type="dxa"/>
          </w:tcPr>
          <w:p w14:paraId="37CF7389" w14:textId="77777777" w:rsidR="0093485F" w:rsidRPr="00B30A43" w:rsidRDefault="0093485F" w:rsidP="00963A86">
            <w:pPr>
              <w:rPr>
                <w:rFonts w:ascii="Arial" w:hAnsi="Arial"/>
                <w:sz w:val="22"/>
              </w:rPr>
            </w:pPr>
          </w:p>
        </w:tc>
        <w:tc>
          <w:tcPr>
            <w:tcW w:w="3298" w:type="dxa"/>
          </w:tcPr>
          <w:p w14:paraId="2C90296F" w14:textId="77777777" w:rsidR="0093485F" w:rsidRPr="001F0A81" w:rsidRDefault="0093485F" w:rsidP="00963A86">
            <w:pPr>
              <w:rPr>
                <w:rFonts w:ascii="Arial" w:hAnsi="Arial"/>
                <w:bCs/>
                <w:sz w:val="22"/>
              </w:rPr>
            </w:pPr>
          </w:p>
          <w:p w14:paraId="319258EC" w14:textId="39DD0870" w:rsidR="0093485F" w:rsidRPr="001F0A81" w:rsidRDefault="002708AE" w:rsidP="00963A86">
            <w:pPr>
              <w:rPr>
                <w:rFonts w:ascii="Arial" w:hAnsi="Arial"/>
                <w:bCs/>
                <w:sz w:val="22"/>
              </w:rPr>
            </w:pPr>
            <w:r w:rsidRPr="001F0A81">
              <w:rPr>
                <w:rFonts w:ascii="Arial" w:hAnsi="Arial"/>
                <w:bCs/>
                <w:sz w:val="22"/>
              </w:rPr>
              <w:t>Ensure safety of climbing walls and tree swing.</w:t>
            </w:r>
          </w:p>
          <w:p w14:paraId="566A2828" w14:textId="77777777" w:rsidR="0093485F" w:rsidRPr="001F0A81" w:rsidRDefault="0093485F" w:rsidP="00963A86">
            <w:pPr>
              <w:rPr>
                <w:rFonts w:ascii="Arial" w:hAnsi="Arial"/>
                <w:bCs/>
                <w:sz w:val="22"/>
              </w:rPr>
            </w:pPr>
          </w:p>
          <w:p w14:paraId="4F10FD66" w14:textId="7A39249B" w:rsidR="0093485F" w:rsidRPr="001F0A81" w:rsidRDefault="002708AE" w:rsidP="00963A86">
            <w:pPr>
              <w:rPr>
                <w:rFonts w:ascii="Arial" w:hAnsi="Arial"/>
                <w:bCs/>
                <w:sz w:val="22"/>
              </w:rPr>
            </w:pPr>
            <w:r w:rsidRPr="001F0A81">
              <w:rPr>
                <w:rFonts w:ascii="Arial" w:hAnsi="Arial"/>
                <w:bCs/>
                <w:sz w:val="22"/>
              </w:rPr>
              <w:t>Staff and children to risk assess playground every day before use.</w:t>
            </w:r>
          </w:p>
          <w:p w14:paraId="59D6012D" w14:textId="77777777" w:rsidR="0093485F" w:rsidRPr="001F0A81" w:rsidRDefault="0093485F" w:rsidP="00963A86">
            <w:pPr>
              <w:rPr>
                <w:rFonts w:ascii="Arial" w:hAnsi="Arial"/>
                <w:bCs/>
                <w:sz w:val="22"/>
              </w:rPr>
            </w:pPr>
          </w:p>
          <w:p w14:paraId="01F8145C" w14:textId="748DAD2A" w:rsidR="0093485F" w:rsidRPr="001F0A81" w:rsidRDefault="00361A16" w:rsidP="003E6FDA">
            <w:pPr>
              <w:rPr>
                <w:rFonts w:ascii="Arial" w:hAnsi="Arial"/>
                <w:sz w:val="22"/>
              </w:rPr>
            </w:pPr>
            <w:r w:rsidRPr="001F0A81">
              <w:rPr>
                <w:rFonts w:ascii="Arial" w:hAnsi="Arial"/>
                <w:sz w:val="22"/>
              </w:rPr>
              <w:t>Blue cont</w:t>
            </w:r>
            <w:r w:rsidR="003E6FDA" w:rsidRPr="001F0A81">
              <w:rPr>
                <w:rFonts w:ascii="Arial" w:hAnsi="Arial"/>
                <w:sz w:val="22"/>
              </w:rPr>
              <w:t xml:space="preserve">ainer and N3 sheltered area not to </w:t>
            </w:r>
            <w:r w:rsidRPr="001F0A81">
              <w:rPr>
                <w:rFonts w:ascii="Arial" w:hAnsi="Arial"/>
                <w:sz w:val="22"/>
              </w:rPr>
              <w:t>store</w:t>
            </w:r>
            <w:r w:rsidR="003E6FDA" w:rsidRPr="001F0A81">
              <w:rPr>
                <w:rFonts w:ascii="Arial" w:hAnsi="Arial"/>
                <w:sz w:val="22"/>
              </w:rPr>
              <w:t xml:space="preserve"> any </w:t>
            </w:r>
            <w:r w:rsidR="0038495E" w:rsidRPr="001F0A81">
              <w:rPr>
                <w:rFonts w:ascii="Arial" w:hAnsi="Arial"/>
                <w:sz w:val="22"/>
              </w:rPr>
              <w:t>heavy items in</w:t>
            </w:r>
            <w:r w:rsidRPr="001F0A81">
              <w:rPr>
                <w:rFonts w:ascii="Arial" w:hAnsi="Arial"/>
                <w:sz w:val="22"/>
              </w:rPr>
              <w:t xml:space="preserve"> high position</w:t>
            </w:r>
            <w:r w:rsidR="00ED3DD4" w:rsidRPr="001F0A81">
              <w:rPr>
                <w:rFonts w:ascii="Arial" w:hAnsi="Arial"/>
                <w:sz w:val="22"/>
              </w:rPr>
              <w:t>s</w:t>
            </w:r>
            <w:r w:rsidRPr="001F0A81">
              <w:rPr>
                <w:rFonts w:ascii="Arial" w:hAnsi="Arial"/>
                <w:sz w:val="22"/>
              </w:rPr>
              <w:t>.</w:t>
            </w:r>
          </w:p>
        </w:tc>
        <w:tc>
          <w:tcPr>
            <w:tcW w:w="1537" w:type="dxa"/>
          </w:tcPr>
          <w:p w14:paraId="2531CE50" w14:textId="77777777" w:rsidR="0093485F" w:rsidRPr="00B30A43" w:rsidRDefault="0093485F" w:rsidP="00963A86">
            <w:pPr>
              <w:rPr>
                <w:rFonts w:ascii="Arial" w:hAnsi="Arial"/>
                <w:sz w:val="22"/>
              </w:rPr>
            </w:pPr>
          </w:p>
        </w:tc>
      </w:tr>
      <w:tr w:rsidR="0093485F" w:rsidRPr="00B30A43" w14:paraId="4568A110" w14:textId="77777777" w:rsidTr="00963A86">
        <w:tc>
          <w:tcPr>
            <w:tcW w:w="2622" w:type="dxa"/>
          </w:tcPr>
          <w:p w14:paraId="4A24F0E4" w14:textId="77777777" w:rsidR="0093485F" w:rsidRPr="00887802" w:rsidRDefault="0093485F" w:rsidP="00963A86">
            <w:pPr>
              <w:rPr>
                <w:rFonts w:ascii="Arial" w:hAnsi="Arial"/>
                <w:b/>
                <w:sz w:val="22"/>
              </w:rPr>
            </w:pPr>
            <w:r>
              <w:rPr>
                <w:rFonts w:ascii="Arial" w:hAnsi="Arial"/>
                <w:b/>
                <w:sz w:val="22"/>
              </w:rPr>
              <w:t xml:space="preserve">Litter </w:t>
            </w:r>
          </w:p>
        </w:tc>
        <w:tc>
          <w:tcPr>
            <w:tcW w:w="1268" w:type="dxa"/>
          </w:tcPr>
          <w:p w14:paraId="063A3CB1" w14:textId="77777777" w:rsidR="0093485F" w:rsidRDefault="0093485F" w:rsidP="00963A86">
            <w:pPr>
              <w:rPr>
                <w:rFonts w:ascii="Arial" w:hAnsi="Arial"/>
                <w:sz w:val="22"/>
              </w:rPr>
            </w:pPr>
            <w:r>
              <w:rPr>
                <w:rFonts w:ascii="Arial" w:hAnsi="Arial"/>
                <w:sz w:val="22"/>
              </w:rPr>
              <w:t>Children</w:t>
            </w:r>
          </w:p>
          <w:p w14:paraId="0336FEF6" w14:textId="77777777" w:rsidR="0093485F" w:rsidRPr="00B30A43" w:rsidRDefault="0093485F" w:rsidP="00963A86">
            <w:pPr>
              <w:rPr>
                <w:rFonts w:ascii="Arial" w:hAnsi="Arial"/>
                <w:sz w:val="22"/>
              </w:rPr>
            </w:pPr>
            <w:r>
              <w:rPr>
                <w:rFonts w:ascii="Arial" w:hAnsi="Arial"/>
                <w:sz w:val="22"/>
              </w:rPr>
              <w:t>Staff</w:t>
            </w:r>
          </w:p>
          <w:p w14:paraId="6FDFE0BB" w14:textId="77777777" w:rsidR="0093485F" w:rsidRPr="00B30A43" w:rsidRDefault="0093485F" w:rsidP="00963A86">
            <w:pPr>
              <w:rPr>
                <w:rFonts w:ascii="Arial" w:hAnsi="Arial"/>
                <w:sz w:val="22"/>
              </w:rPr>
            </w:pPr>
            <w:r w:rsidRPr="00B30A43">
              <w:rPr>
                <w:rFonts w:ascii="Arial" w:hAnsi="Arial"/>
                <w:sz w:val="22"/>
              </w:rPr>
              <w:t>Volunteers</w:t>
            </w:r>
          </w:p>
        </w:tc>
        <w:tc>
          <w:tcPr>
            <w:tcW w:w="5418" w:type="dxa"/>
          </w:tcPr>
          <w:p w14:paraId="7ABD5D12" w14:textId="77777777" w:rsidR="0093485F" w:rsidRPr="00601024" w:rsidRDefault="0093485F" w:rsidP="00963A86">
            <w:pPr>
              <w:pStyle w:val="ListParagraph"/>
              <w:numPr>
                <w:ilvl w:val="0"/>
                <w:numId w:val="4"/>
              </w:numPr>
              <w:ind w:left="360"/>
              <w:rPr>
                <w:rFonts w:ascii="Arial" w:hAnsi="Arial"/>
                <w:sz w:val="22"/>
              </w:rPr>
            </w:pPr>
            <w:r w:rsidRPr="00601024">
              <w:rPr>
                <w:rFonts w:ascii="Arial" w:hAnsi="Arial"/>
                <w:sz w:val="22"/>
              </w:rPr>
              <w:t>The outdoor space is checked daily before or at the start of the session – for litter, playground equipment and surfaces. There is a checklist for this purpose.</w:t>
            </w:r>
          </w:p>
          <w:p w14:paraId="4DA8651D" w14:textId="77777777" w:rsidR="0093485F" w:rsidRPr="00601024" w:rsidRDefault="0093485F" w:rsidP="00963A86">
            <w:pPr>
              <w:pStyle w:val="ListParagraph"/>
              <w:numPr>
                <w:ilvl w:val="0"/>
                <w:numId w:val="4"/>
              </w:numPr>
              <w:ind w:left="360"/>
              <w:rPr>
                <w:rFonts w:ascii="Arial" w:hAnsi="Arial"/>
                <w:sz w:val="22"/>
              </w:rPr>
            </w:pPr>
            <w:r w:rsidRPr="00601024">
              <w:rPr>
                <w:rFonts w:ascii="Arial" w:hAnsi="Arial"/>
                <w:sz w:val="22"/>
              </w:rPr>
              <w:t>Drug materials are removed by a competent person in line with local authority guidance.</w:t>
            </w:r>
          </w:p>
          <w:p w14:paraId="503BE0D3" w14:textId="77777777" w:rsidR="0093485F" w:rsidRPr="00601024" w:rsidRDefault="0093485F" w:rsidP="00963A86">
            <w:pPr>
              <w:pStyle w:val="ListParagraph"/>
              <w:numPr>
                <w:ilvl w:val="0"/>
                <w:numId w:val="4"/>
              </w:numPr>
              <w:ind w:left="360"/>
              <w:rPr>
                <w:rFonts w:ascii="Arial" w:hAnsi="Arial"/>
                <w:sz w:val="22"/>
              </w:rPr>
            </w:pPr>
            <w:r w:rsidRPr="00601024">
              <w:rPr>
                <w:rFonts w:ascii="Arial" w:hAnsi="Arial"/>
                <w:sz w:val="22"/>
              </w:rPr>
              <w:t>Gloves are used to remove glass and the material placed in a cardboard or metal container before placing in the bin.</w:t>
            </w:r>
          </w:p>
          <w:p w14:paraId="242CEFF2" w14:textId="77777777" w:rsidR="0093485F" w:rsidRPr="00601024" w:rsidRDefault="0093485F" w:rsidP="00963A86">
            <w:pPr>
              <w:pStyle w:val="ListParagraph"/>
              <w:numPr>
                <w:ilvl w:val="0"/>
                <w:numId w:val="4"/>
              </w:numPr>
              <w:ind w:left="360"/>
              <w:rPr>
                <w:rFonts w:ascii="Arial" w:hAnsi="Arial"/>
                <w:sz w:val="22"/>
              </w:rPr>
            </w:pPr>
            <w:r w:rsidRPr="00601024">
              <w:rPr>
                <w:rFonts w:ascii="Arial" w:hAnsi="Arial"/>
                <w:sz w:val="22"/>
              </w:rPr>
              <w:t>Animal scat is removed in line with local authority guidance on biological agents.</w:t>
            </w:r>
          </w:p>
          <w:p w14:paraId="6AFDE2F7" w14:textId="77777777" w:rsidR="0093485F" w:rsidRPr="00B30A43" w:rsidRDefault="0093485F" w:rsidP="00963A86">
            <w:pPr>
              <w:rPr>
                <w:rFonts w:ascii="Arial" w:hAnsi="Arial"/>
                <w:sz w:val="22"/>
              </w:rPr>
            </w:pPr>
          </w:p>
        </w:tc>
        <w:tc>
          <w:tcPr>
            <w:tcW w:w="534" w:type="dxa"/>
          </w:tcPr>
          <w:p w14:paraId="28F90595" w14:textId="77777777" w:rsidR="0093485F" w:rsidRPr="00B30A43" w:rsidRDefault="0093485F" w:rsidP="00963A86">
            <w:pPr>
              <w:rPr>
                <w:rFonts w:ascii="Arial" w:hAnsi="Arial"/>
                <w:sz w:val="22"/>
              </w:rPr>
            </w:pPr>
          </w:p>
        </w:tc>
        <w:tc>
          <w:tcPr>
            <w:tcW w:w="512" w:type="dxa"/>
          </w:tcPr>
          <w:p w14:paraId="7457F5AD" w14:textId="77777777" w:rsidR="0093485F" w:rsidRPr="00B30A43" w:rsidRDefault="0093485F" w:rsidP="00963A86">
            <w:pPr>
              <w:rPr>
                <w:rFonts w:ascii="Arial" w:hAnsi="Arial"/>
                <w:sz w:val="22"/>
              </w:rPr>
            </w:pPr>
          </w:p>
        </w:tc>
        <w:tc>
          <w:tcPr>
            <w:tcW w:w="512" w:type="dxa"/>
          </w:tcPr>
          <w:p w14:paraId="6D78D1CD" w14:textId="77777777" w:rsidR="0093485F" w:rsidRPr="00B30A43" w:rsidRDefault="0093485F" w:rsidP="00963A86">
            <w:pPr>
              <w:rPr>
                <w:rFonts w:ascii="Arial" w:hAnsi="Arial"/>
                <w:sz w:val="22"/>
              </w:rPr>
            </w:pPr>
          </w:p>
        </w:tc>
        <w:tc>
          <w:tcPr>
            <w:tcW w:w="3298" w:type="dxa"/>
          </w:tcPr>
          <w:p w14:paraId="4AD2628E" w14:textId="1ECDF5B5" w:rsidR="003E6FDA" w:rsidRPr="001F0A81" w:rsidRDefault="003E6FDA" w:rsidP="00963A86">
            <w:pPr>
              <w:rPr>
                <w:rFonts w:ascii="Arial" w:hAnsi="Arial"/>
                <w:sz w:val="22"/>
              </w:rPr>
            </w:pPr>
            <w:r w:rsidRPr="001F0A81">
              <w:rPr>
                <w:rFonts w:ascii="Arial" w:hAnsi="Arial"/>
                <w:sz w:val="22"/>
              </w:rPr>
              <w:t xml:space="preserve">Staff/pupils to risk assess </w:t>
            </w:r>
            <w:r w:rsidR="009D468A" w:rsidRPr="001F0A81">
              <w:rPr>
                <w:rFonts w:ascii="Arial" w:hAnsi="Arial"/>
                <w:sz w:val="22"/>
              </w:rPr>
              <w:t xml:space="preserve">any littering, </w:t>
            </w:r>
            <w:r w:rsidR="00ED3DD4" w:rsidRPr="001F0A81">
              <w:rPr>
                <w:rFonts w:ascii="Arial" w:hAnsi="Arial"/>
                <w:sz w:val="22"/>
              </w:rPr>
              <w:t>daily</w:t>
            </w:r>
          </w:p>
          <w:p w14:paraId="3908BE37" w14:textId="77777777" w:rsidR="003E6FDA" w:rsidRPr="001F0A81" w:rsidRDefault="003E6FDA" w:rsidP="00963A86">
            <w:pPr>
              <w:rPr>
                <w:rFonts w:ascii="Arial" w:hAnsi="Arial"/>
                <w:sz w:val="22"/>
              </w:rPr>
            </w:pPr>
          </w:p>
          <w:p w14:paraId="14184772" w14:textId="19132167" w:rsidR="00ED3DD4" w:rsidRPr="001F0A81" w:rsidRDefault="003E6FDA" w:rsidP="00963A86">
            <w:pPr>
              <w:rPr>
                <w:rFonts w:ascii="Arial" w:hAnsi="Arial"/>
                <w:sz w:val="22"/>
              </w:rPr>
            </w:pPr>
            <w:r w:rsidRPr="001F0A81">
              <w:rPr>
                <w:rFonts w:ascii="Arial" w:hAnsi="Arial"/>
                <w:sz w:val="22"/>
              </w:rPr>
              <w:t xml:space="preserve">Problems reported to the Janitor </w:t>
            </w:r>
          </w:p>
          <w:p w14:paraId="340F2184" w14:textId="77777777" w:rsidR="003E6FDA" w:rsidRPr="001F0A81" w:rsidRDefault="003E6FDA" w:rsidP="00963A86">
            <w:pPr>
              <w:rPr>
                <w:rFonts w:ascii="Arial" w:hAnsi="Arial"/>
                <w:sz w:val="22"/>
              </w:rPr>
            </w:pPr>
          </w:p>
          <w:p w14:paraId="4F158B4D" w14:textId="7903925E" w:rsidR="00ED3DD4" w:rsidRPr="001F0A81" w:rsidRDefault="003E6FDA" w:rsidP="00963A86">
            <w:pPr>
              <w:rPr>
                <w:rFonts w:ascii="Arial" w:hAnsi="Arial"/>
                <w:sz w:val="22"/>
              </w:rPr>
            </w:pPr>
            <w:r w:rsidRPr="001F0A81">
              <w:rPr>
                <w:rFonts w:ascii="Arial" w:hAnsi="Arial"/>
                <w:sz w:val="22"/>
              </w:rPr>
              <w:t xml:space="preserve">Appropriate </w:t>
            </w:r>
            <w:r w:rsidR="00ED3DD4" w:rsidRPr="001F0A81">
              <w:rPr>
                <w:rFonts w:ascii="Arial" w:hAnsi="Arial"/>
                <w:sz w:val="22"/>
              </w:rPr>
              <w:t>PPE</w:t>
            </w:r>
            <w:r w:rsidRPr="001F0A81">
              <w:rPr>
                <w:rFonts w:ascii="Arial" w:hAnsi="Arial"/>
                <w:sz w:val="22"/>
              </w:rPr>
              <w:t xml:space="preserve"> worn</w:t>
            </w:r>
          </w:p>
        </w:tc>
        <w:tc>
          <w:tcPr>
            <w:tcW w:w="1537" w:type="dxa"/>
          </w:tcPr>
          <w:p w14:paraId="088DDD1F" w14:textId="77777777" w:rsidR="0093485F" w:rsidRPr="00B30A43" w:rsidRDefault="0093485F" w:rsidP="00963A86">
            <w:pPr>
              <w:rPr>
                <w:rFonts w:ascii="Arial" w:hAnsi="Arial"/>
                <w:sz w:val="22"/>
              </w:rPr>
            </w:pPr>
          </w:p>
        </w:tc>
      </w:tr>
      <w:tr w:rsidR="0093485F" w:rsidRPr="00B30A43" w14:paraId="4FF814EF" w14:textId="77777777" w:rsidTr="00963A86">
        <w:tc>
          <w:tcPr>
            <w:tcW w:w="2622" w:type="dxa"/>
          </w:tcPr>
          <w:p w14:paraId="59F7C27F" w14:textId="4385829F" w:rsidR="0093485F" w:rsidRDefault="0093485F" w:rsidP="00963A86">
            <w:pPr>
              <w:rPr>
                <w:rFonts w:ascii="Arial" w:hAnsi="Arial"/>
                <w:b/>
                <w:sz w:val="22"/>
              </w:rPr>
            </w:pPr>
            <w:r>
              <w:rPr>
                <w:rFonts w:ascii="Arial" w:hAnsi="Arial"/>
                <w:b/>
                <w:sz w:val="22"/>
              </w:rPr>
              <w:t>Spread of infection from poor food hygiene practice</w:t>
            </w:r>
          </w:p>
          <w:p w14:paraId="10ED5A41" w14:textId="77777777" w:rsidR="0093485F" w:rsidRPr="0039597A" w:rsidRDefault="0093485F" w:rsidP="00963A86">
            <w:pPr>
              <w:rPr>
                <w:rFonts w:ascii="Arial" w:hAnsi="Arial"/>
                <w:bCs/>
                <w:sz w:val="22"/>
              </w:rPr>
            </w:pPr>
            <w:r>
              <w:rPr>
                <w:rFonts w:ascii="Arial" w:hAnsi="Arial"/>
                <w:bCs/>
                <w:sz w:val="22"/>
              </w:rPr>
              <w:t xml:space="preserve">Leading to sickness, diarrhoea and outbreaks of infections, e.g. </w:t>
            </w:r>
            <w:proofErr w:type="spellStart"/>
            <w:r>
              <w:rPr>
                <w:rFonts w:ascii="Arial" w:hAnsi="Arial"/>
                <w:bCs/>
                <w:sz w:val="22"/>
              </w:rPr>
              <w:t>E.Coli</w:t>
            </w:r>
            <w:proofErr w:type="spellEnd"/>
          </w:p>
          <w:p w14:paraId="7CAC3A77" w14:textId="77777777" w:rsidR="0093485F" w:rsidRDefault="0093485F" w:rsidP="00963A86">
            <w:pPr>
              <w:rPr>
                <w:rFonts w:ascii="Arial" w:hAnsi="Arial"/>
                <w:b/>
                <w:sz w:val="22"/>
              </w:rPr>
            </w:pPr>
          </w:p>
        </w:tc>
        <w:tc>
          <w:tcPr>
            <w:tcW w:w="1268" w:type="dxa"/>
          </w:tcPr>
          <w:p w14:paraId="764BD2AD" w14:textId="77777777" w:rsidR="0093485F" w:rsidRDefault="0093485F" w:rsidP="00963A86">
            <w:pPr>
              <w:rPr>
                <w:rFonts w:ascii="Arial" w:hAnsi="Arial"/>
                <w:sz w:val="22"/>
              </w:rPr>
            </w:pPr>
            <w:r>
              <w:rPr>
                <w:rFonts w:ascii="Arial" w:hAnsi="Arial"/>
                <w:sz w:val="22"/>
              </w:rPr>
              <w:t>Children</w:t>
            </w:r>
          </w:p>
          <w:p w14:paraId="55DE22F8" w14:textId="77777777" w:rsidR="0093485F" w:rsidRPr="00B30A43" w:rsidRDefault="0093485F" w:rsidP="00963A86">
            <w:pPr>
              <w:rPr>
                <w:rFonts w:ascii="Arial" w:hAnsi="Arial"/>
                <w:sz w:val="22"/>
              </w:rPr>
            </w:pPr>
            <w:r>
              <w:rPr>
                <w:rFonts w:ascii="Arial" w:hAnsi="Arial"/>
                <w:sz w:val="22"/>
              </w:rPr>
              <w:t>Staff</w:t>
            </w:r>
          </w:p>
          <w:p w14:paraId="45F06221" w14:textId="77777777" w:rsidR="0093485F" w:rsidRDefault="0093485F" w:rsidP="00963A86">
            <w:pPr>
              <w:rPr>
                <w:rFonts w:ascii="Arial" w:hAnsi="Arial"/>
                <w:sz w:val="22"/>
              </w:rPr>
            </w:pPr>
            <w:r w:rsidRPr="00B30A43">
              <w:rPr>
                <w:rFonts w:ascii="Arial" w:hAnsi="Arial"/>
                <w:sz w:val="22"/>
              </w:rPr>
              <w:t>Volunteers</w:t>
            </w:r>
          </w:p>
        </w:tc>
        <w:tc>
          <w:tcPr>
            <w:tcW w:w="5418" w:type="dxa"/>
          </w:tcPr>
          <w:p w14:paraId="2A6AFF7B" w14:textId="77777777" w:rsidR="008415B0" w:rsidRDefault="008415B0" w:rsidP="008415B0">
            <w:pPr>
              <w:pStyle w:val="ListParagraph"/>
              <w:numPr>
                <w:ilvl w:val="0"/>
                <w:numId w:val="10"/>
              </w:numPr>
              <w:ind w:left="360"/>
              <w:rPr>
                <w:rFonts w:ascii="Arial" w:hAnsi="Arial"/>
                <w:sz w:val="22"/>
              </w:rPr>
            </w:pPr>
            <w:r w:rsidRPr="0039597A">
              <w:rPr>
                <w:rFonts w:ascii="Arial" w:hAnsi="Arial"/>
                <w:sz w:val="22"/>
              </w:rPr>
              <w:t xml:space="preserve">Local authority </w:t>
            </w:r>
            <w:r>
              <w:rPr>
                <w:rFonts w:ascii="Arial" w:hAnsi="Arial"/>
                <w:sz w:val="22"/>
              </w:rPr>
              <w:t>f</w:t>
            </w:r>
            <w:r w:rsidRPr="0039597A">
              <w:rPr>
                <w:rFonts w:ascii="Arial" w:hAnsi="Arial"/>
                <w:sz w:val="22"/>
              </w:rPr>
              <w:t>ood hygiene policy and procedures are applied to cooking and eating outside.</w:t>
            </w:r>
          </w:p>
          <w:p w14:paraId="25B555E2" w14:textId="77777777" w:rsidR="009D468A" w:rsidRDefault="009D468A" w:rsidP="009D468A">
            <w:pPr>
              <w:rPr>
                <w:rFonts w:ascii="Arial" w:hAnsi="Arial"/>
                <w:sz w:val="22"/>
              </w:rPr>
            </w:pPr>
          </w:p>
          <w:p w14:paraId="1D97E5D3" w14:textId="77777777" w:rsidR="009D468A" w:rsidRDefault="009D468A" w:rsidP="009D468A">
            <w:pPr>
              <w:rPr>
                <w:rFonts w:ascii="Arial" w:hAnsi="Arial"/>
                <w:sz w:val="22"/>
              </w:rPr>
            </w:pPr>
          </w:p>
          <w:p w14:paraId="6758A3F2" w14:textId="77777777" w:rsidR="009D468A" w:rsidRDefault="009D468A" w:rsidP="009D468A">
            <w:pPr>
              <w:rPr>
                <w:rFonts w:ascii="Arial" w:hAnsi="Arial"/>
                <w:sz w:val="22"/>
              </w:rPr>
            </w:pPr>
          </w:p>
          <w:p w14:paraId="4E966204" w14:textId="77777777" w:rsidR="009D468A" w:rsidRPr="009D468A" w:rsidRDefault="009D468A" w:rsidP="009D468A">
            <w:pPr>
              <w:rPr>
                <w:rFonts w:ascii="Arial" w:hAnsi="Arial"/>
                <w:sz w:val="22"/>
              </w:rPr>
            </w:pPr>
          </w:p>
          <w:p w14:paraId="55F0549F" w14:textId="77777777" w:rsidR="0093485F" w:rsidRDefault="0093485F" w:rsidP="009C163C">
            <w:pPr>
              <w:pStyle w:val="ListParagraph"/>
              <w:numPr>
                <w:ilvl w:val="0"/>
                <w:numId w:val="10"/>
              </w:numPr>
              <w:ind w:left="360"/>
              <w:rPr>
                <w:rFonts w:ascii="Arial" w:hAnsi="Arial"/>
                <w:sz w:val="22"/>
              </w:rPr>
            </w:pPr>
            <w:r w:rsidRPr="0039597A">
              <w:rPr>
                <w:rFonts w:ascii="Arial" w:hAnsi="Arial"/>
                <w:sz w:val="22"/>
              </w:rPr>
              <w:t xml:space="preserve">First aid kit and qualified staff in centre. </w:t>
            </w:r>
          </w:p>
          <w:p w14:paraId="7A3B0AE4" w14:textId="77777777" w:rsidR="009D468A" w:rsidRPr="0039597A" w:rsidRDefault="009D468A" w:rsidP="009D468A">
            <w:pPr>
              <w:pStyle w:val="ListParagraph"/>
              <w:ind w:left="360"/>
              <w:rPr>
                <w:rFonts w:ascii="Arial" w:hAnsi="Arial"/>
                <w:sz w:val="22"/>
              </w:rPr>
            </w:pPr>
          </w:p>
          <w:p w14:paraId="7FEB447B" w14:textId="77777777" w:rsidR="0093485F" w:rsidRPr="0039597A" w:rsidRDefault="0093485F" w:rsidP="009C163C">
            <w:pPr>
              <w:pStyle w:val="ListParagraph"/>
              <w:numPr>
                <w:ilvl w:val="0"/>
                <w:numId w:val="10"/>
              </w:numPr>
              <w:ind w:left="360"/>
              <w:rPr>
                <w:rFonts w:ascii="Arial" w:hAnsi="Arial"/>
                <w:sz w:val="22"/>
              </w:rPr>
            </w:pPr>
            <w:r w:rsidRPr="0039597A">
              <w:rPr>
                <w:rFonts w:ascii="Arial" w:hAnsi="Arial"/>
                <w:sz w:val="22"/>
              </w:rPr>
              <w:t xml:space="preserve">Parents are advised not to send their child to nursery if they are concerned about their health and feel they are not well enough to be outside. </w:t>
            </w:r>
          </w:p>
          <w:p w14:paraId="7FAF1206" w14:textId="77777777" w:rsidR="0093485F" w:rsidRPr="00601024" w:rsidRDefault="0093485F" w:rsidP="00963A86">
            <w:pPr>
              <w:pStyle w:val="ListParagraph"/>
              <w:ind w:left="360"/>
              <w:rPr>
                <w:rFonts w:ascii="Arial" w:hAnsi="Arial"/>
                <w:sz w:val="22"/>
              </w:rPr>
            </w:pPr>
          </w:p>
        </w:tc>
        <w:tc>
          <w:tcPr>
            <w:tcW w:w="534" w:type="dxa"/>
          </w:tcPr>
          <w:p w14:paraId="7A536D62" w14:textId="77777777" w:rsidR="0093485F" w:rsidRPr="00B30A43" w:rsidRDefault="0093485F" w:rsidP="00963A86">
            <w:pPr>
              <w:rPr>
                <w:rFonts w:ascii="Arial" w:hAnsi="Arial"/>
                <w:sz w:val="22"/>
              </w:rPr>
            </w:pPr>
          </w:p>
        </w:tc>
        <w:tc>
          <w:tcPr>
            <w:tcW w:w="512" w:type="dxa"/>
          </w:tcPr>
          <w:p w14:paraId="6D983685" w14:textId="77777777" w:rsidR="0093485F" w:rsidRPr="00B30A43" w:rsidRDefault="0093485F" w:rsidP="00963A86">
            <w:pPr>
              <w:rPr>
                <w:rFonts w:ascii="Arial" w:hAnsi="Arial"/>
                <w:sz w:val="22"/>
              </w:rPr>
            </w:pPr>
          </w:p>
        </w:tc>
        <w:tc>
          <w:tcPr>
            <w:tcW w:w="512" w:type="dxa"/>
          </w:tcPr>
          <w:p w14:paraId="03707824" w14:textId="77777777" w:rsidR="0093485F" w:rsidRPr="00B30A43" w:rsidRDefault="0093485F" w:rsidP="00963A86">
            <w:pPr>
              <w:rPr>
                <w:rFonts w:ascii="Arial" w:hAnsi="Arial"/>
                <w:sz w:val="22"/>
              </w:rPr>
            </w:pPr>
          </w:p>
        </w:tc>
        <w:tc>
          <w:tcPr>
            <w:tcW w:w="3298" w:type="dxa"/>
          </w:tcPr>
          <w:p w14:paraId="6E285F78" w14:textId="1C7AB508" w:rsidR="0093485F" w:rsidRPr="001F0A81" w:rsidRDefault="003E6FDA" w:rsidP="00963A86">
            <w:pPr>
              <w:rPr>
                <w:rFonts w:ascii="Arial" w:hAnsi="Arial"/>
                <w:sz w:val="22"/>
              </w:rPr>
            </w:pPr>
            <w:r w:rsidRPr="001F0A81">
              <w:rPr>
                <w:rFonts w:ascii="Arial" w:hAnsi="Arial"/>
                <w:sz w:val="22"/>
              </w:rPr>
              <w:t>Infection preve</w:t>
            </w:r>
            <w:r w:rsidR="00ED3DD4" w:rsidRPr="001F0A81">
              <w:rPr>
                <w:rFonts w:ascii="Arial" w:hAnsi="Arial"/>
                <w:sz w:val="22"/>
              </w:rPr>
              <w:t>ntion</w:t>
            </w:r>
            <w:r w:rsidR="009D468A" w:rsidRPr="001F0A81">
              <w:rPr>
                <w:rFonts w:ascii="Arial" w:hAnsi="Arial"/>
                <w:sz w:val="22"/>
              </w:rPr>
              <w:t xml:space="preserve"> &amp; control guidance adhered to if/when snack eaten outside</w:t>
            </w:r>
            <w:r w:rsidR="00565AFB" w:rsidRPr="001F0A81">
              <w:rPr>
                <w:rFonts w:ascii="Arial" w:hAnsi="Arial"/>
                <w:sz w:val="22"/>
              </w:rPr>
              <w:t>.</w:t>
            </w:r>
          </w:p>
          <w:p w14:paraId="7C6DCFDD" w14:textId="77777777" w:rsidR="003E6FDA" w:rsidRPr="001F0A81" w:rsidRDefault="003E6FDA" w:rsidP="00963A86">
            <w:pPr>
              <w:rPr>
                <w:rFonts w:ascii="Arial" w:hAnsi="Arial"/>
                <w:sz w:val="22"/>
              </w:rPr>
            </w:pPr>
          </w:p>
          <w:p w14:paraId="3833D412" w14:textId="1BCC4B1F" w:rsidR="00ED3DD4" w:rsidRPr="001F0A81" w:rsidRDefault="003E6FDA" w:rsidP="00963A86">
            <w:pPr>
              <w:rPr>
                <w:rFonts w:ascii="Arial" w:hAnsi="Arial"/>
                <w:sz w:val="22"/>
              </w:rPr>
            </w:pPr>
            <w:r w:rsidRPr="001F0A81">
              <w:rPr>
                <w:rFonts w:ascii="Arial" w:hAnsi="Arial"/>
                <w:sz w:val="22"/>
              </w:rPr>
              <w:t>Staff will implement g</w:t>
            </w:r>
            <w:r w:rsidR="00ED3DD4" w:rsidRPr="001F0A81">
              <w:rPr>
                <w:rFonts w:ascii="Arial" w:hAnsi="Arial"/>
                <w:sz w:val="22"/>
              </w:rPr>
              <w:t>ood food hygiene</w:t>
            </w:r>
            <w:r w:rsidRPr="001F0A81">
              <w:rPr>
                <w:rFonts w:ascii="Arial" w:hAnsi="Arial"/>
                <w:sz w:val="22"/>
              </w:rPr>
              <w:t>.</w:t>
            </w:r>
          </w:p>
          <w:p w14:paraId="076AA53A" w14:textId="77777777" w:rsidR="003E6FDA" w:rsidRPr="001F0A81" w:rsidRDefault="003E6FDA" w:rsidP="00963A86">
            <w:pPr>
              <w:rPr>
                <w:rFonts w:ascii="Arial" w:hAnsi="Arial"/>
                <w:sz w:val="22"/>
              </w:rPr>
            </w:pPr>
          </w:p>
          <w:p w14:paraId="4EAA8BD1" w14:textId="3345161B" w:rsidR="00ED3DD4" w:rsidRPr="001F0A81" w:rsidRDefault="00ED3DD4" w:rsidP="00963A86">
            <w:pPr>
              <w:rPr>
                <w:rFonts w:ascii="Arial" w:hAnsi="Arial"/>
                <w:sz w:val="22"/>
              </w:rPr>
            </w:pPr>
            <w:r w:rsidRPr="001F0A81">
              <w:rPr>
                <w:rFonts w:ascii="Arial" w:hAnsi="Arial"/>
                <w:sz w:val="22"/>
              </w:rPr>
              <w:t>PPE</w:t>
            </w:r>
            <w:r w:rsidR="003E6FDA" w:rsidRPr="001F0A81">
              <w:rPr>
                <w:rFonts w:ascii="Arial" w:hAnsi="Arial"/>
                <w:sz w:val="22"/>
              </w:rPr>
              <w:t xml:space="preserve"> worn where necessary.</w:t>
            </w:r>
          </w:p>
          <w:p w14:paraId="4B11AD96" w14:textId="77777777" w:rsidR="003E6FDA" w:rsidRPr="001F0A81" w:rsidRDefault="003E6FDA" w:rsidP="00963A86">
            <w:pPr>
              <w:rPr>
                <w:rFonts w:ascii="Arial" w:hAnsi="Arial"/>
                <w:sz w:val="22"/>
              </w:rPr>
            </w:pPr>
          </w:p>
          <w:p w14:paraId="0CBDBF3E" w14:textId="01F1A8E8" w:rsidR="00ED3DD4" w:rsidRPr="001F0A81" w:rsidRDefault="00ED3DD4" w:rsidP="003E6FDA">
            <w:pPr>
              <w:rPr>
                <w:rFonts w:ascii="Arial" w:hAnsi="Arial"/>
                <w:sz w:val="22"/>
              </w:rPr>
            </w:pPr>
            <w:r w:rsidRPr="001F0A81">
              <w:rPr>
                <w:rFonts w:ascii="Arial" w:hAnsi="Arial"/>
                <w:sz w:val="22"/>
              </w:rPr>
              <w:t xml:space="preserve">Handover </w:t>
            </w:r>
            <w:r w:rsidR="003E6FDA" w:rsidRPr="001F0A81">
              <w:rPr>
                <w:rFonts w:ascii="Arial" w:hAnsi="Arial"/>
                <w:sz w:val="22"/>
              </w:rPr>
              <w:t xml:space="preserve">from parent </w:t>
            </w:r>
            <w:r w:rsidRPr="001F0A81">
              <w:rPr>
                <w:rFonts w:ascii="Arial" w:hAnsi="Arial"/>
                <w:sz w:val="22"/>
              </w:rPr>
              <w:t>in morning</w:t>
            </w:r>
            <w:r w:rsidR="00ED059A" w:rsidRPr="001F0A81">
              <w:rPr>
                <w:rFonts w:ascii="Arial" w:hAnsi="Arial"/>
                <w:sz w:val="22"/>
              </w:rPr>
              <w:t xml:space="preserve"> – if child ill – </w:t>
            </w:r>
            <w:r w:rsidR="003E6FDA" w:rsidRPr="001F0A81">
              <w:rPr>
                <w:rFonts w:ascii="Arial" w:hAnsi="Arial"/>
                <w:sz w:val="22"/>
              </w:rPr>
              <w:t>will</w:t>
            </w:r>
            <w:r w:rsidR="00ED059A" w:rsidRPr="001F0A81">
              <w:rPr>
                <w:rFonts w:ascii="Arial" w:hAnsi="Arial"/>
                <w:sz w:val="22"/>
              </w:rPr>
              <w:t xml:space="preserve"> not stay for session</w:t>
            </w:r>
            <w:r w:rsidR="003E6FDA" w:rsidRPr="001F0A81">
              <w:rPr>
                <w:rFonts w:ascii="Arial" w:hAnsi="Arial"/>
                <w:sz w:val="22"/>
              </w:rPr>
              <w:t>.</w:t>
            </w:r>
          </w:p>
        </w:tc>
        <w:tc>
          <w:tcPr>
            <w:tcW w:w="1537" w:type="dxa"/>
          </w:tcPr>
          <w:p w14:paraId="665E6FE8" w14:textId="77777777" w:rsidR="0093485F" w:rsidRPr="00B30A43" w:rsidRDefault="0093485F" w:rsidP="00963A86">
            <w:pPr>
              <w:rPr>
                <w:rFonts w:ascii="Arial" w:hAnsi="Arial"/>
                <w:sz w:val="22"/>
              </w:rPr>
            </w:pPr>
          </w:p>
        </w:tc>
      </w:tr>
      <w:tr w:rsidR="0093485F" w:rsidRPr="00B30A43" w14:paraId="786C0197" w14:textId="77777777" w:rsidTr="00963A86">
        <w:tc>
          <w:tcPr>
            <w:tcW w:w="2622" w:type="dxa"/>
          </w:tcPr>
          <w:p w14:paraId="7B48061D" w14:textId="003D3ECB" w:rsidR="0093485F" w:rsidRPr="00601024" w:rsidRDefault="0093485F" w:rsidP="00963A86">
            <w:pPr>
              <w:rPr>
                <w:rFonts w:ascii="Arial" w:hAnsi="Arial"/>
                <w:b/>
                <w:sz w:val="22"/>
              </w:rPr>
            </w:pPr>
            <w:r w:rsidRPr="00887802">
              <w:rPr>
                <w:rFonts w:ascii="Arial" w:hAnsi="Arial"/>
                <w:b/>
                <w:sz w:val="22"/>
              </w:rPr>
              <w:t>Manual handling</w:t>
            </w:r>
          </w:p>
          <w:p w14:paraId="151F78F4" w14:textId="77777777" w:rsidR="0093485F" w:rsidRDefault="0093485F" w:rsidP="00963A86">
            <w:pPr>
              <w:rPr>
                <w:rFonts w:ascii="Arial" w:hAnsi="Arial"/>
                <w:sz w:val="22"/>
              </w:rPr>
            </w:pPr>
            <w:r w:rsidRPr="00B30A43">
              <w:rPr>
                <w:rFonts w:ascii="Arial" w:hAnsi="Arial"/>
                <w:sz w:val="22"/>
              </w:rPr>
              <w:t>Back injury through lifting, crouching and using heavy equipment</w:t>
            </w:r>
          </w:p>
          <w:p w14:paraId="736FEA33" w14:textId="77777777" w:rsidR="0093485F" w:rsidRDefault="0093485F" w:rsidP="00963A86">
            <w:pPr>
              <w:rPr>
                <w:rFonts w:ascii="Arial" w:hAnsi="Arial"/>
                <w:sz w:val="22"/>
              </w:rPr>
            </w:pPr>
          </w:p>
          <w:p w14:paraId="2778A442" w14:textId="77777777" w:rsidR="0093485F" w:rsidRDefault="0093485F" w:rsidP="00963A86">
            <w:pPr>
              <w:rPr>
                <w:rFonts w:ascii="Arial" w:hAnsi="Arial" w:cs="Arial"/>
                <w:sz w:val="22"/>
                <w:szCs w:val="22"/>
              </w:rPr>
            </w:pPr>
            <w:r>
              <w:rPr>
                <w:rFonts w:ascii="Arial" w:hAnsi="Arial" w:cs="Arial"/>
                <w:sz w:val="22"/>
                <w:szCs w:val="22"/>
              </w:rPr>
              <w:t>C</w:t>
            </w:r>
            <w:r w:rsidRPr="00E37F85">
              <w:rPr>
                <w:rFonts w:ascii="Arial" w:hAnsi="Arial" w:cs="Arial"/>
                <w:sz w:val="22"/>
                <w:szCs w:val="22"/>
              </w:rPr>
              <w:t>rush injury if heavy item is dropped</w:t>
            </w:r>
            <w:r>
              <w:rPr>
                <w:rFonts w:ascii="Arial" w:hAnsi="Arial" w:cs="Arial"/>
                <w:sz w:val="22"/>
                <w:szCs w:val="22"/>
              </w:rPr>
              <w:t xml:space="preserve"> onto any part of a person’s body. </w:t>
            </w:r>
          </w:p>
          <w:p w14:paraId="5A424A06" w14:textId="77777777" w:rsidR="0093485F" w:rsidRPr="00B30A43" w:rsidRDefault="0093485F" w:rsidP="00963A86">
            <w:pPr>
              <w:rPr>
                <w:rFonts w:ascii="Arial" w:hAnsi="Arial"/>
                <w:sz w:val="22"/>
              </w:rPr>
            </w:pPr>
          </w:p>
          <w:p w14:paraId="3C1E9E0C" w14:textId="77777777" w:rsidR="0093485F" w:rsidRPr="00887802" w:rsidRDefault="0093485F" w:rsidP="00963A86">
            <w:pPr>
              <w:rPr>
                <w:rFonts w:ascii="Arial" w:hAnsi="Arial"/>
                <w:b/>
                <w:sz w:val="22"/>
              </w:rPr>
            </w:pPr>
          </w:p>
        </w:tc>
        <w:tc>
          <w:tcPr>
            <w:tcW w:w="1268" w:type="dxa"/>
          </w:tcPr>
          <w:p w14:paraId="7DA21257" w14:textId="77777777" w:rsidR="0093485F" w:rsidRDefault="0093485F" w:rsidP="00963A86">
            <w:pPr>
              <w:rPr>
                <w:rFonts w:ascii="Arial" w:hAnsi="Arial"/>
                <w:sz w:val="22"/>
              </w:rPr>
            </w:pPr>
            <w:r>
              <w:rPr>
                <w:rFonts w:ascii="Arial" w:hAnsi="Arial"/>
                <w:sz w:val="22"/>
              </w:rPr>
              <w:t>Children</w:t>
            </w:r>
          </w:p>
          <w:p w14:paraId="4DA68798" w14:textId="77777777" w:rsidR="0093485F" w:rsidRPr="00B30A43" w:rsidRDefault="0093485F" w:rsidP="00963A86">
            <w:pPr>
              <w:rPr>
                <w:rFonts w:ascii="Arial" w:hAnsi="Arial"/>
                <w:sz w:val="22"/>
              </w:rPr>
            </w:pPr>
            <w:r>
              <w:rPr>
                <w:rFonts w:ascii="Arial" w:hAnsi="Arial"/>
                <w:sz w:val="22"/>
              </w:rPr>
              <w:t>Staff</w:t>
            </w:r>
          </w:p>
          <w:p w14:paraId="08ACB2F4" w14:textId="77777777" w:rsidR="0093485F" w:rsidRPr="00B30A43" w:rsidRDefault="0093485F" w:rsidP="00963A86">
            <w:pPr>
              <w:rPr>
                <w:rFonts w:ascii="Arial" w:hAnsi="Arial"/>
                <w:sz w:val="22"/>
              </w:rPr>
            </w:pPr>
            <w:r w:rsidRPr="00B30A43">
              <w:rPr>
                <w:rFonts w:ascii="Arial" w:hAnsi="Arial"/>
                <w:sz w:val="22"/>
              </w:rPr>
              <w:t>Volunteers</w:t>
            </w:r>
          </w:p>
        </w:tc>
        <w:tc>
          <w:tcPr>
            <w:tcW w:w="5418" w:type="dxa"/>
          </w:tcPr>
          <w:p w14:paraId="645A0139" w14:textId="77777777" w:rsidR="0093485F" w:rsidRPr="00426632" w:rsidRDefault="0093485F" w:rsidP="00963A86">
            <w:pPr>
              <w:pStyle w:val="ListParagraph"/>
              <w:numPr>
                <w:ilvl w:val="0"/>
                <w:numId w:val="5"/>
              </w:numPr>
              <w:ind w:left="360"/>
              <w:rPr>
                <w:rFonts w:ascii="Arial" w:hAnsi="Arial"/>
                <w:sz w:val="22"/>
              </w:rPr>
            </w:pPr>
            <w:r w:rsidRPr="00426632">
              <w:rPr>
                <w:rFonts w:ascii="Arial" w:hAnsi="Arial"/>
                <w:sz w:val="22"/>
              </w:rPr>
              <w:t xml:space="preserve">Adults lift any heavy equipment in line </w:t>
            </w:r>
            <w:r w:rsidRPr="00426632">
              <w:rPr>
                <w:rFonts w:ascii="Arial" w:hAnsi="Arial" w:cs="Arial"/>
                <w:sz w:val="22"/>
                <w:szCs w:val="22"/>
              </w:rPr>
              <w:t>with setting, local authority and national HSE guidelines.</w:t>
            </w:r>
          </w:p>
          <w:p w14:paraId="6BEDC597" w14:textId="77777777" w:rsidR="0093485F" w:rsidRPr="00426632" w:rsidRDefault="0093485F" w:rsidP="00963A86">
            <w:pPr>
              <w:pStyle w:val="ListParagraph"/>
              <w:numPr>
                <w:ilvl w:val="0"/>
                <w:numId w:val="5"/>
              </w:numPr>
              <w:ind w:left="360"/>
              <w:rPr>
                <w:rFonts w:ascii="Arial" w:hAnsi="Arial"/>
                <w:sz w:val="22"/>
              </w:rPr>
            </w:pPr>
            <w:r w:rsidRPr="00426632">
              <w:rPr>
                <w:rFonts w:ascii="Arial" w:hAnsi="Arial"/>
                <w:sz w:val="22"/>
              </w:rPr>
              <w:t>Adults model good practice including when crouching to work at child or ground level.</w:t>
            </w:r>
          </w:p>
          <w:p w14:paraId="1BC2228D" w14:textId="77777777" w:rsidR="0093485F" w:rsidRPr="00426632" w:rsidRDefault="0093485F" w:rsidP="00963A86">
            <w:pPr>
              <w:pStyle w:val="ListParagraph"/>
              <w:numPr>
                <w:ilvl w:val="0"/>
                <w:numId w:val="5"/>
              </w:numPr>
              <w:ind w:left="360"/>
              <w:rPr>
                <w:rFonts w:ascii="Arial" w:hAnsi="Arial"/>
                <w:sz w:val="22"/>
              </w:rPr>
            </w:pPr>
            <w:r w:rsidRPr="00426632">
              <w:rPr>
                <w:rFonts w:ascii="Arial" w:hAnsi="Arial"/>
                <w:sz w:val="22"/>
              </w:rPr>
              <w:t xml:space="preserve">Heavy items are not stored high up. </w:t>
            </w:r>
          </w:p>
          <w:p w14:paraId="01B435E5" w14:textId="77777777" w:rsidR="0093485F" w:rsidRPr="00426632" w:rsidRDefault="0093485F" w:rsidP="00963A86">
            <w:pPr>
              <w:pStyle w:val="ListParagraph"/>
              <w:numPr>
                <w:ilvl w:val="0"/>
                <w:numId w:val="5"/>
              </w:numPr>
              <w:ind w:left="360"/>
              <w:rPr>
                <w:rFonts w:ascii="Arial" w:hAnsi="Arial" w:cs="Arial"/>
                <w:sz w:val="22"/>
                <w:szCs w:val="22"/>
              </w:rPr>
            </w:pPr>
            <w:r w:rsidRPr="00426632">
              <w:rPr>
                <w:rFonts w:ascii="Arial" w:hAnsi="Arial" w:cs="Arial"/>
                <w:sz w:val="22"/>
                <w:szCs w:val="22"/>
              </w:rPr>
              <w:t>Children shown how to lift and carry heavy resources appropriately should they attempt this during their play</w:t>
            </w:r>
          </w:p>
          <w:p w14:paraId="79844E48" w14:textId="77777777" w:rsidR="0093485F" w:rsidRPr="00426632" w:rsidRDefault="0093485F" w:rsidP="00963A86">
            <w:pPr>
              <w:pStyle w:val="ListParagraph"/>
              <w:numPr>
                <w:ilvl w:val="0"/>
                <w:numId w:val="5"/>
              </w:numPr>
              <w:ind w:left="360"/>
              <w:rPr>
                <w:rFonts w:ascii="Arial" w:hAnsi="Arial" w:cs="Arial"/>
                <w:sz w:val="22"/>
                <w:szCs w:val="22"/>
              </w:rPr>
            </w:pPr>
            <w:r w:rsidRPr="00426632">
              <w:rPr>
                <w:rFonts w:ascii="Arial" w:hAnsi="Arial" w:cs="Arial"/>
                <w:sz w:val="22"/>
                <w:szCs w:val="22"/>
              </w:rPr>
              <w:t>Loose parts systematically checked prior to being made available for play for potential crush risk</w:t>
            </w:r>
          </w:p>
          <w:p w14:paraId="63BC13EC" w14:textId="77777777" w:rsidR="0093485F" w:rsidRDefault="0093485F" w:rsidP="00963A86">
            <w:pPr>
              <w:rPr>
                <w:rFonts w:ascii="Arial" w:hAnsi="Arial"/>
                <w:sz w:val="22"/>
              </w:rPr>
            </w:pPr>
          </w:p>
        </w:tc>
        <w:tc>
          <w:tcPr>
            <w:tcW w:w="534" w:type="dxa"/>
          </w:tcPr>
          <w:p w14:paraId="41552791" w14:textId="77777777" w:rsidR="0093485F" w:rsidRPr="00B30A43" w:rsidRDefault="0093485F" w:rsidP="00963A86">
            <w:pPr>
              <w:rPr>
                <w:rFonts w:ascii="Arial" w:hAnsi="Arial"/>
                <w:sz w:val="22"/>
              </w:rPr>
            </w:pPr>
          </w:p>
        </w:tc>
        <w:tc>
          <w:tcPr>
            <w:tcW w:w="512" w:type="dxa"/>
          </w:tcPr>
          <w:p w14:paraId="7ADBAF8D" w14:textId="77777777" w:rsidR="0093485F" w:rsidRPr="00B30A43" w:rsidRDefault="0093485F" w:rsidP="00963A86">
            <w:pPr>
              <w:rPr>
                <w:rFonts w:ascii="Arial" w:hAnsi="Arial"/>
                <w:sz w:val="22"/>
              </w:rPr>
            </w:pPr>
          </w:p>
        </w:tc>
        <w:tc>
          <w:tcPr>
            <w:tcW w:w="512" w:type="dxa"/>
          </w:tcPr>
          <w:p w14:paraId="58EAB82C" w14:textId="77777777" w:rsidR="0093485F" w:rsidRPr="00B30A43" w:rsidRDefault="0093485F" w:rsidP="00963A86">
            <w:pPr>
              <w:rPr>
                <w:rFonts w:ascii="Arial" w:hAnsi="Arial"/>
                <w:sz w:val="22"/>
              </w:rPr>
            </w:pPr>
          </w:p>
        </w:tc>
        <w:tc>
          <w:tcPr>
            <w:tcW w:w="3298" w:type="dxa"/>
          </w:tcPr>
          <w:p w14:paraId="03F88760" w14:textId="2A7FC402" w:rsidR="00325125" w:rsidRPr="001F0A81" w:rsidRDefault="0093485F" w:rsidP="00963A86">
            <w:pPr>
              <w:rPr>
                <w:rFonts w:ascii="Arial" w:hAnsi="Arial" w:cs="Arial"/>
                <w:sz w:val="22"/>
                <w:szCs w:val="22"/>
              </w:rPr>
            </w:pPr>
            <w:r w:rsidRPr="001F0A81">
              <w:rPr>
                <w:rFonts w:ascii="Arial" w:hAnsi="Arial" w:cs="Arial"/>
                <w:sz w:val="22"/>
                <w:szCs w:val="22"/>
              </w:rPr>
              <w:t xml:space="preserve">Be aware of any specific medical needs of adults which may affect their ability to carry </w:t>
            </w:r>
            <w:r w:rsidR="000C2051" w:rsidRPr="001F0A81">
              <w:rPr>
                <w:rFonts w:ascii="Arial" w:hAnsi="Arial" w:cs="Arial"/>
                <w:sz w:val="22"/>
                <w:szCs w:val="22"/>
              </w:rPr>
              <w:t>items</w:t>
            </w:r>
            <w:r w:rsidR="00565AFB" w:rsidRPr="001F0A81">
              <w:rPr>
                <w:rFonts w:ascii="Arial" w:hAnsi="Arial" w:cs="Arial"/>
                <w:sz w:val="22"/>
                <w:szCs w:val="22"/>
              </w:rPr>
              <w:t>.</w:t>
            </w:r>
          </w:p>
          <w:p w14:paraId="4BB1CEFD" w14:textId="77777777" w:rsidR="00325125" w:rsidRPr="001F0A81" w:rsidRDefault="00325125" w:rsidP="00963A86">
            <w:pPr>
              <w:rPr>
                <w:rFonts w:ascii="Arial" w:hAnsi="Arial" w:cs="Arial"/>
                <w:sz w:val="22"/>
                <w:szCs w:val="22"/>
              </w:rPr>
            </w:pPr>
          </w:p>
          <w:p w14:paraId="2EE99078" w14:textId="77777777" w:rsidR="003E6FDA" w:rsidRPr="001F0A81" w:rsidRDefault="003E6FDA" w:rsidP="00963A86">
            <w:pPr>
              <w:rPr>
                <w:rFonts w:ascii="Arial" w:hAnsi="Arial" w:cs="Arial"/>
                <w:sz w:val="22"/>
                <w:szCs w:val="22"/>
              </w:rPr>
            </w:pPr>
            <w:r w:rsidRPr="001F0A81">
              <w:rPr>
                <w:rFonts w:ascii="Arial" w:hAnsi="Arial" w:cs="Arial"/>
                <w:sz w:val="22"/>
                <w:szCs w:val="22"/>
              </w:rPr>
              <w:t>Staff to ensure heavier objects are lifted by janitorial staff or in pairs, and in the correct way.</w:t>
            </w:r>
          </w:p>
          <w:p w14:paraId="745E9FE6" w14:textId="77777777" w:rsidR="003E6FDA" w:rsidRPr="001F0A81" w:rsidRDefault="003E6FDA" w:rsidP="00963A86">
            <w:pPr>
              <w:rPr>
                <w:rFonts w:ascii="Arial" w:hAnsi="Arial" w:cs="Arial"/>
                <w:sz w:val="22"/>
                <w:szCs w:val="22"/>
              </w:rPr>
            </w:pPr>
          </w:p>
          <w:p w14:paraId="6D2941CC" w14:textId="028F3AE0" w:rsidR="003E6FDA" w:rsidRPr="001F0A81" w:rsidRDefault="003E6FDA" w:rsidP="00963A86">
            <w:pPr>
              <w:rPr>
                <w:rFonts w:ascii="Arial" w:hAnsi="Arial" w:cs="Arial"/>
                <w:sz w:val="22"/>
                <w:szCs w:val="22"/>
              </w:rPr>
            </w:pPr>
            <w:r w:rsidRPr="001F0A81">
              <w:rPr>
                <w:rFonts w:ascii="Arial" w:hAnsi="Arial" w:cs="Arial"/>
                <w:sz w:val="22"/>
                <w:szCs w:val="22"/>
              </w:rPr>
              <w:t>Children can be trained in how to lift bigger objects</w:t>
            </w:r>
            <w:r w:rsidR="00565AFB" w:rsidRPr="001F0A81">
              <w:rPr>
                <w:rFonts w:ascii="Arial" w:hAnsi="Arial" w:cs="Arial"/>
                <w:sz w:val="22"/>
                <w:szCs w:val="22"/>
              </w:rPr>
              <w:t>,</w:t>
            </w:r>
            <w:r w:rsidRPr="001F0A81">
              <w:rPr>
                <w:rFonts w:ascii="Arial" w:hAnsi="Arial" w:cs="Arial"/>
                <w:sz w:val="22"/>
                <w:szCs w:val="22"/>
              </w:rPr>
              <w:t xml:space="preserve"> carefully.</w:t>
            </w:r>
          </w:p>
          <w:p w14:paraId="35673DDC" w14:textId="77777777" w:rsidR="0093485F" w:rsidRPr="001F0A81" w:rsidRDefault="0093485F" w:rsidP="00963A86">
            <w:pPr>
              <w:rPr>
                <w:rFonts w:ascii="Arial" w:hAnsi="Arial" w:cs="Arial"/>
                <w:sz w:val="22"/>
                <w:szCs w:val="22"/>
              </w:rPr>
            </w:pPr>
          </w:p>
          <w:p w14:paraId="54BCFDC2" w14:textId="77777777" w:rsidR="0093485F" w:rsidRPr="001F0A81" w:rsidRDefault="0093485F" w:rsidP="00963A86">
            <w:pPr>
              <w:rPr>
                <w:rFonts w:ascii="Arial" w:hAnsi="Arial"/>
                <w:bCs/>
                <w:sz w:val="22"/>
              </w:rPr>
            </w:pPr>
            <w:r w:rsidRPr="001F0A81">
              <w:rPr>
                <w:rFonts w:ascii="Arial" w:hAnsi="Arial" w:cs="Arial"/>
                <w:sz w:val="22"/>
                <w:szCs w:val="22"/>
              </w:rPr>
              <w:t>Look at manual handling guidance for children in the Loose Parts Play: A Toolkit (2</w:t>
            </w:r>
            <w:r w:rsidRPr="001F0A81">
              <w:rPr>
                <w:rFonts w:ascii="Arial" w:hAnsi="Arial" w:cs="Arial"/>
                <w:sz w:val="22"/>
                <w:szCs w:val="22"/>
                <w:vertAlign w:val="superscript"/>
              </w:rPr>
              <w:t>nd</w:t>
            </w:r>
            <w:r w:rsidRPr="001F0A81">
              <w:rPr>
                <w:rFonts w:ascii="Arial" w:hAnsi="Arial" w:cs="Arial"/>
                <w:sz w:val="22"/>
                <w:szCs w:val="22"/>
              </w:rPr>
              <w:t xml:space="preserve"> Ed) p29 </w:t>
            </w:r>
            <w:hyperlink r:id="rId10" w:history="1">
              <w:r w:rsidRPr="001F0A81">
                <w:rPr>
                  <w:rStyle w:val="Hyperlink"/>
                  <w:rFonts w:ascii="Arial" w:hAnsi="Arial" w:cs="Arial"/>
                  <w:color w:val="auto"/>
                  <w:sz w:val="22"/>
                  <w:szCs w:val="22"/>
                </w:rPr>
                <w:t>http://bit.ly/2NXizaf</w:t>
              </w:r>
            </w:hyperlink>
            <w:r w:rsidRPr="001F0A81">
              <w:rPr>
                <w:rStyle w:val="Hyperlink"/>
                <w:rFonts w:ascii="Arial" w:hAnsi="Arial" w:cs="Arial"/>
                <w:color w:val="auto"/>
                <w:sz w:val="22"/>
                <w:szCs w:val="22"/>
              </w:rPr>
              <w:t xml:space="preserve"> </w:t>
            </w:r>
          </w:p>
          <w:p w14:paraId="715FD756" w14:textId="77777777" w:rsidR="0093485F" w:rsidRPr="001F0A81" w:rsidRDefault="0093485F" w:rsidP="00963A86">
            <w:pPr>
              <w:rPr>
                <w:rFonts w:ascii="Arial" w:hAnsi="Arial"/>
                <w:sz w:val="22"/>
              </w:rPr>
            </w:pPr>
          </w:p>
        </w:tc>
        <w:tc>
          <w:tcPr>
            <w:tcW w:w="1537" w:type="dxa"/>
          </w:tcPr>
          <w:p w14:paraId="04D4F29C" w14:textId="77777777" w:rsidR="0093485F" w:rsidRPr="00B30A43" w:rsidRDefault="0093485F" w:rsidP="00963A86">
            <w:pPr>
              <w:rPr>
                <w:rFonts w:ascii="Arial" w:hAnsi="Arial"/>
                <w:sz w:val="22"/>
              </w:rPr>
            </w:pPr>
          </w:p>
        </w:tc>
      </w:tr>
      <w:tr w:rsidR="0093485F" w:rsidRPr="00B30A43" w14:paraId="50185846" w14:textId="77777777" w:rsidTr="00963A86">
        <w:tc>
          <w:tcPr>
            <w:tcW w:w="2622" w:type="dxa"/>
          </w:tcPr>
          <w:p w14:paraId="62860387" w14:textId="51580A4F" w:rsidR="0093485F" w:rsidRPr="00887802" w:rsidRDefault="0093485F" w:rsidP="00963A86">
            <w:pPr>
              <w:rPr>
                <w:rFonts w:ascii="Arial" w:hAnsi="Arial"/>
                <w:b/>
                <w:sz w:val="22"/>
              </w:rPr>
            </w:pPr>
            <w:r w:rsidRPr="00887802">
              <w:rPr>
                <w:rFonts w:ascii="Arial" w:hAnsi="Arial"/>
                <w:b/>
                <w:sz w:val="22"/>
              </w:rPr>
              <w:t>Slips and trips</w:t>
            </w:r>
          </w:p>
          <w:p w14:paraId="4A422DAE" w14:textId="77777777" w:rsidR="0093485F" w:rsidRDefault="0093485F" w:rsidP="00963A86">
            <w:pPr>
              <w:rPr>
                <w:rFonts w:ascii="Arial" w:hAnsi="Arial"/>
                <w:sz w:val="22"/>
              </w:rPr>
            </w:pPr>
            <w:r w:rsidRPr="00B30A43">
              <w:rPr>
                <w:rFonts w:ascii="Arial" w:hAnsi="Arial"/>
                <w:sz w:val="22"/>
              </w:rPr>
              <w:t>People slip and trip on uneven surfaces</w:t>
            </w:r>
            <w:r>
              <w:rPr>
                <w:rFonts w:ascii="Arial" w:hAnsi="Arial"/>
                <w:sz w:val="22"/>
              </w:rPr>
              <w:t xml:space="preserve"> leading a variety of impact injuries</w:t>
            </w:r>
          </w:p>
          <w:p w14:paraId="67DF4BAB" w14:textId="77777777" w:rsidR="0093485F" w:rsidRDefault="0093485F" w:rsidP="00963A86">
            <w:pPr>
              <w:rPr>
                <w:rFonts w:ascii="Arial" w:hAnsi="Arial"/>
                <w:sz w:val="22"/>
              </w:rPr>
            </w:pPr>
          </w:p>
          <w:p w14:paraId="7C66C8B1" w14:textId="77777777" w:rsidR="0093485F" w:rsidRDefault="0093485F" w:rsidP="00963A86">
            <w:pPr>
              <w:rPr>
                <w:rFonts w:ascii="Arial" w:hAnsi="Arial"/>
                <w:sz w:val="22"/>
              </w:rPr>
            </w:pPr>
          </w:p>
          <w:p w14:paraId="0E2E2BE2" w14:textId="77777777" w:rsidR="0093485F" w:rsidRDefault="0093485F" w:rsidP="00963A86">
            <w:pPr>
              <w:rPr>
                <w:rFonts w:ascii="Arial" w:hAnsi="Arial"/>
                <w:sz w:val="22"/>
              </w:rPr>
            </w:pPr>
          </w:p>
          <w:p w14:paraId="1C564110" w14:textId="77777777" w:rsidR="0093485F" w:rsidRDefault="0093485F" w:rsidP="00963A86">
            <w:pPr>
              <w:rPr>
                <w:rFonts w:ascii="Arial" w:hAnsi="Arial"/>
                <w:sz w:val="22"/>
              </w:rPr>
            </w:pPr>
          </w:p>
          <w:p w14:paraId="340AD2FD" w14:textId="77777777" w:rsidR="0093485F" w:rsidRDefault="0093485F" w:rsidP="00963A86">
            <w:pPr>
              <w:rPr>
                <w:rFonts w:ascii="Arial" w:hAnsi="Arial"/>
                <w:sz w:val="22"/>
              </w:rPr>
            </w:pPr>
          </w:p>
          <w:p w14:paraId="1E4CF506" w14:textId="77777777" w:rsidR="0093485F" w:rsidRPr="00B30A43" w:rsidRDefault="0093485F" w:rsidP="00963A86">
            <w:pPr>
              <w:rPr>
                <w:rFonts w:ascii="Arial" w:hAnsi="Arial"/>
                <w:sz w:val="22"/>
              </w:rPr>
            </w:pPr>
          </w:p>
          <w:p w14:paraId="0960BB1A" w14:textId="77777777" w:rsidR="0093485F" w:rsidRPr="00887802" w:rsidRDefault="0093485F" w:rsidP="00963A86">
            <w:pPr>
              <w:rPr>
                <w:rFonts w:ascii="Arial" w:hAnsi="Arial"/>
                <w:b/>
                <w:sz w:val="22"/>
              </w:rPr>
            </w:pPr>
          </w:p>
        </w:tc>
        <w:tc>
          <w:tcPr>
            <w:tcW w:w="1268" w:type="dxa"/>
          </w:tcPr>
          <w:p w14:paraId="5EF698B4" w14:textId="77777777" w:rsidR="0093485F" w:rsidRDefault="0093485F" w:rsidP="00963A86">
            <w:pPr>
              <w:rPr>
                <w:rFonts w:ascii="Arial" w:hAnsi="Arial"/>
                <w:sz w:val="22"/>
              </w:rPr>
            </w:pPr>
            <w:r>
              <w:rPr>
                <w:rFonts w:ascii="Arial" w:hAnsi="Arial"/>
                <w:sz w:val="22"/>
              </w:rPr>
              <w:t>Children</w:t>
            </w:r>
          </w:p>
          <w:p w14:paraId="354D1D70" w14:textId="77777777" w:rsidR="0093485F" w:rsidRPr="00B30A43" w:rsidRDefault="0093485F" w:rsidP="00963A86">
            <w:pPr>
              <w:rPr>
                <w:rFonts w:ascii="Arial" w:hAnsi="Arial"/>
                <w:sz w:val="22"/>
              </w:rPr>
            </w:pPr>
            <w:r>
              <w:rPr>
                <w:rFonts w:ascii="Arial" w:hAnsi="Arial"/>
                <w:sz w:val="22"/>
              </w:rPr>
              <w:t>Staff</w:t>
            </w:r>
          </w:p>
          <w:p w14:paraId="6A6F28AD" w14:textId="77777777" w:rsidR="0093485F" w:rsidRDefault="0093485F" w:rsidP="00963A86">
            <w:pPr>
              <w:rPr>
                <w:rFonts w:ascii="Arial" w:hAnsi="Arial"/>
                <w:sz w:val="22"/>
              </w:rPr>
            </w:pPr>
            <w:r w:rsidRPr="00B30A43">
              <w:rPr>
                <w:rFonts w:ascii="Arial" w:hAnsi="Arial"/>
                <w:sz w:val="22"/>
              </w:rPr>
              <w:t>Volunteers</w:t>
            </w:r>
          </w:p>
        </w:tc>
        <w:tc>
          <w:tcPr>
            <w:tcW w:w="5418" w:type="dxa"/>
          </w:tcPr>
          <w:p w14:paraId="457870A1" w14:textId="77777777" w:rsidR="0093485F" w:rsidRPr="00801060" w:rsidRDefault="0093485F" w:rsidP="009C163C">
            <w:pPr>
              <w:pStyle w:val="ListParagraph"/>
              <w:numPr>
                <w:ilvl w:val="0"/>
                <w:numId w:val="11"/>
              </w:numPr>
              <w:ind w:left="360"/>
              <w:rPr>
                <w:rFonts w:ascii="Arial" w:hAnsi="Arial"/>
              </w:rPr>
            </w:pPr>
            <w:r w:rsidRPr="00801060">
              <w:rPr>
                <w:rFonts w:ascii="Arial" w:hAnsi="Arial"/>
              </w:rPr>
              <w:t xml:space="preserve">Children wear suitable clothing and footwear for being outside in accordance with their own individual need. </w:t>
            </w:r>
          </w:p>
          <w:p w14:paraId="3885AD07" w14:textId="77777777" w:rsidR="0093485F" w:rsidRDefault="0093485F" w:rsidP="009C163C">
            <w:pPr>
              <w:pStyle w:val="ListParagraph"/>
              <w:numPr>
                <w:ilvl w:val="0"/>
                <w:numId w:val="11"/>
              </w:numPr>
              <w:ind w:left="360"/>
              <w:rPr>
                <w:rFonts w:ascii="Arial" w:hAnsi="Arial"/>
              </w:rPr>
            </w:pPr>
            <w:r w:rsidRPr="00801060">
              <w:rPr>
                <w:rFonts w:ascii="Arial" w:hAnsi="Arial"/>
              </w:rPr>
              <w:t xml:space="preserve">On icy days or particularly inclement weather, the ratio of adults to child may alter or the numbers accessing the outdoor space reduced. Key areas of the outdoor space are gritted during cold weather, e.g. entrance areas </w:t>
            </w:r>
            <w:r>
              <w:rPr>
                <w:rFonts w:ascii="Arial" w:hAnsi="Arial"/>
              </w:rPr>
              <w:t>and other access points.</w:t>
            </w:r>
          </w:p>
          <w:p w14:paraId="7B4BA587" w14:textId="77777777" w:rsidR="0093485F" w:rsidRDefault="0093485F" w:rsidP="009C163C">
            <w:pPr>
              <w:pStyle w:val="ListParagraph"/>
              <w:numPr>
                <w:ilvl w:val="0"/>
                <w:numId w:val="11"/>
              </w:numPr>
              <w:ind w:left="360"/>
              <w:rPr>
                <w:rFonts w:ascii="Arial" w:hAnsi="Arial"/>
              </w:rPr>
            </w:pPr>
            <w:r>
              <w:rPr>
                <w:rFonts w:ascii="Arial" w:hAnsi="Arial"/>
              </w:rPr>
              <w:t xml:space="preserve">Systems in place for tidying resources that children play with outside. </w:t>
            </w:r>
          </w:p>
          <w:p w14:paraId="201A30E5" w14:textId="77777777" w:rsidR="0093485F" w:rsidRPr="004D4EFF" w:rsidRDefault="0093485F" w:rsidP="009C163C">
            <w:pPr>
              <w:pStyle w:val="ListParagraph"/>
              <w:numPr>
                <w:ilvl w:val="0"/>
                <w:numId w:val="11"/>
              </w:numPr>
              <w:ind w:left="360"/>
              <w:rPr>
                <w:rFonts w:ascii="Arial" w:hAnsi="Arial"/>
              </w:rPr>
            </w:pPr>
            <w:r w:rsidRPr="004D4EFF">
              <w:rPr>
                <w:rFonts w:ascii="Arial" w:hAnsi="Arial" w:cs="Arial"/>
                <w:sz w:val="22"/>
                <w:szCs w:val="22"/>
              </w:rPr>
              <w:t xml:space="preserve">A place for keeping resources that are not in use is identified. Everyone knows how and where to leave the resources. </w:t>
            </w:r>
            <w:r>
              <w:rPr>
                <w:rFonts w:ascii="Arial" w:hAnsi="Arial"/>
              </w:rPr>
              <w:t>Staff dynamically risk assess and ensure resources are not left lying around where they could become a trip hazard.</w:t>
            </w:r>
          </w:p>
          <w:p w14:paraId="501D526E" w14:textId="77777777" w:rsidR="0093485F" w:rsidRPr="00434CEF" w:rsidRDefault="0093485F" w:rsidP="00434CEF">
            <w:pPr>
              <w:rPr>
                <w:rFonts w:ascii="Arial" w:hAnsi="Arial"/>
                <w:sz w:val="22"/>
              </w:rPr>
            </w:pPr>
          </w:p>
        </w:tc>
        <w:tc>
          <w:tcPr>
            <w:tcW w:w="534" w:type="dxa"/>
          </w:tcPr>
          <w:p w14:paraId="0FF0274C" w14:textId="77777777" w:rsidR="0093485F" w:rsidRPr="00B30A43" w:rsidRDefault="0093485F" w:rsidP="00963A86">
            <w:pPr>
              <w:rPr>
                <w:rFonts w:ascii="Arial" w:hAnsi="Arial"/>
                <w:sz w:val="22"/>
              </w:rPr>
            </w:pPr>
          </w:p>
        </w:tc>
        <w:tc>
          <w:tcPr>
            <w:tcW w:w="512" w:type="dxa"/>
          </w:tcPr>
          <w:p w14:paraId="0B204037" w14:textId="77777777" w:rsidR="0093485F" w:rsidRPr="00B30A43" w:rsidRDefault="0093485F" w:rsidP="00963A86">
            <w:pPr>
              <w:rPr>
                <w:rFonts w:ascii="Arial" w:hAnsi="Arial"/>
                <w:sz w:val="22"/>
              </w:rPr>
            </w:pPr>
          </w:p>
        </w:tc>
        <w:tc>
          <w:tcPr>
            <w:tcW w:w="512" w:type="dxa"/>
          </w:tcPr>
          <w:p w14:paraId="6F4C3AE5" w14:textId="77777777" w:rsidR="0093485F" w:rsidRPr="00B30A43" w:rsidRDefault="0093485F" w:rsidP="00963A86">
            <w:pPr>
              <w:rPr>
                <w:rFonts w:ascii="Arial" w:hAnsi="Arial"/>
                <w:sz w:val="22"/>
              </w:rPr>
            </w:pPr>
          </w:p>
        </w:tc>
        <w:tc>
          <w:tcPr>
            <w:tcW w:w="3298" w:type="dxa"/>
          </w:tcPr>
          <w:p w14:paraId="7469FC2A" w14:textId="4E1ADCD0" w:rsidR="0093485F" w:rsidRPr="001F0A81" w:rsidRDefault="00325125" w:rsidP="00963A86">
            <w:pPr>
              <w:rPr>
                <w:rFonts w:ascii="Arial" w:hAnsi="Arial" w:cs="Arial"/>
                <w:sz w:val="22"/>
                <w:szCs w:val="22"/>
              </w:rPr>
            </w:pPr>
            <w:r w:rsidRPr="001F0A81">
              <w:rPr>
                <w:rFonts w:ascii="Arial" w:hAnsi="Arial" w:cs="Arial"/>
                <w:sz w:val="22"/>
                <w:szCs w:val="22"/>
              </w:rPr>
              <w:t xml:space="preserve">Janitor to </w:t>
            </w:r>
            <w:r w:rsidR="00820503" w:rsidRPr="001F0A81">
              <w:rPr>
                <w:rFonts w:ascii="Arial" w:hAnsi="Arial" w:cs="Arial"/>
                <w:sz w:val="22"/>
                <w:szCs w:val="22"/>
              </w:rPr>
              <w:t>carry out any required gritting.</w:t>
            </w:r>
          </w:p>
          <w:p w14:paraId="4BD2550D" w14:textId="77777777" w:rsidR="00565AFB" w:rsidRPr="001F0A81" w:rsidRDefault="00565AFB" w:rsidP="00963A86">
            <w:pPr>
              <w:rPr>
                <w:rFonts w:ascii="Arial" w:hAnsi="Arial" w:cs="Arial"/>
                <w:sz w:val="22"/>
                <w:szCs w:val="22"/>
              </w:rPr>
            </w:pPr>
          </w:p>
          <w:p w14:paraId="570BE9A1" w14:textId="77777777" w:rsidR="00434CEF" w:rsidRPr="001F0A81" w:rsidRDefault="00434CEF" w:rsidP="00963A86">
            <w:pPr>
              <w:rPr>
                <w:rFonts w:ascii="Arial" w:hAnsi="Arial" w:cs="Arial"/>
                <w:sz w:val="22"/>
                <w:szCs w:val="22"/>
              </w:rPr>
            </w:pPr>
            <w:r w:rsidRPr="001F0A81">
              <w:rPr>
                <w:rFonts w:ascii="Arial" w:hAnsi="Arial" w:cs="Arial"/>
                <w:sz w:val="22"/>
                <w:szCs w:val="22"/>
              </w:rPr>
              <w:t>N1/2 not to run on blue area when wet.</w:t>
            </w:r>
          </w:p>
          <w:p w14:paraId="5F15BDF9" w14:textId="77777777" w:rsidR="00565AFB" w:rsidRPr="001F0A81" w:rsidRDefault="00565AFB" w:rsidP="00963A86">
            <w:pPr>
              <w:rPr>
                <w:rFonts w:ascii="Arial" w:hAnsi="Arial" w:cs="Arial"/>
                <w:sz w:val="22"/>
                <w:szCs w:val="22"/>
              </w:rPr>
            </w:pPr>
          </w:p>
          <w:p w14:paraId="72539124" w14:textId="607705D8" w:rsidR="00434CEF" w:rsidRPr="001F0A81" w:rsidRDefault="00434CEF" w:rsidP="00963A86">
            <w:pPr>
              <w:rPr>
                <w:rFonts w:ascii="Arial" w:hAnsi="Arial" w:cs="Arial"/>
                <w:sz w:val="22"/>
                <w:szCs w:val="22"/>
              </w:rPr>
            </w:pPr>
            <w:r w:rsidRPr="001F0A81">
              <w:rPr>
                <w:rFonts w:ascii="Arial" w:hAnsi="Arial" w:cs="Arial"/>
                <w:sz w:val="22"/>
                <w:szCs w:val="22"/>
              </w:rPr>
              <w:t xml:space="preserve">N1,2,3 not to use logs when wet </w:t>
            </w:r>
            <w:proofErr w:type="spellStart"/>
            <w:r w:rsidRPr="001F0A81">
              <w:rPr>
                <w:rFonts w:ascii="Arial" w:hAnsi="Arial" w:cs="Arial"/>
                <w:sz w:val="22"/>
                <w:szCs w:val="22"/>
              </w:rPr>
              <w:t>etc</w:t>
            </w:r>
            <w:proofErr w:type="spellEnd"/>
          </w:p>
          <w:p w14:paraId="6025D9AA" w14:textId="77777777" w:rsidR="00565AFB" w:rsidRPr="001F0A81" w:rsidRDefault="00565AFB" w:rsidP="00963A86">
            <w:pPr>
              <w:rPr>
                <w:rFonts w:ascii="Arial" w:hAnsi="Arial" w:cs="Arial"/>
                <w:sz w:val="22"/>
                <w:szCs w:val="22"/>
              </w:rPr>
            </w:pPr>
          </w:p>
          <w:p w14:paraId="76385633" w14:textId="7F9BB840" w:rsidR="00325125" w:rsidRPr="001F0A81" w:rsidRDefault="00325125" w:rsidP="00963A86">
            <w:pPr>
              <w:rPr>
                <w:rFonts w:ascii="Arial" w:hAnsi="Arial" w:cs="Arial"/>
                <w:sz w:val="22"/>
                <w:szCs w:val="22"/>
              </w:rPr>
            </w:pPr>
            <w:r w:rsidRPr="001F0A81">
              <w:rPr>
                <w:rFonts w:ascii="Arial" w:hAnsi="Arial" w:cs="Arial"/>
                <w:sz w:val="22"/>
                <w:szCs w:val="22"/>
              </w:rPr>
              <w:t>Not sharing clot</w:t>
            </w:r>
            <w:r w:rsidR="00820503" w:rsidRPr="001F0A81">
              <w:rPr>
                <w:rFonts w:ascii="Arial" w:hAnsi="Arial" w:cs="Arial"/>
                <w:sz w:val="22"/>
                <w:szCs w:val="22"/>
              </w:rPr>
              <w:t>h</w:t>
            </w:r>
            <w:r w:rsidRPr="001F0A81">
              <w:rPr>
                <w:rFonts w:ascii="Arial" w:hAnsi="Arial" w:cs="Arial"/>
                <w:sz w:val="22"/>
                <w:szCs w:val="22"/>
              </w:rPr>
              <w:t>es</w:t>
            </w:r>
            <w:r w:rsidR="00820503" w:rsidRPr="001F0A81">
              <w:rPr>
                <w:rFonts w:ascii="Arial" w:hAnsi="Arial" w:cs="Arial"/>
                <w:sz w:val="22"/>
                <w:szCs w:val="22"/>
              </w:rPr>
              <w:t xml:space="preserve"> – encouraged to take in own from home. If school </w:t>
            </w:r>
            <w:r w:rsidR="00565AFB" w:rsidRPr="001F0A81">
              <w:rPr>
                <w:rFonts w:ascii="Arial" w:hAnsi="Arial" w:cs="Arial"/>
                <w:sz w:val="22"/>
                <w:szCs w:val="22"/>
              </w:rPr>
              <w:t>clothes</w:t>
            </w:r>
            <w:r w:rsidR="00820503" w:rsidRPr="001F0A81">
              <w:rPr>
                <w:rFonts w:ascii="Arial" w:hAnsi="Arial" w:cs="Arial"/>
                <w:sz w:val="22"/>
                <w:szCs w:val="22"/>
              </w:rPr>
              <w:t>, photo labels can display who it belongs to.</w:t>
            </w:r>
          </w:p>
          <w:p w14:paraId="13F85D53" w14:textId="77777777" w:rsidR="00565AFB" w:rsidRPr="001F0A81" w:rsidRDefault="00565AFB" w:rsidP="00963A86">
            <w:pPr>
              <w:rPr>
                <w:rFonts w:ascii="Arial" w:hAnsi="Arial" w:cs="Arial"/>
                <w:sz w:val="22"/>
                <w:szCs w:val="22"/>
              </w:rPr>
            </w:pPr>
          </w:p>
          <w:p w14:paraId="3A20E62F" w14:textId="2ABFB14F" w:rsidR="00565AFB" w:rsidRPr="001F0A81" w:rsidRDefault="00565AFB" w:rsidP="00963A86">
            <w:pPr>
              <w:rPr>
                <w:rFonts w:ascii="Arial" w:hAnsi="Arial" w:cs="Arial"/>
                <w:sz w:val="22"/>
                <w:szCs w:val="22"/>
              </w:rPr>
            </w:pPr>
            <w:r w:rsidRPr="001F0A81">
              <w:rPr>
                <w:rFonts w:ascii="Arial" w:hAnsi="Arial" w:cs="Arial"/>
                <w:sz w:val="22"/>
                <w:szCs w:val="22"/>
              </w:rPr>
              <w:t>Clear, covered boxes or rails used for school based outdoor clothing.</w:t>
            </w:r>
          </w:p>
          <w:p w14:paraId="1701EB8F" w14:textId="77777777" w:rsidR="00565AFB" w:rsidRPr="001F0A81" w:rsidRDefault="00565AFB" w:rsidP="00963A86">
            <w:pPr>
              <w:rPr>
                <w:rFonts w:ascii="Arial" w:hAnsi="Arial" w:cs="Arial"/>
                <w:sz w:val="22"/>
                <w:szCs w:val="22"/>
              </w:rPr>
            </w:pPr>
          </w:p>
          <w:p w14:paraId="58863A77" w14:textId="77777777" w:rsidR="00565AFB" w:rsidRPr="001F0A81" w:rsidRDefault="00820503" w:rsidP="00963A86">
            <w:pPr>
              <w:rPr>
                <w:rFonts w:ascii="Arial" w:hAnsi="Arial" w:cs="Arial"/>
                <w:sz w:val="22"/>
                <w:szCs w:val="22"/>
              </w:rPr>
            </w:pPr>
            <w:r w:rsidRPr="001F0A81">
              <w:rPr>
                <w:rFonts w:ascii="Arial" w:hAnsi="Arial" w:cs="Arial"/>
                <w:sz w:val="22"/>
                <w:szCs w:val="22"/>
              </w:rPr>
              <w:t xml:space="preserve">Regular washing of school outdoor clothing. </w:t>
            </w:r>
          </w:p>
          <w:p w14:paraId="656CE9CD" w14:textId="77777777" w:rsidR="00565AFB" w:rsidRPr="001F0A81" w:rsidRDefault="00565AFB" w:rsidP="00963A86">
            <w:pPr>
              <w:rPr>
                <w:rFonts w:ascii="Arial" w:hAnsi="Arial" w:cs="Arial"/>
                <w:sz w:val="22"/>
                <w:szCs w:val="22"/>
              </w:rPr>
            </w:pPr>
          </w:p>
          <w:p w14:paraId="618470AB" w14:textId="307DCEA2" w:rsidR="00820503" w:rsidRPr="001F0A81" w:rsidRDefault="00820503" w:rsidP="00963A86">
            <w:pPr>
              <w:rPr>
                <w:rFonts w:ascii="Arial" w:hAnsi="Arial" w:cs="Arial"/>
                <w:sz w:val="22"/>
                <w:szCs w:val="22"/>
              </w:rPr>
            </w:pPr>
            <w:r w:rsidRPr="001F0A81">
              <w:rPr>
                <w:rFonts w:ascii="Arial" w:hAnsi="Arial" w:cs="Arial"/>
                <w:sz w:val="22"/>
                <w:szCs w:val="22"/>
              </w:rPr>
              <w:t>Children’s own waterproofs to be taken home daily and washed as required.</w:t>
            </w:r>
          </w:p>
          <w:p w14:paraId="1E524C38" w14:textId="77777777" w:rsidR="00565AFB" w:rsidRPr="001F0A81" w:rsidRDefault="00565AFB" w:rsidP="00963A86">
            <w:pPr>
              <w:rPr>
                <w:rFonts w:ascii="Arial" w:hAnsi="Arial" w:cs="Arial"/>
                <w:sz w:val="22"/>
                <w:szCs w:val="22"/>
              </w:rPr>
            </w:pPr>
          </w:p>
          <w:p w14:paraId="03903954" w14:textId="63CE9AA2" w:rsidR="00325125" w:rsidRPr="001F0A81" w:rsidRDefault="00820503" w:rsidP="00963A86">
            <w:pPr>
              <w:rPr>
                <w:rFonts w:ascii="Arial" w:hAnsi="Arial" w:cs="Arial"/>
                <w:sz w:val="22"/>
                <w:szCs w:val="22"/>
              </w:rPr>
            </w:pPr>
            <w:r w:rsidRPr="001F0A81">
              <w:rPr>
                <w:rFonts w:ascii="Arial" w:hAnsi="Arial" w:cs="Arial"/>
                <w:sz w:val="22"/>
                <w:szCs w:val="22"/>
              </w:rPr>
              <w:t>Induction booklet informs parents of suitabl</w:t>
            </w:r>
            <w:r w:rsidR="00325125" w:rsidRPr="001F0A81">
              <w:rPr>
                <w:rFonts w:ascii="Arial" w:hAnsi="Arial" w:cs="Arial"/>
                <w:sz w:val="22"/>
                <w:szCs w:val="22"/>
              </w:rPr>
              <w:t>e clothing</w:t>
            </w:r>
            <w:r w:rsidRPr="001F0A81">
              <w:rPr>
                <w:rFonts w:ascii="Arial" w:hAnsi="Arial" w:cs="Arial"/>
                <w:sz w:val="22"/>
                <w:szCs w:val="22"/>
              </w:rPr>
              <w:t>.</w:t>
            </w:r>
          </w:p>
          <w:p w14:paraId="5642C5A7" w14:textId="77777777" w:rsidR="00565AFB" w:rsidRPr="001F0A81" w:rsidRDefault="00565AFB" w:rsidP="00963A86">
            <w:pPr>
              <w:rPr>
                <w:rFonts w:ascii="Arial" w:hAnsi="Arial" w:cs="Arial"/>
                <w:sz w:val="22"/>
                <w:szCs w:val="22"/>
              </w:rPr>
            </w:pPr>
          </w:p>
          <w:p w14:paraId="080F2D38" w14:textId="2EE45425" w:rsidR="00820503" w:rsidRPr="001F0A81" w:rsidRDefault="00820503" w:rsidP="00963A86">
            <w:pPr>
              <w:rPr>
                <w:rFonts w:ascii="Arial" w:hAnsi="Arial" w:cs="Arial"/>
                <w:sz w:val="22"/>
                <w:szCs w:val="22"/>
              </w:rPr>
            </w:pPr>
            <w:r w:rsidRPr="001F0A81">
              <w:rPr>
                <w:rFonts w:ascii="Arial" w:hAnsi="Arial" w:cs="Arial"/>
                <w:sz w:val="22"/>
                <w:szCs w:val="22"/>
              </w:rPr>
              <w:t>Suitable outdoor clothing photos added to blog.</w:t>
            </w:r>
          </w:p>
          <w:p w14:paraId="5AA5722E" w14:textId="77777777" w:rsidR="00565AFB" w:rsidRPr="001F0A81" w:rsidRDefault="00565AFB" w:rsidP="00963A86">
            <w:pPr>
              <w:rPr>
                <w:rFonts w:ascii="Arial" w:hAnsi="Arial" w:cs="Arial"/>
                <w:sz w:val="22"/>
                <w:szCs w:val="22"/>
              </w:rPr>
            </w:pPr>
          </w:p>
          <w:p w14:paraId="1ACE530F" w14:textId="29226236" w:rsidR="00325125" w:rsidRPr="001F0A81" w:rsidRDefault="00325125" w:rsidP="00963A86">
            <w:pPr>
              <w:rPr>
                <w:rFonts w:ascii="Arial" w:hAnsi="Arial" w:cs="Arial"/>
                <w:sz w:val="22"/>
                <w:szCs w:val="22"/>
              </w:rPr>
            </w:pPr>
            <w:r w:rsidRPr="001F0A81">
              <w:rPr>
                <w:rFonts w:ascii="Arial" w:hAnsi="Arial" w:cs="Arial"/>
                <w:sz w:val="22"/>
                <w:szCs w:val="22"/>
              </w:rPr>
              <w:t>Suitable footwear outside</w:t>
            </w:r>
            <w:r w:rsidR="00820503" w:rsidRPr="001F0A81">
              <w:rPr>
                <w:rFonts w:ascii="Arial" w:hAnsi="Arial" w:cs="Arial"/>
                <w:sz w:val="22"/>
                <w:szCs w:val="22"/>
              </w:rPr>
              <w:t xml:space="preserve"> – no sharing of school supply unless sprayed and cleaned afterwards and quarantined for 72 hours.</w:t>
            </w:r>
          </w:p>
          <w:p w14:paraId="181A38BD" w14:textId="77777777" w:rsidR="00565AFB" w:rsidRPr="001F0A81" w:rsidRDefault="00565AFB" w:rsidP="00963A86">
            <w:pPr>
              <w:rPr>
                <w:rFonts w:ascii="Arial" w:hAnsi="Arial" w:cs="Arial"/>
                <w:sz w:val="22"/>
                <w:szCs w:val="22"/>
              </w:rPr>
            </w:pPr>
          </w:p>
          <w:p w14:paraId="3A38B1E5" w14:textId="0A07F5B5" w:rsidR="00325125" w:rsidRPr="001F0A81" w:rsidRDefault="00434CEF" w:rsidP="00963A86">
            <w:pPr>
              <w:rPr>
                <w:rFonts w:ascii="Arial" w:hAnsi="Arial" w:cs="Arial"/>
                <w:sz w:val="22"/>
                <w:szCs w:val="22"/>
              </w:rPr>
            </w:pPr>
            <w:r w:rsidRPr="001F0A81">
              <w:rPr>
                <w:rFonts w:ascii="Arial" w:hAnsi="Arial" w:cs="Arial"/>
                <w:sz w:val="22"/>
                <w:szCs w:val="22"/>
              </w:rPr>
              <w:t>Children clear about g</w:t>
            </w:r>
            <w:r w:rsidR="00325125" w:rsidRPr="001F0A81">
              <w:rPr>
                <w:rFonts w:ascii="Arial" w:hAnsi="Arial" w:cs="Arial"/>
                <w:sz w:val="22"/>
                <w:szCs w:val="22"/>
              </w:rPr>
              <w:t>arden rules</w:t>
            </w:r>
            <w:r w:rsidR="00565AFB" w:rsidRPr="001F0A81">
              <w:rPr>
                <w:rFonts w:ascii="Arial" w:hAnsi="Arial" w:cs="Arial"/>
                <w:sz w:val="22"/>
                <w:szCs w:val="22"/>
              </w:rPr>
              <w:t>.</w:t>
            </w:r>
          </w:p>
          <w:p w14:paraId="40FF5EF6" w14:textId="77777777" w:rsidR="00565AFB" w:rsidRPr="001F0A81" w:rsidRDefault="00565AFB" w:rsidP="00963A86">
            <w:pPr>
              <w:rPr>
                <w:rFonts w:ascii="Arial" w:hAnsi="Arial" w:cs="Arial"/>
                <w:sz w:val="22"/>
                <w:szCs w:val="22"/>
              </w:rPr>
            </w:pPr>
          </w:p>
          <w:p w14:paraId="684C146F" w14:textId="335ABDC4" w:rsidR="00325125" w:rsidRPr="001F0A81" w:rsidRDefault="00325125" w:rsidP="00963A86">
            <w:pPr>
              <w:rPr>
                <w:rFonts w:ascii="Arial" w:hAnsi="Arial" w:cs="Arial"/>
                <w:sz w:val="22"/>
                <w:szCs w:val="22"/>
              </w:rPr>
            </w:pPr>
            <w:r w:rsidRPr="001F0A81">
              <w:rPr>
                <w:rFonts w:ascii="Arial" w:hAnsi="Arial" w:cs="Arial"/>
                <w:sz w:val="22"/>
                <w:szCs w:val="22"/>
              </w:rPr>
              <w:t>Labelled boxes</w:t>
            </w:r>
            <w:r w:rsidR="00434CEF" w:rsidRPr="001F0A81">
              <w:rPr>
                <w:rFonts w:ascii="Arial" w:hAnsi="Arial" w:cs="Arial"/>
                <w:sz w:val="22"/>
                <w:szCs w:val="22"/>
              </w:rPr>
              <w:t xml:space="preserve"> for resources – kept at outer edge of garden area.</w:t>
            </w:r>
          </w:p>
        </w:tc>
        <w:tc>
          <w:tcPr>
            <w:tcW w:w="1537" w:type="dxa"/>
          </w:tcPr>
          <w:p w14:paraId="49B8C2DC" w14:textId="77777777" w:rsidR="0093485F" w:rsidRPr="00B30A43" w:rsidRDefault="0093485F" w:rsidP="00963A86">
            <w:pPr>
              <w:rPr>
                <w:rFonts w:ascii="Arial" w:hAnsi="Arial"/>
                <w:sz w:val="22"/>
              </w:rPr>
            </w:pPr>
          </w:p>
        </w:tc>
      </w:tr>
      <w:tr w:rsidR="0093485F" w:rsidRPr="00B30A43" w14:paraId="1A28B619" w14:textId="77777777" w:rsidTr="00963A86">
        <w:tc>
          <w:tcPr>
            <w:tcW w:w="2622" w:type="dxa"/>
          </w:tcPr>
          <w:p w14:paraId="50FF53EA" w14:textId="1FEAD4F7" w:rsidR="0093485F" w:rsidRPr="00E37F85" w:rsidRDefault="0093485F" w:rsidP="00963A86">
            <w:pPr>
              <w:rPr>
                <w:rFonts w:ascii="Arial" w:hAnsi="Arial" w:cs="Arial"/>
                <w:b/>
                <w:sz w:val="22"/>
                <w:szCs w:val="22"/>
              </w:rPr>
            </w:pPr>
            <w:r w:rsidRPr="00E37F85">
              <w:rPr>
                <w:rFonts w:ascii="Arial" w:hAnsi="Arial" w:cs="Arial"/>
                <w:b/>
                <w:sz w:val="22"/>
                <w:szCs w:val="22"/>
              </w:rPr>
              <w:t xml:space="preserve">Entrapment </w:t>
            </w:r>
          </w:p>
          <w:p w14:paraId="6E4313B8" w14:textId="77777777" w:rsidR="0093485F" w:rsidRPr="00887802" w:rsidRDefault="0093485F" w:rsidP="00963A86">
            <w:pPr>
              <w:rPr>
                <w:rFonts w:ascii="Arial" w:hAnsi="Arial"/>
                <w:b/>
                <w:sz w:val="22"/>
              </w:rPr>
            </w:pPr>
            <w:r w:rsidRPr="00E37F85">
              <w:rPr>
                <w:rFonts w:ascii="Arial" w:hAnsi="Arial" w:cs="Arial"/>
                <w:bCs/>
                <w:sz w:val="22"/>
                <w:szCs w:val="22"/>
              </w:rPr>
              <w:t>Trapped or broken limbs,</w:t>
            </w:r>
            <w:r>
              <w:rPr>
                <w:rFonts w:ascii="Arial" w:hAnsi="Arial" w:cs="Arial"/>
                <w:bCs/>
                <w:sz w:val="22"/>
                <w:szCs w:val="22"/>
              </w:rPr>
              <w:t xml:space="preserve"> head, neck or fingers leading to</w:t>
            </w:r>
            <w:r w:rsidRPr="00E37F85">
              <w:rPr>
                <w:rFonts w:ascii="Arial" w:hAnsi="Arial" w:cs="Arial"/>
                <w:bCs/>
                <w:sz w:val="22"/>
                <w:szCs w:val="22"/>
              </w:rPr>
              <w:t xml:space="preserve"> injured joints,</w:t>
            </w:r>
            <w:r>
              <w:rPr>
                <w:rFonts w:ascii="Arial" w:hAnsi="Arial" w:cs="Arial"/>
                <w:bCs/>
                <w:sz w:val="22"/>
                <w:szCs w:val="22"/>
              </w:rPr>
              <w:t xml:space="preserve"> </w:t>
            </w:r>
            <w:r w:rsidRPr="00E37F85">
              <w:rPr>
                <w:rFonts w:ascii="Arial" w:hAnsi="Arial" w:cs="Arial"/>
                <w:bCs/>
                <w:sz w:val="22"/>
                <w:szCs w:val="22"/>
              </w:rPr>
              <w:t>strangulation and death</w:t>
            </w:r>
          </w:p>
        </w:tc>
        <w:tc>
          <w:tcPr>
            <w:tcW w:w="1268" w:type="dxa"/>
          </w:tcPr>
          <w:p w14:paraId="1E586046" w14:textId="77777777" w:rsidR="0093485F" w:rsidRDefault="0093485F" w:rsidP="00963A86">
            <w:pPr>
              <w:rPr>
                <w:rFonts w:ascii="Arial" w:hAnsi="Arial"/>
                <w:sz w:val="22"/>
              </w:rPr>
            </w:pPr>
            <w:r>
              <w:rPr>
                <w:rFonts w:ascii="Arial" w:hAnsi="Arial"/>
                <w:sz w:val="22"/>
              </w:rPr>
              <w:t>Children</w:t>
            </w:r>
          </w:p>
          <w:p w14:paraId="3F721C98" w14:textId="77777777" w:rsidR="0093485F" w:rsidRPr="00B30A43" w:rsidRDefault="0093485F" w:rsidP="00963A86">
            <w:pPr>
              <w:rPr>
                <w:rFonts w:ascii="Arial" w:hAnsi="Arial"/>
                <w:sz w:val="22"/>
              </w:rPr>
            </w:pPr>
            <w:r>
              <w:rPr>
                <w:rFonts w:ascii="Arial" w:hAnsi="Arial"/>
                <w:sz w:val="22"/>
              </w:rPr>
              <w:t>Staff</w:t>
            </w:r>
          </w:p>
          <w:p w14:paraId="17BFD1C8" w14:textId="77777777" w:rsidR="0093485F" w:rsidRDefault="0093485F" w:rsidP="00963A86">
            <w:pPr>
              <w:rPr>
                <w:rFonts w:ascii="Arial" w:hAnsi="Arial"/>
                <w:sz w:val="22"/>
              </w:rPr>
            </w:pPr>
            <w:r w:rsidRPr="00B30A43">
              <w:rPr>
                <w:rFonts w:ascii="Arial" w:hAnsi="Arial"/>
                <w:sz w:val="22"/>
              </w:rPr>
              <w:t>Volunteers</w:t>
            </w:r>
          </w:p>
        </w:tc>
        <w:tc>
          <w:tcPr>
            <w:tcW w:w="5418" w:type="dxa"/>
          </w:tcPr>
          <w:p w14:paraId="34DFA1F9" w14:textId="77777777" w:rsidR="0093485F" w:rsidRPr="0072708D" w:rsidRDefault="0093485F" w:rsidP="00963A86">
            <w:pPr>
              <w:pStyle w:val="ListParagraph"/>
              <w:numPr>
                <w:ilvl w:val="0"/>
                <w:numId w:val="6"/>
              </w:numPr>
              <w:ind w:left="360"/>
              <w:rPr>
                <w:rFonts w:ascii="Arial" w:hAnsi="Arial" w:cs="Arial"/>
                <w:sz w:val="22"/>
                <w:szCs w:val="22"/>
              </w:rPr>
            </w:pPr>
            <w:r>
              <w:rPr>
                <w:rFonts w:ascii="Arial" w:hAnsi="Arial" w:cs="Arial"/>
                <w:sz w:val="22"/>
                <w:szCs w:val="22"/>
              </w:rPr>
              <w:t>Any resource, including loose parts,</w:t>
            </w:r>
            <w:r w:rsidRPr="0072708D">
              <w:rPr>
                <w:rFonts w:ascii="Arial" w:hAnsi="Arial" w:cs="Arial"/>
                <w:sz w:val="22"/>
                <w:szCs w:val="22"/>
              </w:rPr>
              <w:t xml:space="preserve"> </w:t>
            </w:r>
            <w:r>
              <w:rPr>
                <w:rFonts w:ascii="Arial" w:hAnsi="Arial" w:cs="Arial"/>
                <w:sz w:val="22"/>
                <w:szCs w:val="22"/>
              </w:rPr>
              <w:t xml:space="preserve">is </w:t>
            </w:r>
            <w:r w:rsidRPr="0072708D">
              <w:rPr>
                <w:rFonts w:ascii="Arial" w:hAnsi="Arial" w:cs="Arial"/>
                <w:sz w:val="22"/>
                <w:szCs w:val="22"/>
              </w:rPr>
              <w:t>systematically checked prior to being made available for play for potential entrapments</w:t>
            </w:r>
          </w:p>
          <w:p w14:paraId="0255AFC4" w14:textId="77777777" w:rsidR="0093485F" w:rsidRPr="0072708D" w:rsidRDefault="0093485F" w:rsidP="00963A86">
            <w:pPr>
              <w:pStyle w:val="ListParagraph"/>
              <w:numPr>
                <w:ilvl w:val="0"/>
                <w:numId w:val="6"/>
              </w:numPr>
              <w:ind w:left="360"/>
              <w:rPr>
                <w:rFonts w:ascii="Arial" w:hAnsi="Arial" w:cs="Arial"/>
                <w:sz w:val="22"/>
                <w:szCs w:val="22"/>
              </w:rPr>
            </w:pPr>
            <w:r w:rsidRPr="0072708D">
              <w:rPr>
                <w:rFonts w:ascii="Arial" w:hAnsi="Arial" w:cs="Arial"/>
                <w:sz w:val="22"/>
                <w:szCs w:val="22"/>
              </w:rPr>
              <w:t xml:space="preserve">Children’s constructions are checked by staff </w:t>
            </w:r>
            <w:r>
              <w:rPr>
                <w:rFonts w:ascii="Arial" w:hAnsi="Arial" w:cs="Arial"/>
                <w:sz w:val="22"/>
                <w:szCs w:val="22"/>
              </w:rPr>
              <w:t>through dynamic risk assessment</w:t>
            </w:r>
          </w:p>
          <w:p w14:paraId="2C44B1AB" w14:textId="77777777" w:rsidR="0093485F" w:rsidRPr="0072708D" w:rsidRDefault="0093485F" w:rsidP="00963A86">
            <w:pPr>
              <w:pStyle w:val="ListParagraph"/>
              <w:numPr>
                <w:ilvl w:val="0"/>
                <w:numId w:val="6"/>
              </w:numPr>
              <w:ind w:left="360"/>
              <w:rPr>
                <w:rFonts w:ascii="Arial" w:hAnsi="Arial"/>
                <w:sz w:val="22"/>
              </w:rPr>
            </w:pPr>
            <w:r w:rsidRPr="0072708D">
              <w:rPr>
                <w:rFonts w:ascii="Arial" w:hAnsi="Arial" w:cs="Arial"/>
                <w:sz w:val="22"/>
                <w:szCs w:val="22"/>
              </w:rPr>
              <w:t xml:space="preserve">Rope, string and long things are brightly coloured or clearly visible. Children have been specifically taught </w:t>
            </w:r>
            <w:r>
              <w:rPr>
                <w:rFonts w:ascii="Arial" w:hAnsi="Arial" w:cs="Arial"/>
                <w:sz w:val="22"/>
                <w:szCs w:val="22"/>
              </w:rPr>
              <w:t xml:space="preserve">the safety elements around their use. </w:t>
            </w:r>
            <w:r w:rsidRPr="0072708D">
              <w:rPr>
                <w:rFonts w:ascii="Arial" w:hAnsi="Arial" w:cs="Arial"/>
                <w:sz w:val="22"/>
                <w:szCs w:val="22"/>
              </w:rPr>
              <w:t>See separate RBA.</w:t>
            </w:r>
          </w:p>
        </w:tc>
        <w:tc>
          <w:tcPr>
            <w:tcW w:w="534" w:type="dxa"/>
          </w:tcPr>
          <w:p w14:paraId="6260C131" w14:textId="77777777" w:rsidR="0093485F" w:rsidRPr="00B30A43" w:rsidRDefault="0093485F" w:rsidP="00963A86">
            <w:pPr>
              <w:rPr>
                <w:rFonts w:ascii="Arial" w:hAnsi="Arial"/>
                <w:sz w:val="22"/>
              </w:rPr>
            </w:pPr>
          </w:p>
        </w:tc>
        <w:tc>
          <w:tcPr>
            <w:tcW w:w="512" w:type="dxa"/>
          </w:tcPr>
          <w:p w14:paraId="34E05E00" w14:textId="77777777" w:rsidR="0093485F" w:rsidRPr="00B30A43" w:rsidRDefault="0093485F" w:rsidP="00963A86">
            <w:pPr>
              <w:rPr>
                <w:rFonts w:ascii="Arial" w:hAnsi="Arial"/>
                <w:sz w:val="22"/>
              </w:rPr>
            </w:pPr>
          </w:p>
        </w:tc>
        <w:tc>
          <w:tcPr>
            <w:tcW w:w="512" w:type="dxa"/>
          </w:tcPr>
          <w:p w14:paraId="1E8300BE" w14:textId="77777777" w:rsidR="0093485F" w:rsidRPr="00B30A43" w:rsidRDefault="0093485F" w:rsidP="00963A86">
            <w:pPr>
              <w:rPr>
                <w:rFonts w:ascii="Arial" w:hAnsi="Arial"/>
                <w:sz w:val="22"/>
              </w:rPr>
            </w:pPr>
          </w:p>
        </w:tc>
        <w:tc>
          <w:tcPr>
            <w:tcW w:w="3298" w:type="dxa"/>
          </w:tcPr>
          <w:p w14:paraId="22C02B3A" w14:textId="77777777" w:rsidR="0093485F" w:rsidRPr="001F0A81" w:rsidRDefault="0093485F" w:rsidP="00963A86">
            <w:pPr>
              <w:rPr>
                <w:rFonts w:ascii="Arial" w:hAnsi="Arial" w:cs="Arial"/>
                <w:sz w:val="22"/>
                <w:szCs w:val="22"/>
              </w:rPr>
            </w:pPr>
            <w:r w:rsidRPr="001F0A81">
              <w:rPr>
                <w:rFonts w:ascii="Arial" w:hAnsi="Arial" w:cs="Arial"/>
                <w:sz w:val="22"/>
                <w:szCs w:val="22"/>
              </w:rPr>
              <w:t xml:space="preserve">See </w:t>
            </w:r>
            <w:r w:rsidRPr="001F0A81">
              <w:rPr>
                <w:rFonts w:ascii="Arial" w:hAnsi="Arial" w:cs="Arial"/>
                <w:i/>
                <w:iCs/>
                <w:sz w:val="22"/>
                <w:szCs w:val="22"/>
              </w:rPr>
              <w:t>Loose Parts Play: A Toolkit (2</w:t>
            </w:r>
            <w:r w:rsidRPr="001F0A81">
              <w:rPr>
                <w:rFonts w:ascii="Arial" w:hAnsi="Arial" w:cs="Arial"/>
                <w:i/>
                <w:iCs/>
                <w:sz w:val="22"/>
                <w:szCs w:val="22"/>
                <w:vertAlign w:val="superscript"/>
              </w:rPr>
              <w:t>nd</w:t>
            </w:r>
            <w:r w:rsidRPr="001F0A81">
              <w:rPr>
                <w:rFonts w:ascii="Arial" w:hAnsi="Arial" w:cs="Arial"/>
                <w:i/>
                <w:iCs/>
                <w:sz w:val="22"/>
                <w:szCs w:val="22"/>
              </w:rPr>
              <w:t xml:space="preserve"> Ed)</w:t>
            </w:r>
            <w:r w:rsidRPr="001F0A81">
              <w:rPr>
                <w:rFonts w:ascii="Arial" w:hAnsi="Arial" w:cs="Arial"/>
                <w:sz w:val="22"/>
                <w:szCs w:val="22"/>
              </w:rPr>
              <w:t xml:space="preserve"> for the flowchart on p29 that has a list of hazards to check</w:t>
            </w:r>
            <w:r w:rsidRPr="001F0A81">
              <w:t xml:space="preserve"> </w:t>
            </w:r>
            <w:hyperlink r:id="rId11" w:history="1">
              <w:r w:rsidRPr="001F0A81">
                <w:rPr>
                  <w:rStyle w:val="Hyperlink"/>
                  <w:rFonts w:ascii="Arial" w:hAnsi="Arial" w:cs="Arial"/>
                  <w:color w:val="auto"/>
                  <w:sz w:val="22"/>
                  <w:szCs w:val="22"/>
                </w:rPr>
                <w:t>http://bit.ly/2NXizaf</w:t>
              </w:r>
            </w:hyperlink>
            <w:r w:rsidRPr="001F0A81">
              <w:rPr>
                <w:rFonts w:ascii="Arial" w:hAnsi="Arial" w:cs="Arial"/>
                <w:sz w:val="22"/>
                <w:szCs w:val="22"/>
              </w:rPr>
              <w:t xml:space="preserve"> </w:t>
            </w:r>
          </w:p>
          <w:p w14:paraId="0F6486B2" w14:textId="77777777" w:rsidR="000F5D2C" w:rsidRPr="001F0A81" w:rsidRDefault="000F5D2C" w:rsidP="00963A86">
            <w:pPr>
              <w:rPr>
                <w:rFonts w:ascii="Arial" w:hAnsi="Arial" w:cs="Arial"/>
                <w:sz w:val="22"/>
                <w:szCs w:val="22"/>
              </w:rPr>
            </w:pPr>
          </w:p>
          <w:p w14:paraId="2003786D" w14:textId="60D4E989" w:rsidR="00325125" w:rsidRPr="001F0A81" w:rsidRDefault="000F5D2C" w:rsidP="00963A86">
            <w:pPr>
              <w:rPr>
                <w:rFonts w:ascii="Arial" w:hAnsi="Arial" w:cs="Arial"/>
                <w:sz w:val="22"/>
                <w:szCs w:val="22"/>
              </w:rPr>
            </w:pPr>
            <w:r w:rsidRPr="001F0A81">
              <w:rPr>
                <w:rFonts w:ascii="Arial" w:hAnsi="Arial" w:cs="Arial"/>
                <w:sz w:val="22"/>
                <w:szCs w:val="22"/>
              </w:rPr>
              <w:t>S</w:t>
            </w:r>
            <w:r w:rsidR="00325125" w:rsidRPr="001F0A81">
              <w:rPr>
                <w:rFonts w:ascii="Arial" w:hAnsi="Arial" w:cs="Arial"/>
                <w:sz w:val="22"/>
                <w:szCs w:val="22"/>
              </w:rPr>
              <w:t>taff che</w:t>
            </w:r>
            <w:r w:rsidRPr="001F0A81">
              <w:rPr>
                <w:rFonts w:ascii="Arial" w:hAnsi="Arial" w:cs="Arial"/>
                <w:sz w:val="22"/>
                <w:szCs w:val="22"/>
              </w:rPr>
              <w:t>c</w:t>
            </w:r>
            <w:r w:rsidR="00325125" w:rsidRPr="001F0A81">
              <w:rPr>
                <w:rFonts w:ascii="Arial" w:hAnsi="Arial" w:cs="Arial"/>
                <w:sz w:val="22"/>
                <w:szCs w:val="22"/>
              </w:rPr>
              <w:t xml:space="preserve">k resources </w:t>
            </w:r>
            <w:r w:rsidRPr="001F0A81">
              <w:rPr>
                <w:rFonts w:ascii="Arial" w:hAnsi="Arial" w:cs="Arial"/>
                <w:sz w:val="22"/>
                <w:szCs w:val="22"/>
              </w:rPr>
              <w:t>daily.</w:t>
            </w:r>
          </w:p>
          <w:p w14:paraId="1E900587" w14:textId="77777777" w:rsidR="000F5D2C" w:rsidRPr="001F0A81" w:rsidRDefault="000F5D2C" w:rsidP="00963A86">
            <w:pPr>
              <w:rPr>
                <w:rFonts w:ascii="Arial" w:hAnsi="Arial" w:cs="Arial"/>
                <w:sz w:val="22"/>
                <w:szCs w:val="22"/>
              </w:rPr>
            </w:pPr>
          </w:p>
          <w:p w14:paraId="402FABB7" w14:textId="631020E8" w:rsidR="00325125" w:rsidRPr="001F0A81" w:rsidRDefault="00325125" w:rsidP="00963A86">
            <w:pPr>
              <w:rPr>
                <w:rFonts w:ascii="Arial" w:hAnsi="Arial" w:cs="Arial"/>
                <w:sz w:val="22"/>
                <w:szCs w:val="22"/>
              </w:rPr>
            </w:pPr>
            <w:r w:rsidRPr="001F0A81">
              <w:rPr>
                <w:rFonts w:ascii="Arial" w:hAnsi="Arial" w:cs="Arial"/>
                <w:sz w:val="22"/>
                <w:szCs w:val="22"/>
              </w:rPr>
              <w:t>Ch</w:t>
            </w:r>
            <w:r w:rsidR="000F5D2C" w:rsidRPr="001F0A81">
              <w:rPr>
                <w:rFonts w:ascii="Arial" w:hAnsi="Arial" w:cs="Arial"/>
                <w:sz w:val="22"/>
                <w:szCs w:val="22"/>
              </w:rPr>
              <w:t>ildren help to</w:t>
            </w:r>
            <w:r w:rsidRPr="001F0A81">
              <w:rPr>
                <w:rFonts w:ascii="Arial" w:hAnsi="Arial" w:cs="Arial"/>
                <w:sz w:val="22"/>
                <w:szCs w:val="22"/>
              </w:rPr>
              <w:t xml:space="preserve"> risk assess</w:t>
            </w:r>
            <w:r w:rsidR="000F5D2C" w:rsidRPr="001F0A81">
              <w:rPr>
                <w:rFonts w:ascii="Arial" w:hAnsi="Arial" w:cs="Arial"/>
                <w:sz w:val="22"/>
                <w:szCs w:val="22"/>
              </w:rPr>
              <w:t>.</w:t>
            </w:r>
          </w:p>
          <w:p w14:paraId="669AA9B6" w14:textId="77777777" w:rsidR="000F5D2C" w:rsidRPr="001F0A81" w:rsidRDefault="000F5D2C" w:rsidP="00963A86">
            <w:pPr>
              <w:rPr>
                <w:rFonts w:ascii="Arial" w:hAnsi="Arial" w:cs="Arial"/>
                <w:sz w:val="22"/>
                <w:szCs w:val="22"/>
              </w:rPr>
            </w:pPr>
          </w:p>
          <w:p w14:paraId="47EFB5D7" w14:textId="5E41E3B1" w:rsidR="00325125" w:rsidRPr="001F0A81" w:rsidRDefault="000F5D2C" w:rsidP="00963A86">
            <w:pPr>
              <w:rPr>
                <w:rFonts w:ascii="Arial" w:hAnsi="Arial" w:cs="Arial"/>
                <w:sz w:val="22"/>
                <w:szCs w:val="22"/>
              </w:rPr>
            </w:pPr>
            <w:r w:rsidRPr="001F0A81">
              <w:rPr>
                <w:rFonts w:ascii="Arial" w:hAnsi="Arial" w:cs="Arial"/>
                <w:sz w:val="22"/>
                <w:szCs w:val="22"/>
              </w:rPr>
              <w:t>Any broken/</w:t>
            </w:r>
            <w:r w:rsidR="00325125" w:rsidRPr="001F0A81">
              <w:rPr>
                <w:rFonts w:ascii="Arial" w:hAnsi="Arial" w:cs="Arial"/>
                <w:sz w:val="22"/>
                <w:szCs w:val="22"/>
              </w:rPr>
              <w:t>fault</w:t>
            </w:r>
            <w:r w:rsidRPr="001F0A81">
              <w:rPr>
                <w:rFonts w:ascii="Arial" w:hAnsi="Arial" w:cs="Arial"/>
                <w:sz w:val="22"/>
                <w:szCs w:val="22"/>
              </w:rPr>
              <w:t>y</w:t>
            </w:r>
            <w:r w:rsidR="00325125" w:rsidRPr="001F0A81">
              <w:rPr>
                <w:rFonts w:ascii="Arial" w:hAnsi="Arial" w:cs="Arial"/>
                <w:sz w:val="22"/>
                <w:szCs w:val="22"/>
              </w:rPr>
              <w:t xml:space="preserve"> equipment</w:t>
            </w:r>
            <w:r w:rsidRPr="001F0A81">
              <w:rPr>
                <w:rFonts w:ascii="Arial" w:hAnsi="Arial" w:cs="Arial"/>
                <w:sz w:val="22"/>
                <w:szCs w:val="22"/>
              </w:rPr>
              <w:t xml:space="preserve"> removed.</w:t>
            </w:r>
          </w:p>
          <w:p w14:paraId="45DF96A7" w14:textId="77777777" w:rsidR="000F5D2C" w:rsidRPr="001F0A81" w:rsidRDefault="000F5D2C" w:rsidP="00963A86">
            <w:pPr>
              <w:rPr>
                <w:rFonts w:ascii="Arial" w:hAnsi="Arial" w:cs="Arial"/>
                <w:sz w:val="22"/>
                <w:szCs w:val="22"/>
              </w:rPr>
            </w:pPr>
          </w:p>
          <w:p w14:paraId="01B9D4F3" w14:textId="20C8F437" w:rsidR="00325125" w:rsidRPr="001F0A81" w:rsidRDefault="00325125" w:rsidP="00963A86">
            <w:pPr>
              <w:rPr>
                <w:rFonts w:ascii="Arial" w:hAnsi="Arial" w:cs="Arial"/>
                <w:sz w:val="22"/>
                <w:szCs w:val="22"/>
              </w:rPr>
            </w:pPr>
            <w:r w:rsidRPr="001F0A81">
              <w:rPr>
                <w:rFonts w:ascii="Arial" w:hAnsi="Arial" w:cs="Arial"/>
                <w:sz w:val="22"/>
                <w:szCs w:val="22"/>
              </w:rPr>
              <w:t>Staff supervision</w:t>
            </w:r>
            <w:r w:rsidR="000F5D2C" w:rsidRPr="001F0A81">
              <w:rPr>
                <w:rFonts w:ascii="Arial" w:hAnsi="Arial" w:cs="Arial"/>
                <w:sz w:val="22"/>
                <w:szCs w:val="22"/>
              </w:rPr>
              <w:t xml:space="preserve"> of risky play.</w:t>
            </w:r>
          </w:p>
          <w:p w14:paraId="71C357FF" w14:textId="77777777" w:rsidR="000F5D2C" w:rsidRPr="001F0A81" w:rsidRDefault="000F5D2C" w:rsidP="00963A86">
            <w:pPr>
              <w:rPr>
                <w:rFonts w:ascii="Arial" w:hAnsi="Arial" w:cs="Arial"/>
                <w:sz w:val="22"/>
                <w:szCs w:val="22"/>
              </w:rPr>
            </w:pPr>
          </w:p>
          <w:p w14:paraId="07A0A684" w14:textId="16BD91A9" w:rsidR="00325125" w:rsidRPr="001F0A81" w:rsidRDefault="00325125" w:rsidP="00963A86">
            <w:pPr>
              <w:rPr>
                <w:rFonts w:ascii="Arial" w:hAnsi="Arial" w:cs="Arial"/>
                <w:sz w:val="22"/>
                <w:szCs w:val="22"/>
              </w:rPr>
            </w:pPr>
            <w:r w:rsidRPr="001F0A81">
              <w:rPr>
                <w:rFonts w:ascii="Arial" w:hAnsi="Arial" w:cs="Arial"/>
                <w:sz w:val="22"/>
                <w:szCs w:val="22"/>
              </w:rPr>
              <w:t>Appropr</w:t>
            </w:r>
            <w:r w:rsidR="000F5D2C" w:rsidRPr="001F0A81">
              <w:rPr>
                <w:rFonts w:ascii="Arial" w:hAnsi="Arial" w:cs="Arial"/>
                <w:sz w:val="22"/>
                <w:szCs w:val="22"/>
              </w:rPr>
              <w:t>iate</w:t>
            </w:r>
            <w:r w:rsidRPr="001F0A81">
              <w:rPr>
                <w:rFonts w:ascii="Arial" w:hAnsi="Arial" w:cs="Arial"/>
                <w:sz w:val="22"/>
                <w:szCs w:val="22"/>
              </w:rPr>
              <w:t xml:space="preserve"> risk asses</w:t>
            </w:r>
            <w:r w:rsidR="000F5D2C" w:rsidRPr="001F0A81">
              <w:rPr>
                <w:rFonts w:ascii="Arial" w:hAnsi="Arial" w:cs="Arial"/>
                <w:sz w:val="22"/>
                <w:szCs w:val="22"/>
              </w:rPr>
              <w:t xml:space="preserve">sment of </w:t>
            </w:r>
            <w:r w:rsidRPr="001F0A81">
              <w:rPr>
                <w:rFonts w:ascii="Arial" w:hAnsi="Arial" w:cs="Arial"/>
                <w:sz w:val="22"/>
                <w:szCs w:val="22"/>
              </w:rPr>
              <w:t>loose parts</w:t>
            </w:r>
            <w:r w:rsidR="000F5D2C" w:rsidRPr="001F0A81">
              <w:rPr>
                <w:rFonts w:ascii="Arial" w:hAnsi="Arial" w:cs="Arial"/>
                <w:sz w:val="22"/>
                <w:szCs w:val="22"/>
              </w:rPr>
              <w:t xml:space="preserve"> resources.</w:t>
            </w:r>
          </w:p>
          <w:p w14:paraId="1C20C6A8" w14:textId="77777777" w:rsidR="0093485F" w:rsidRPr="001F0A81" w:rsidRDefault="0093485F" w:rsidP="000F5D2C">
            <w:pPr>
              <w:rPr>
                <w:rFonts w:ascii="Arial" w:hAnsi="Arial" w:cs="Arial"/>
                <w:sz w:val="22"/>
                <w:szCs w:val="22"/>
              </w:rPr>
            </w:pPr>
          </w:p>
        </w:tc>
        <w:tc>
          <w:tcPr>
            <w:tcW w:w="1537" w:type="dxa"/>
          </w:tcPr>
          <w:p w14:paraId="3071D5ED" w14:textId="77777777" w:rsidR="0093485F" w:rsidRPr="00B30A43" w:rsidRDefault="0093485F" w:rsidP="00963A86">
            <w:pPr>
              <w:rPr>
                <w:rFonts w:ascii="Arial" w:hAnsi="Arial"/>
                <w:sz w:val="22"/>
              </w:rPr>
            </w:pPr>
          </w:p>
        </w:tc>
      </w:tr>
      <w:tr w:rsidR="0093485F" w:rsidRPr="00B30A43" w14:paraId="7BB72737" w14:textId="77777777" w:rsidTr="00963A86">
        <w:tc>
          <w:tcPr>
            <w:tcW w:w="2622" w:type="dxa"/>
          </w:tcPr>
          <w:p w14:paraId="26DE9E1F" w14:textId="6E13C433" w:rsidR="0093485F" w:rsidRPr="00887802" w:rsidRDefault="0093485F" w:rsidP="00963A86">
            <w:pPr>
              <w:rPr>
                <w:rFonts w:ascii="Arial" w:hAnsi="Arial"/>
                <w:b/>
                <w:sz w:val="22"/>
              </w:rPr>
            </w:pPr>
            <w:r w:rsidRPr="00887802">
              <w:rPr>
                <w:rFonts w:ascii="Arial" w:hAnsi="Arial"/>
                <w:b/>
                <w:sz w:val="22"/>
              </w:rPr>
              <w:t>Security</w:t>
            </w:r>
          </w:p>
          <w:p w14:paraId="4564D837" w14:textId="77777777" w:rsidR="0093485F" w:rsidRPr="00B30A43" w:rsidRDefault="0093485F" w:rsidP="00963A86">
            <w:pPr>
              <w:rPr>
                <w:rFonts w:ascii="Arial" w:hAnsi="Arial"/>
                <w:sz w:val="22"/>
              </w:rPr>
            </w:pPr>
            <w:r w:rsidRPr="00B30A43">
              <w:rPr>
                <w:rFonts w:ascii="Arial" w:hAnsi="Arial"/>
                <w:sz w:val="22"/>
              </w:rPr>
              <w:t>Unwanted visitors into the grounds</w:t>
            </w:r>
          </w:p>
          <w:p w14:paraId="48C77E5C" w14:textId="77777777" w:rsidR="0093485F" w:rsidRDefault="0093485F" w:rsidP="00963A86">
            <w:pPr>
              <w:rPr>
                <w:rFonts w:ascii="Arial" w:hAnsi="Arial"/>
                <w:sz w:val="22"/>
              </w:rPr>
            </w:pPr>
            <w:r w:rsidRPr="00B30A43">
              <w:rPr>
                <w:rFonts w:ascii="Arial" w:hAnsi="Arial"/>
                <w:sz w:val="22"/>
              </w:rPr>
              <w:t>Stray dogs in grounds</w:t>
            </w:r>
          </w:p>
          <w:p w14:paraId="28477B18" w14:textId="77777777" w:rsidR="0093485F" w:rsidRDefault="0093485F" w:rsidP="00963A86">
            <w:pPr>
              <w:rPr>
                <w:rFonts w:ascii="Arial" w:hAnsi="Arial"/>
                <w:sz w:val="22"/>
              </w:rPr>
            </w:pPr>
          </w:p>
          <w:p w14:paraId="594A223B" w14:textId="77777777" w:rsidR="0093485F" w:rsidRDefault="0093485F" w:rsidP="00963A86">
            <w:pPr>
              <w:rPr>
                <w:rFonts w:ascii="Arial" w:hAnsi="Arial"/>
                <w:sz w:val="22"/>
              </w:rPr>
            </w:pPr>
            <w:r>
              <w:rPr>
                <w:rFonts w:ascii="Arial" w:hAnsi="Arial"/>
                <w:sz w:val="22"/>
              </w:rPr>
              <w:t>Potential for bites, assault and abduction</w:t>
            </w:r>
          </w:p>
          <w:p w14:paraId="0C101B76" w14:textId="77777777" w:rsidR="0093485F" w:rsidRPr="00E37F85" w:rsidRDefault="0093485F" w:rsidP="00963A86">
            <w:pPr>
              <w:rPr>
                <w:rFonts w:ascii="Arial" w:hAnsi="Arial" w:cs="Arial"/>
                <w:b/>
                <w:sz w:val="22"/>
                <w:szCs w:val="22"/>
              </w:rPr>
            </w:pPr>
          </w:p>
        </w:tc>
        <w:tc>
          <w:tcPr>
            <w:tcW w:w="1268" w:type="dxa"/>
          </w:tcPr>
          <w:p w14:paraId="60FA322A" w14:textId="77777777" w:rsidR="0093485F" w:rsidRDefault="0093485F" w:rsidP="00963A86">
            <w:pPr>
              <w:rPr>
                <w:rFonts w:ascii="Arial" w:hAnsi="Arial"/>
                <w:sz w:val="22"/>
              </w:rPr>
            </w:pPr>
            <w:r>
              <w:rPr>
                <w:rFonts w:ascii="Arial" w:hAnsi="Arial"/>
                <w:sz w:val="22"/>
              </w:rPr>
              <w:t>Children</w:t>
            </w:r>
          </w:p>
          <w:p w14:paraId="79636D37" w14:textId="77777777" w:rsidR="0093485F" w:rsidRPr="00B30A43" w:rsidRDefault="0093485F" w:rsidP="00963A86">
            <w:pPr>
              <w:rPr>
                <w:rFonts w:ascii="Arial" w:hAnsi="Arial"/>
                <w:sz w:val="22"/>
              </w:rPr>
            </w:pPr>
            <w:r>
              <w:rPr>
                <w:rFonts w:ascii="Arial" w:hAnsi="Arial"/>
                <w:sz w:val="22"/>
              </w:rPr>
              <w:t>Staff</w:t>
            </w:r>
          </w:p>
          <w:p w14:paraId="7661CFC3" w14:textId="77777777" w:rsidR="0093485F" w:rsidRDefault="0093485F" w:rsidP="00963A86">
            <w:pPr>
              <w:rPr>
                <w:rFonts w:ascii="Arial" w:hAnsi="Arial"/>
                <w:sz w:val="22"/>
              </w:rPr>
            </w:pPr>
            <w:r w:rsidRPr="00B30A43">
              <w:rPr>
                <w:rFonts w:ascii="Arial" w:hAnsi="Arial"/>
                <w:sz w:val="22"/>
              </w:rPr>
              <w:t>Volunteers</w:t>
            </w:r>
          </w:p>
        </w:tc>
        <w:tc>
          <w:tcPr>
            <w:tcW w:w="5418" w:type="dxa"/>
          </w:tcPr>
          <w:p w14:paraId="216C648D" w14:textId="77777777" w:rsidR="0093485F" w:rsidRDefault="0093485F" w:rsidP="00963A86">
            <w:pPr>
              <w:pStyle w:val="ListParagraph"/>
              <w:numPr>
                <w:ilvl w:val="0"/>
                <w:numId w:val="2"/>
              </w:numPr>
              <w:ind w:left="360"/>
              <w:rPr>
                <w:rFonts w:ascii="Arial" w:hAnsi="Arial"/>
                <w:sz w:val="22"/>
              </w:rPr>
            </w:pPr>
            <w:r>
              <w:rPr>
                <w:rFonts w:ascii="Arial" w:hAnsi="Arial"/>
                <w:sz w:val="22"/>
              </w:rPr>
              <w:t>Outdoor space is secure OR working boundaries are known and abided by, e.g. when using part of the wider school grounds</w:t>
            </w:r>
          </w:p>
          <w:p w14:paraId="565A40AD" w14:textId="77777777" w:rsidR="0093485F" w:rsidRDefault="0093485F" w:rsidP="00963A86">
            <w:pPr>
              <w:pStyle w:val="ListParagraph"/>
              <w:numPr>
                <w:ilvl w:val="0"/>
                <w:numId w:val="2"/>
              </w:numPr>
              <w:ind w:left="360"/>
              <w:rPr>
                <w:rFonts w:ascii="Arial" w:hAnsi="Arial"/>
                <w:sz w:val="22"/>
              </w:rPr>
            </w:pPr>
            <w:r w:rsidRPr="001B1BCF">
              <w:rPr>
                <w:rFonts w:ascii="Arial" w:hAnsi="Arial"/>
                <w:sz w:val="22"/>
              </w:rPr>
              <w:t>Any unauthorised persons entering the outdoor space are only be approached if staff are satisfied they are not putting themselves or children at risk.</w:t>
            </w:r>
          </w:p>
          <w:p w14:paraId="5F700350" w14:textId="77777777" w:rsidR="0093485F" w:rsidRDefault="0093485F" w:rsidP="00963A86">
            <w:pPr>
              <w:pStyle w:val="ListParagraph"/>
              <w:numPr>
                <w:ilvl w:val="0"/>
                <w:numId w:val="2"/>
              </w:numPr>
              <w:ind w:left="360"/>
              <w:rPr>
                <w:rFonts w:ascii="Arial" w:hAnsi="Arial"/>
                <w:sz w:val="22"/>
              </w:rPr>
            </w:pPr>
            <w:r w:rsidRPr="001B1BCF">
              <w:rPr>
                <w:rFonts w:ascii="Arial" w:hAnsi="Arial"/>
                <w:sz w:val="22"/>
              </w:rPr>
              <w:t>The centre has procedures for parents/carers dropping off and collecting children from the outdoor space.</w:t>
            </w:r>
          </w:p>
          <w:p w14:paraId="673C056D" w14:textId="77777777" w:rsidR="0093485F" w:rsidRPr="001B1BCF" w:rsidRDefault="0093485F" w:rsidP="00963A86">
            <w:pPr>
              <w:pStyle w:val="ListParagraph"/>
              <w:numPr>
                <w:ilvl w:val="0"/>
                <w:numId w:val="2"/>
              </w:numPr>
              <w:ind w:left="360"/>
              <w:rPr>
                <w:rFonts w:ascii="Arial" w:hAnsi="Arial"/>
                <w:sz w:val="22"/>
              </w:rPr>
            </w:pPr>
            <w:r w:rsidRPr="001B1BCF">
              <w:rPr>
                <w:rFonts w:ascii="Arial" w:hAnsi="Arial"/>
                <w:sz w:val="22"/>
              </w:rPr>
              <w:t xml:space="preserve">The centre has emergency procedures e.g. assembly point, other place of safety, evacuation plan, etc. </w:t>
            </w:r>
          </w:p>
          <w:p w14:paraId="04A91FFC" w14:textId="77777777" w:rsidR="0093485F" w:rsidRPr="001B1BCF" w:rsidRDefault="0093485F" w:rsidP="00963A86">
            <w:pPr>
              <w:pStyle w:val="ListParagraph"/>
              <w:numPr>
                <w:ilvl w:val="0"/>
                <w:numId w:val="6"/>
              </w:numPr>
              <w:ind w:left="360"/>
              <w:rPr>
                <w:rFonts w:ascii="Arial" w:hAnsi="Arial" w:cs="Arial"/>
                <w:sz w:val="22"/>
                <w:szCs w:val="22"/>
              </w:rPr>
            </w:pPr>
            <w:r>
              <w:rPr>
                <w:rFonts w:ascii="Arial" w:hAnsi="Arial"/>
                <w:sz w:val="22"/>
              </w:rPr>
              <w:t>L</w:t>
            </w:r>
            <w:r w:rsidRPr="00B30A43">
              <w:rPr>
                <w:rFonts w:ascii="Arial" w:hAnsi="Arial"/>
                <w:sz w:val="22"/>
              </w:rPr>
              <w:t>ocal authority guidanc</w:t>
            </w:r>
            <w:r>
              <w:rPr>
                <w:rFonts w:ascii="Arial" w:hAnsi="Arial"/>
                <w:sz w:val="22"/>
              </w:rPr>
              <w:t>e for stray dogs in the grounds is followed.</w:t>
            </w:r>
          </w:p>
          <w:p w14:paraId="673CC3E9" w14:textId="77777777" w:rsidR="0093485F" w:rsidRDefault="0093485F" w:rsidP="00963A86">
            <w:pPr>
              <w:pStyle w:val="ListParagraph"/>
              <w:ind w:left="360"/>
              <w:rPr>
                <w:rFonts w:ascii="Arial" w:hAnsi="Arial" w:cs="Arial"/>
                <w:sz w:val="22"/>
                <w:szCs w:val="22"/>
              </w:rPr>
            </w:pPr>
          </w:p>
        </w:tc>
        <w:tc>
          <w:tcPr>
            <w:tcW w:w="534" w:type="dxa"/>
          </w:tcPr>
          <w:p w14:paraId="2134B8C8" w14:textId="77777777" w:rsidR="0093485F" w:rsidRPr="00B30A43" w:rsidRDefault="0093485F" w:rsidP="00963A86">
            <w:pPr>
              <w:rPr>
                <w:rFonts w:ascii="Arial" w:hAnsi="Arial"/>
                <w:sz w:val="22"/>
              </w:rPr>
            </w:pPr>
          </w:p>
        </w:tc>
        <w:tc>
          <w:tcPr>
            <w:tcW w:w="512" w:type="dxa"/>
          </w:tcPr>
          <w:p w14:paraId="7EA1A326" w14:textId="77777777" w:rsidR="0093485F" w:rsidRPr="00B30A43" w:rsidRDefault="0093485F" w:rsidP="00963A86">
            <w:pPr>
              <w:rPr>
                <w:rFonts w:ascii="Arial" w:hAnsi="Arial"/>
                <w:sz w:val="22"/>
              </w:rPr>
            </w:pPr>
          </w:p>
        </w:tc>
        <w:tc>
          <w:tcPr>
            <w:tcW w:w="512" w:type="dxa"/>
          </w:tcPr>
          <w:p w14:paraId="19FCE87C" w14:textId="77777777" w:rsidR="0093485F" w:rsidRPr="00B30A43" w:rsidRDefault="0093485F" w:rsidP="00963A86">
            <w:pPr>
              <w:rPr>
                <w:rFonts w:ascii="Arial" w:hAnsi="Arial"/>
                <w:sz w:val="22"/>
              </w:rPr>
            </w:pPr>
          </w:p>
        </w:tc>
        <w:tc>
          <w:tcPr>
            <w:tcW w:w="3298" w:type="dxa"/>
          </w:tcPr>
          <w:p w14:paraId="03056DD4" w14:textId="2060BE43" w:rsidR="0093485F" w:rsidRPr="001F0A81" w:rsidRDefault="003A4027" w:rsidP="00963A86">
            <w:pPr>
              <w:rPr>
                <w:rFonts w:ascii="Arial" w:hAnsi="Arial" w:cs="Arial"/>
                <w:sz w:val="22"/>
                <w:szCs w:val="22"/>
              </w:rPr>
            </w:pPr>
            <w:r w:rsidRPr="001F0A81">
              <w:rPr>
                <w:rFonts w:ascii="Arial" w:hAnsi="Arial" w:cs="Arial"/>
                <w:sz w:val="22"/>
                <w:szCs w:val="22"/>
              </w:rPr>
              <w:t>Parents only have access to ga</w:t>
            </w:r>
            <w:r w:rsidR="00C37EAA" w:rsidRPr="001F0A81">
              <w:rPr>
                <w:rFonts w:ascii="Arial" w:hAnsi="Arial" w:cs="Arial"/>
                <w:sz w:val="22"/>
                <w:szCs w:val="22"/>
              </w:rPr>
              <w:t>rden area only</w:t>
            </w:r>
            <w:r w:rsidRPr="001F0A81">
              <w:rPr>
                <w:rFonts w:ascii="Arial" w:hAnsi="Arial" w:cs="Arial"/>
                <w:sz w:val="22"/>
                <w:szCs w:val="22"/>
              </w:rPr>
              <w:t xml:space="preserve"> and are clear about drop off/pick up and 2m distancing rules etc.</w:t>
            </w:r>
          </w:p>
          <w:p w14:paraId="1BBCD457" w14:textId="77777777" w:rsidR="003A4027" w:rsidRPr="001F0A81" w:rsidRDefault="003A4027" w:rsidP="00963A86">
            <w:pPr>
              <w:rPr>
                <w:rFonts w:ascii="Arial" w:hAnsi="Arial" w:cs="Arial"/>
                <w:sz w:val="22"/>
                <w:szCs w:val="22"/>
              </w:rPr>
            </w:pPr>
          </w:p>
          <w:p w14:paraId="20238325" w14:textId="77777777" w:rsidR="00C37EAA" w:rsidRPr="001F0A81" w:rsidRDefault="00C37EAA" w:rsidP="00963A86">
            <w:pPr>
              <w:rPr>
                <w:rFonts w:ascii="Arial" w:hAnsi="Arial" w:cs="Arial"/>
                <w:sz w:val="22"/>
                <w:szCs w:val="22"/>
              </w:rPr>
            </w:pPr>
            <w:r w:rsidRPr="001F0A81">
              <w:rPr>
                <w:rFonts w:ascii="Arial" w:hAnsi="Arial" w:cs="Arial"/>
                <w:sz w:val="22"/>
                <w:szCs w:val="22"/>
              </w:rPr>
              <w:t>No parents allowed in buildings</w:t>
            </w:r>
            <w:r w:rsidR="003A4027" w:rsidRPr="001F0A81">
              <w:rPr>
                <w:rFonts w:ascii="Arial" w:hAnsi="Arial" w:cs="Arial"/>
                <w:sz w:val="22"/>
                <w:szCs w:val="22"/>
              </w:rPr>
              <w:t xml:space="preserve"> at this point.</w:t>
            </w:r>
          </w:p>
          <w:p w14:paraId="3A6FCDC8" w14:textId="77777777" w:rsidR="003A4027" w:rsidRPr="001F0A81" w:rsidRDefault="003A4027" w:rsidP="00963A86">
            <w:pPr>
              <w:rPr>
                <w:rFonts w:ascii="Arial" w:hAnsi="Arial" w:cs="Arial"/>
                <w:sz w:val="22"/>
                <w:szCs w:val="22"/>
              </w:rPr>
            </w:pPr>
          </w:p>
          <w:p w14:paraId="57300372" w14:textId="2D5D4FD5" w:rsidR="00C37EAA" w:rsidRPr="001F0A81" w:rsidRDefault="003A4027" w:rsidP="00963A86">
            <w:pPr>
              <w:rPr>
                <w:rFonts w:ascii="Arial" w:hAnsi="Arial" w:cs="Arial"/>
                <w:sz w:val="22"/>
                <w:szCs w:val="22"/>
              </w:rPr>
            </w:pPr>
            <w:r w:rsidRPr="001F0A81">
              <w:rPr>
                <w:rFonts w:ascii="Arial" w:hAnsi="Arial" w:cs="Arial"/>
                <w:sz w:val="22"/>
                <w:szCs w:val="22"/>
              </w:rPr>
              <w:t>Inductions carried out in garden areas.</w:t>
            </w:r>
          </w:p>
          <w:p w14:paraId="6FCC6C9A" w14:textId="77777777" w:rsidR="003A4027" w:rsidRPr="001F0A81" w:rsidRDefault="003A4027" w:rsidP="00963A86">
            <w:pPr>
              <w:rPr>
                <w:rFonts w:ascii="Arial" w:hAnsi="Arial" w:cs="Arial"/>
                <w:sz w:val="22"/>
                <w:szCs w:val="22"/>
              </w:rPr>
            </w:pPr>
          </w:p>
          <w:p w14:paraId="30EE5CE8" w14:textId="0EF8DA28" w:rsidR="00C37EAA" w:rsidRPr="001F0A81" w:rsidRDefault="00C37EAA" w:rsidP="00963A86">
            <w:pPr>
              <w:rPr>
                <w:rFonts w:ascii="Arial" w:hAnsi="Arial" w:cs="Arial"/>
                <w:sz w:val="22"/>
                <w:szCs w:val="22"/>
              </w:rPr>
            </w:pPr>
            <w:r w:rsidRPr="001F0A81">
              <w:rPr>
                <w:rFonts w:ascii="Arial" w:hAnsi="Arial" w:cs="Arial"/>
                <w:sz w:val="22"/>
                <w:szCs w:val="22"/>
              </w:rPr>
              <w:t>Secure fencing</w:t>
            </w:r>
            <w:r w:rsidR="00565AFB" w:rsidRPr="001F0A81">
              <w:rPr>
                <w:rFonts w:ascii="Arial" w:hAnsi="Arial" w:cs="Arial"/>
                <w:sz w:val="22"/>
                <w:szCs w:val="22"/>
              </w:rPr>
              <w:t xml:space="preserve"> in all nursery garden/playground areas</w:t>
            </w:r>
            <w:r w:rsidR="003A4027" w:rsidRPr="001F0A81">
              <w:rPr>
                <w:rFonts w:ascii="Arial" w:hAnsi="Arial" w:cs="Arial"/>
                <w:sz w:val="22"/>
                <w:szCs w:val="22"/>
              </w:rPr>
              <w:t>.</w:t>
            </w:r>
          </w:p>
          <w:p w14:paraId="23087B1F" w14:textId="77777777" w:rsidR="003A4027" w:rsidRPr="001F0A81" w:rsidRDefault="003A4027" w:rsidP="00963A86">
            <w:pPr>
              <w:rPr>
                <w:rFonts w:ascii="Arial" w:hAnsi="Arial" w:cs="Arial"/>
                <w:sz w:val="22"/>
                <w:szCs w:val="22"/>
              </w:rPr>
            </w:pPr>
          </w:p>
          <w:p w14:paraId="176807E4" w14:textId="77777777" w:rsidR="003A4027" w:rsidRPr="001F0A81" w:rsidRDefault="003A4027" w:rsidP="00963A86">
            <w:pPr>
              <w:rPr>
                <w:rFonts w:ascii="Arial" w:hAnsi="Arial" w:cs="Arial"/>
                <w:sz w:val="22"/>
                <w:szCs w:val="22"/>
              </w:rPr>
            </w:pPr>
            <w:r w:rsidRPr="001F0A81">
              <w:rPr>
                <w:rFonts w:ascii="Arial" w:hAnsi="Arial" w:cs="Arial"/>
                <w:sz w:val="22"/>
                <w:szCs w:val="22"/>
              </w:rPr>
              <w:t>Staff vigilant if any unknown adults hovering.</w:t>
            </w:r>
          </w:p>
          <w:p w14:paraId="0D036F14" w14:textId="77777777" w:rsidR="003A4027" w:rsidRPr="001F0A81" w:rsidRDefault="003A4027" w:rsidP="00963A86">
            <w:pPr>
              <w:rPr>
                <w:rFonts w:ascii="Arial" w:hAnsi="Arial" w:cs="Arial"/>
                <w:sz w:val="22"/>
                <w:szCs w:val="22"/>
              </w:rPr>
            </w:pPr>
          </w:p>
          <w:p w14:paraId="54A0AAB2" w14:textId="129FDA04" w:rsidR="003A4027" w:rsidRPr="001F0A81" w:rsidRDefault="003A4027" w:rsidP="00963A86">
            <w:pPr>
              <w:rPr>
                <w:rFonts w:ascii="Arial" w:hAnsi="Arial" w:cs="Arial"/>
                <w:sz w:val="22"/>
                <w:szCs w:val="22"/>
              </w:rPr>
            </w:pPr>
            <w:r w:rsidRPr="001F0A81">
              <w:rPr>
                <w:rFonts w:ascii="Arial" w:hAnsi="Arial" w:cs="Arial"/>
                <w:sz w:val="22"/>
                <w:szCs w:val="22"/>
              </w:rPr>
              <w:t>No access for dogs due to high gates/fences.</w:t>
            </w:r>
          </w:p>
          <w:p w14:paraId="17462BDE" w14:textId="77777777" w:rsidR="003A4027" w:rsidRPr="001F0A81" w:rsidRDefault="003A4027" w:rsidP="00963A86">
            <w:pPr>
              <w:rPr>
                <w:rFonts w:ascii="Arial" w:hAnsi="Arial" w:cs="Arial"/>
                <w:sz w:val="22"/>
                <w:szCs w:val="22"/>
              </w:rPr>
            </w:pPr>
          </w:p>
          <w:p w14:paraId="3ADFE42E" w14:textId="02F1F73B" w:rsidR="00C37EAA" w:rsidRPr="001F0A81" w:rsidRDefault="00C37EAA" w:rsidP="00963A86">
            <w:pPr>
              <w:rPr>
                <w:rFonts w:ascii="Arial" w:hAnsi="Arial" w:cs="Arial"/>
                <w:sz w:val="22"/>
                <w:szCs w:val="22"/>
              </w:rPr>
            </w:pPr>
            <w:r w:rsidRPr="001F0A81">
              <w:rPr>
                <w:rFonts w:ascii="Arial" w:hAnsi="Arial" w:cs="Arial"/>
                <w:sz w:val="22"/>
                <w:szCs w:val="22"/>
              </w:rPr>
              <w:t xml:space="preserve">Gates closed </w:t>
            </w:r>
            <w:r w:rsidR="003A4027" w:rsidRPr="001F0A81">
              <w:rPr>
                <w:rFonts w:ascii="Arial" w:hAnsi="Arial" w:cs="Arial"/>
                <w:sz w:val="22"/>
                <w:szCs w:val="22"/>
              </w:rPr>
              <w:t xml:space="preserve">at all times </w:t>
            </w:r>
            <w:r w:rsidRPr="001F0A81">
              <w:rPr>
                <w:rFonts w:ascii="Arial" w:hAnsi="Arial" w:cs="Arial"/>
                <w:sz w:val="22"/>
                <w:szCs w:val="22"/>
              </w:rPr>
              <w:t>during session and locked a</w:t>
            </w:r>
            <w:r w:rsidR="003A4027" w:rsidRPr="001F0A81">
              <w:rPr>
                <w:rFonts w:ascii="Arial" w:hAnsi="Arial" w:cs="Arial"/>
                <w:sz w:val="22"/>
                <w:szCs w:val="22"/>
              </w:rPr>
              <w:t>t end of day.</w:t>
            </w:r>
          </w:p>
          <w:p w14:paraId="21622EA1" w14:textId="77777777" w:rsidR="003A4027" w:rsidRPr="001F0A81" w:rsidRDefault="003A4027" w:rsidP="00963A86">
            <w:pPr>
              <w:rPr>
                <w:rFonts w:ascii="Arial" w:hAnsi="Arial" w:cs="Arial"/>
                <w:sz w:val="22"/>
                <w:szCs w:val="22"/>
              </w:rPr>
            </w:pPr>
          </w:p>
          <w:p w14:paraId="3745905F" w14:textId="77777777" w:rsidR="00C37EAA" w:rsidRPr="001F0A81" w:rsidRDefault="00C37EAA" w:rsidP="00963A86">
            <w:pPr>
              <w:rPr>
                <w:rFonts w:ascii="Arial" w:hAnsi="Arial" w:cs="Arial"/>
                <w:sz w:val="22"/>
                <w:szCs w:val="22"/>
              </w:rPr>
            </w:pPr>
            <w:r w:rsidRPr="001F0A81">
              <w:rPr>
                <w:rFonts w:ascii="Arial" w:hAnsi="Arial" w:cs="Arial"/>
                <w:sz w:val="22"/>
                <w:szCs w:val="22"/>
              </w:rPr>
              <w:t>A</w:t>
            </w:r>
            <w:r w:rsidR="003A4027" w:rsidRPr="001F0A81">
              <w:rPr>
                <w:rFonts w:ascii="Arial" w:hAnsi="Arial" w:cs="Arial"/>
                <w:sz w:val="22"/>
                <w:szCs w:val="22"/>
              </w:rPr>
              <w:t>ll staff are a</w:t>
            </w:r>
            <w:r w:rsidRPr="001F0A81">
              <w:rPr>
                <w:rFonts w:ascii="Arial" w:hAnsi="Arial" w:cs="Arial"/>
                <w:sz w:val="22"/>
                <w:szCs w:val="22"/>
              </w:rPr>
              <w:t>ware of fire procedures and muster points</w:t>
            </w:r>
            <w:r w:rsidR="003A4027" w:rsidRPr="001F0A81">
              <w:rPr>
                <w:rFonts w:ascii="Arial" w:hAnsi="Arial" w:cs="Arial"/>
                <w:sz w:val="22"/>
                <w:szCs w:val="22"/>
              </w:rPr>
              <w:t xml:space="preserve"> – adults to remain 2m apart.</w:t>
            </w:r>
          </w:p>
          <w:p w14:paraId="166FA44E" w14:textId="6018ECE9" w:rsidR="003A4027" w:rsidRPr="001F0A81" w:rsidRDefault="003A4027" w:rsidP="00963A86">
            <w:pPr>
              <w:rPr>
                <w:rFonts w:ascii="Arial" w:hAnsi="Arial" w:cs="Arial"/>
                <w:sz w:val="22"/>
                <w:szCs w:val="22"/>
              </w:rPr>
            </w:pPr>
          </w:p>
        </w:tc>
        <w:tc>
          <w:tcPr>
            <w:tcW w:w="1537" w:type="dxa"/>
          </w:tcPr>
          <w:p w14:paraId="53FF1435" w14:textId="77777777" w:rsidR="0093485F" w:rsidRPr="00B30A43" w:rsidRDefault="0093485F" w:rsidP="00963A86">
            <w:pPr>
              <w:rPr>
                <w:rFonts w:ascii="Arial" w:hAnsi="Arial"/>
                <w:sz w:val="22"/>
              </w:rPr>
            </w:pPr>
          </w:p>
        </w:tc>
      </w:tr>
      <w:tr w:rsidR="0093485F" w:rsidRPr="00B30A43" w14:paraId="513E4EF1" w14:textId="77777777" w:rsidTr="00963A86">
        <w:tc>
          <w:tcPr>
            <w:tcW w:w="2622" w:type="dxa"/>
          </w:tcPr>
          <w:p w14:paraId="3C6873C0" w14:textId="02C04B4E" w:rsidR="0093485F" w:rsidRDefault="0093485F" w:rsidP="00963A86">
            <w:pPr>
              <w:rPr>
                <w:rFonts w:ascii="Arial" w:hAnsi="Arial"/>
                <w:b/>
                <w:sz w:val="22"/>
              </w:rPr>
            </w:pPr>
            <w:r>
              <w:rPr>
                <w:rFonts w:ascii="Arial" w:hAnsi="Arial"/>
                <w:b/>
                <w:sz w:val="22"/>
              </w:rPr>
              <w:t>Trees</w:t>
            </w:r>
          </w:p>
          <w:p w14:paraId="0E2D4F84" w14:textId="77777777" w:rsidR="0093485F" w:rsidRDefault="0093485F" w:rsidP="00963A86">
            <w:pPr>
              <w:rPr>
                <w:rFonts w:ascii="Arial" w:hAnsi="Arial"/>
                <w:bCs/>
                <w:sz w:val="22"/>
              </w:rPr>
            </w:pPr>
            <w:r>
              <w:rPr>
                <w:rFonts w:ascii="Arial" w:hAnsi="Arial"/>
                <w:bCs/>
                <w:sz w:val="22"/>
              </w:rPr>
              <w:t>Old age, disease or structure leads to limbs dropping or tree falling over.</w:t>
            </w:r>
          </w:p>
          <w:p w14:paraId="7B50285B" w14:textId="77777777" w:rsidR="0093485F" w:rsidRPr="0072708D" w:rsidRDefault="0093485F" w:rsidP="00963A86">
            <w:pPr>
              <w:rPr>
                <w:rFonts w:ascii="Arial" w:hAnsi="Arial"/>
                <w:bCs/>
                <w:sz w:val="22"/>
              </w:rPr>
            </w:pPr>
            <w:r>
              <w:rPr>
                <w:rFonts w:ascii="Arial" w:hAnsi="Arial"/>
                <w:bCs/>
                <w:sz w:val="22"/>
              </w:rPr>
              <w:t>Crush injuries</w:t>
            </w:r>
          </w:p>
        </w:tc>
        <w:tc>
          <w:tcPr>
            <w:tcW w:w="1268" w:type="dxa"/>
          </w:tcPr>
          <w:p w14:paraId="4D292E1C" w14:textId="77777777" w:rsidR="0093485F" w:rsidRDefault="0093485F" w:rsidP="00963A86">
            <w:pPr>
              <w:rPr>
                <w:rFonts w:ascii="Arial" w:hAnsi="Arial"/>
                <w:sz w:val="22"/>
              </w:rPr>
            </w:pPr>
            <w:r>
              <w:rPr>
                <w:rFonts w:ascii="Arial" w:hAnsi="Arial"/>
                <w:sz w:val="22"/>
              </w:rPr>
              <w:t>Children</w:t>
            </w:r>
          </w:p>
          <w:p w14:paraId="3FDAB62C" w14:textId="77777777" w:rsidR="0093485F" w:rsidRPr="00B30A43" w:rsidRDefault="0093485F" w:rsidP="00963A86">
            <w:pPr>
              <w:rPr>
                <w:rFonts w:ascii="Arial" w:hAnsi="Arial"/>
                <w:sz w:val="22"/>
              </w:rPr>
            </w:pPr>
            <w:r>
              <w:rPr>
                <w:rFonts w:ascii="Arial" w:hAnsi="Arial"/>
                <w:sz w:val="22"/>
              </w:rPr>
              <w:t>Staff</w:t>
            </w:r>
          </w:p>
          <w:p w14:paraId="448B9332" w14:textId="77777777" w:rsidR="0093485F" w:rsidRPr="00B30A43" w:rsidRDefault="0093485F" w:rsidP="00963A86">
            <w:pPr>
              <w:rPr>
                <w:rFonts w:ascii="Arial" w:hAnsi="Arial"/>
                <w:sz w:val="22"/>
              </w:rPr>
            </w:pPr>
            <w:r w:rsidRPr="00B30A43">
              <w:rPr>
                <w:rFonts w:ascii="Arial" w:hAnsi="Arial"/>
                <w:sz w:val="22"/>
              </w:rPr>
              <w:t>Volunteers</w:t>
            </w:r>
          </w:p>
        </w:tc>
        <w:tc>
          <w:tcPr>
            <w:tcW w:w="5418" w:type="dxa"/>
          </w:tcPr>
          <w:p w14:paraId="399ABD81" w14:textId="77777777" w:rsidR="0093485F" w:rsidRDefault="0093485F" w:rsidP="00963A86">
            <w:pPr>
              <w:numPr>
                <w:ilvl w:val="0"/>
                <w:numId w:val="1"/>
              </w:numPr>
              <w:rPr>
                <w:rFonts w:ascii="Arial" w:hAnsi="Arial" w:cs="Arial"/>
                <w:sz w:val="22"/>
                <w:szCs w:val="22"/>
              </w:rPr>
            </w:pPr>
            <w:r w:rsidRPr="00A973B7">
              <w:rPr>
                <w:rFonts w:ascii="Arial" w:hAnsi="Arial" w:cs="Arial"/>
                <w:sz w:val="22"/>
                <w:szCs w:val="22"/>
              </w:rPr>
              <w:t>Trees in school grounds</w:t>
            </w:r>
            <w:r>
              <w:rPr>
                <w:rFonts w:ascii="Arial" w:hAnsi="Arial" w:cs="Arial"/>
                <w:sz w:val="22"/>
                <w:szCs w:val="22"/>
              </w:rPr>
              <w:t xml:space="preserve"> or designated outdoor space</w:t>
            </w:r>
            <w:r w:rsidRPr="00A973B7">
              <w:rPr>
                <w:rFonts w:ascii="Arial" w:hAnsi="Arial" w:cs="Arial"/>
                <w:sz w:val="22"/>
                <w:szCs w:val="22"/>
              </w:rPr>
              <w:t xml:space="preserve"> are checked on an annual basis or more often by </w:t>
            </w:r>
            <w:proofErr w:type="spellStart"/>
            <w:r w:rsidRPr="00A973B7">
              <w:rPr>
                <w:rFonts w:ascii="Arial" w:hAnsi="Arial" w:cs="Arial"/>
                <w:sz w:val="22"/>
                <w:szCs w:val="22"/>
              </w:rPr>
              <w:t>aboricultural</w:t>
            </w:r>
            <w:proofErr w:type="spellEnd"/>
            <w:r w:rsidRPr="00A973B7">
              <w:rPr>
                <w:rFonts w:ascii="Arial" w:hAnsi="Arial" w:cs="Arial"/>
                <w:sz w:val="22"/>
                <w:szCs w:val="22"/>
              </w:rPr>
              <w:t xml:space="preserve"> team</w:t>
            </w:r>
            <w:r>
              <w:rPr>
                <w:rFonts w:ascii="Arial" w:hAnsi="Arial" w:cs="Arial"/>
                <w:sz w:val="22"/>
                <w:szCs w:val="22"/>
              </w:rPr>
              <w:t xml:space="preserve"> or specialist tree service</w:t>
            </w:r>
          </w:p>
          <w:p w14:paraId="0064DDA0" w14:textId="77777777" w:rsidR="0093485F" w:rsidRPr="00382A64" w:rsidRDefault="0093485F" w:rsidP="00963A86">
            <w:pPr>
              <w:numPr>
                <w:ilvl w:val="0"/>
                <w:numId w:val="1"/>
              </w:numPr>
              <w:rPr>
                <w:rFonts w:ascii="Arial" w:hAnsi="Arial" w:cs="Arial"/>
                <w:color w:val="000000" w:themeColor="text1"/>
                <w:sz w:val="22"/>
                <w:szCs w:val="22"/>
              </w:rPr>
            </w:pPr>
            <w:r w:rsidRPr="00382A64">
              <w:rPr>
                <w:rFonts w:ascii="Arial" w:hAnsi="Arial" w:cs="Arial"/>
                <w:color w:val="000000" w:themeColor="text1"/>
                <w:sz w:val="22"/>
                <w:szCs w:val="22"/>
              </w:rPr>
              <w:t xml:space="preserve">Refer to separate Woodland and Tree Climbing RBA </w:t>
            </w:r>
          </w:p>
          <w:p w14:paraId="3896FBD9" w14:textId="77777777" w:rsidR="0093485F" w:rsidRPr="00B30A43" w:rsidRDefault="0093485F" w:rsidP="00963A86">
            <w:pPr>
              <w:rPr>
                <w:rFonts w:ascii="Arial" w:hAnsi="Arial"/>
                <w:sz w:val="22"/>
              </w:rPr>
            </w:pPr>
          </w:p>
        </w:tc>
        <w:tc>
          <w:tcPr>
            <w:tcW w:w="534" w:type="dxa"/>
          </w:tcPr>
          <w:p w14:paraId="13487A92" w14:textId="77777777" w:rsidR="0093485F" w:rsidRPr="00B30A43" w:rsidRDefault="0093485F" w:rsidP="00963A86">
            <w:pPr>
              <w:rPr>
                <w:rFonts w:ascii="Arial" w:hAnsi="Arial"/>
                <w:sz w:val="22"/>
              </w:rPr>
            </w:pPr>
          </w:p>
        </w:tc>
        <w:tc>
          <w:tcPr>
            <w:tcW w:w="512" w:type="dxa"/>
          </w:tcPr>
          <w:p w14:paraId="5E92E085" w14:textId="77777777" w:rsidR="0093485F" w:rsidRPr="00B30A43" w:rsidRDefault="0093485F" w:rsidP="00963A86">
            <w:pPr>
              <w:rPr>
                <w:rFonts w:ascii="Arial" w:hAnsi="Arial"/>
                <w:sz w:val="22"/>
              </w:rPr>
            </w:pPr>
          </w:p>
        </w:tc>
        <w:tc>
          <w:tcPr>
            <w:tcW w:w="512" w:type="dxa"/>
          </w:tcPr>
          <w:p w14:paraId="43BC31F9" w14:textId="77777777" w:rsidR="0093485F" w:rsidRPr="00B30A43" w:rsidRDefault="0093485F" w:rsidP="00963A86">
            <w:pPr>
              <w:rPr>
                <w:rFonts w:ascii="Arial" w:hAnsi="Arial"/>
                <w:sz w:val="22"/>
              </w:rPr>
            </w:pPr>
          </w:p>
        </w:tc>
        <w:tc>
          <w:tcPr>
            <w:tcW w:w="3298" w:type="dxa"/>
          </w:tcPr>
          <w:p w14:paraId="25D5E743" w14:textId="3DF15236" w:rsidR="0093485F" w:rsidRPr="001F0A81" w:rsidRDefault="0093485F" w:rsidP="00765B78">
            <w:pPr>
              <w:rPr>
                <w:rFonts w:ascii="Arial" w:hAnsi="Arial"/>
                <w:sz w:val="22"/>
              </w:rPr>
            </w:pPr>
            <w:r w:rsidRPr="001F0A81">
              <w:rPr>
                <w:rFonts w:ascii="Arial" w:hAnsi="Arial" w:cs="Arial"/>
                <w:sz w:val="22"/>
                <w:szCs w:val="22"/>
              </w:rPr>
              <w:t xml:space="preserve">Tree checks </w:t>
            </w:r>
            <w:r w:rsidR="00C37EAA" w:rsidRPr="001F0A81">
              <w:rPr>
                <w:rFonts w:ascii="Arial" w:hAnsi="Arial" w:cs="Arial"/>
                <w:sz w:val="22"/>
                <w:szCs w:val="22"/>
              </w:rPr>
              <w:t xml:space="preserve">- </w:t>
            </w:r>
            <w:r w:rsidR="00765B78" w:rsidRPr="001F0A81">
              <w:rPr>
                <w:rFonts w:ascii="Arial" w:hAnsi="Arial" w:cs="Arial"/>
                <w:sz w:val="22"/>
                <w:szCs w:val="22"/>
              </w:rPr>
              <w:t>by staff and any concerns passed on to janitor.</w:t>
            </w:r>
            <w:r w:rsidR="00C37EAA" w:rsidRPr="001F0A81">
              <w:rPr>
                <w:rFonts w:ascii="Arial" w:hAnsi="Arial" w:cs="Arial"/>
                <w:sz w:val="22"/>
                <w:szCs w:val="22"/>
              </w:rPr>
              <w:t xml:space="preserve"> </w:t>
            </w:r>
          </w:p>
        </w:tc>
        <w:tc>
          <w:tcPr>
            <w:tcW w:w="1537" w:type="dxa"/>
          </w:tcPr>
          <w:p w14:paraId="1A15CBF6" w14:textId="77777777" w:rsidR="0093485F" w:rsidRPr="00B30A43" w:rsidRDefault="0093485F" w:rsidP="00963A86">
            <w:pPr>
              <w:rPr>
                <w:rFonts w:ascii="Arial" w:hAnsi="Arial"/>
                <w:sz w:val="22"/>
              </w:rPr>
            </w:pPr>
          </w:p>
        </w:tc>
      </w:tr>
      <w:tr w:rsidR="0093485F" w:rsidRPr="00B30A43" w14:paraId="323915C3" w14:textId="77777777" w:rsidTr="00963A86">
        <w:tc>
          <w:tcPr>
            <w:tcW w:w="2622" w:type="dxa"/>
          </w:tcPr>
          <w:p w14:paraId="5E6764B1" w14:textId="77777777" w:rsidR="0093485F" w:rsidRDefault="0093485F" w:rsidP="00963A86">
            <w:pPr>
              <w:rPr>
                <w:rFonts w:ascii="Arial" w:hAnsi="Arial" w:cs="Arial"/>
                <w:b/>
                <w:sz w:val="22"/>
                <w:szCs w:val="22"/>
              </w:rPr>
            </w:pPr>
            <w:r>
              <w:rPr>
                <w:rFonts w:ascii="Arial" w:hAnsi="Arial" w:cs="Arial"/>
                <w:b/>
                <w:sz w:val="22"/>
                <w:szCs w:val="22"/>
              </w:rPr>
              <w:t>Confined spaces</w:t>
            </w:r>
          </w:p>
          <w:p w14:paraId="3F8EBEC8" w14:textId="77777777" w:rsidR="0093485F" w:rsidRDefault="0093485F" w:rsidP="00963A86">
            <w:pPr>
              <w:rPr>
                <w:rFonts w:ascii="Arial" w:hAnsi="Arial" w:cs="Arial"/>
                <w:bCs/>
                <w:sz w:val="22"/>
                <w:szCs w:val="22"/>
              </w:rPr>
            </w:pPr>
            <w:r>
              <w:rPr>
                <w:rFonts w:ascii="Arial" w:hAnsi="Arial" w:cs="Arial"/>
                <w:bCs/>
                <w:sz w:val="22"/>
                <w:szCs w:val="22"/>
              </w:rPr>
              <w:t>Collisions and impact injuries</w:t>
            </w:r>
          </w:p>
          <w:p w14:paraId="6239C862" w14:textId="77777777" w:rsidR="0093485F" w:rsidRPr="00801060" w:rsidRDefault="0093485F" w:rsidP="00963A86">
            <w:pPr>
              <w:rPr>
                <w:rFonts w:ascii="Arial" w:hAnsi="Arial" w:cs="Arial"/>
                <w:bCs/>
                <w:sz w:val="22"/>
                <w:szCs w:val="22"/>
              </w:rPr>
            </w:pPr>
          </w:p>
        </w:tc>
        <w:tc>
          <w:tcPr>
            <w:tcW w:w="1268" w:type="dxa"/>
          </w:tcPr>
          <w:p w14:paraId="5DC94D9D" w14:textId="77777777" w:rsidR="0093485F" w:rsidRDefault="0093485F" w:rsidP="00963A86">
            <w:pPr>
              <w:rPr>
                <w:rFonts w:ascii="Arial" w:hAnsi="Arial"/>
                <w:sz w:val="22"/>
              </w:rPr>
            </w:pPr>
          </w:p>
        </w:tc>
        <w:tc>
          <w:tcPr>
            <w:tcW w:w="5418" w:type="dxa"/>
          </w:tcPr>
          <w:p w14:paraId="0EB35D19" w14:textId="77777777" w:rsidR="0093485F" w:rsidRDefault="0093485F" w:rsidP="00963A86">
            <w:pPr>
              <w:rPr>
                <w:rFonts w:ascii="Arial" w:hAnsi="Arial" w:cs="Arial"/>
                <w:sz w:val="22"/>
                <w:szCs w:val="22"/>
              </w:rPr>
            </w:pPr>
            <w:r>
              <w:rPr>
                <w:rFonts w:ascii="Arial" w:hAnsi="Arial" w:cs="Arial"/>
                <w:sz w:val="22"/>
                <w:szCs w:val="22"/>
              </w:rPr>
              <w:t>Activities requiring large amounts of space happen in an alternative area, e.g. beyond designated outdoor space in school grounds.</w:t>
            </w:r>
          </w:p>
        </w:tc>
        <w:tc>
          <w:tcPr>
            <w:tcW w:w="534" w:type="dxa"/>
          </w:tcPr>
          <w:p w14:paraId="1207527D" w14:textId="77777777" w:rsidR="0093485F" w:rsidRPr="00B30A43" w:rsidRDefault="0093485F" w:rsidP="00963A86">
            <w:pPr>
              <w:rPr>
                <w:rFonts w:ascii="Arial" w:hAnsi="Arial"/>
                <w:sz w:val="22"/>
              </w:rPr>
            </w:pPr>
          </w:p>
        </w:tc>
        <w:tc>
          <w:tcPr>
            <w:tcW w:w="512" w:type="dxa"/>
          </w:tcPr>
          <w:p w14:paraId="3DF4470C" w14:textId="77777777" w:rsidR="0093485F" w:rsidRPr="00B30A43" w:rsidRDefault="0093485F" w:rsidP="00963A86">
            <w:pPr>
              <w:rPr>
                <w:rFonts w:ascii="Arial" w:hAnsi="Arial"/>
                <w:sz w:val="22"/>
              </w:rPr>
            </w:pPr>
          </w:p>
        </w:tc>
        <w:tc>
          <w:tcPr>
            <w:tcW w:w="512" w:type="dxa"/>
          </w:tcPr>
          <w:p w14:paraId="5F5675B1" w14:textId="77777777" w:rsidR="0093485F" w:rsidRPr="00B30A43" w:rsidRDefault="0093485F" w:rsidP="00963A86">
            <w:pPr>
              <w:rPr>
                <w:rFonts w:ascii="Arial" w:hAnsi="Arial"/>
                <w:sz w:val="22"/>
              </w:rPr>
            </w:pPr>
          </w:p>
        </w:tc>
        <w:tc>
          <w:tcPr>
            <w:tcW w:w="3298" w:type="dxa"/>
          </w:tcPr>
          <w:p w14:paraId="12EDFB71" w14:textId="0E9D9AFB" w:rsidR="0093485F" w:rsidRPr="001F0A81" w:rsidRDefault="00765B78" w:rsidP="00765B78">
            <w:pPr>
              <w:rPr>
                <w:rFonts w:ascii="Arial" w:hAnsi="Arial"/>
                <w:sz w:val="22"/>
              </w:rPr>
            </w:pPr>
            <w:r w:rsidRPr="001F0A81">
              <w:rPr>
                <w:rFonts w:ascii="Arial" w:hAnsi="Arial"/>
                <w:sz w:val="22"/>
              </w:rPr>
              <w:t>Field can be used if required – separate risk assessment to be carried out if this is the case.</w:t>
            </w:r>
          </w:p>
        </w:tc>
        <w:tc>
          <w:tcPr>
            <w:tcW w:w="1537" w:type="dxa"/>
          </w:tcPr>
          <w:p w14:paraId="4ED3E65B" w14:textId="77777777" w:rsidR="0093485F" w:rsidRPr="00B30A43" w:rsidRDefault="0093485F" w:rsidP="00963A86">
            <w:pPr>
              <w:rPr>
                <w:rFonts w:ascii="Arial" w:hAnsi="Arial"/>
                <w:sz w:val="22"/>
              </w:rPr>
            </w:pPr>
          </w:p>
        </w:tc>
      </w:tr>
      <w:tr w:rsidR="0093485F" w:rsidRPr="00B30A43" w14:paraId="03993506" w14:textId="77777777" w:rsidTr="00963A86">
        <w:tc>
          <w:tcPr>
            <w:tcW w:w="2622" w:type="dxa"/>
          </w:tcPr>
          <w:p w14:paraId="5304B879" w14:textId="77777777" w:rsidR="0093485F" w:rsidRDefault="0093485F" w:rsidP="00963A86">
            <w:pPr>
              <w:rPr>
                <w:rFonts w:ascii="Arial" w:hAnsi="Arial" w:cs="Arial"/>
                <w:b/>
                <w:sz w:val="22"/>
                <w:szCs w:val="22"/>
              </w:rPr>
            </w:pPr>
            <w:r>
              <w:rPr>
                <w:rFonts w:ascii="Arial" w:hAnsi="Arial" w:cs="Arial"/>
                <w:b/>
                <w:sz w:val="22"/>
                <w:szCs w:val="22"/>
              </w:rPr>
              <w:t>Water</w:t>
            </w:r>
          </w:p>
          <w:p w14:paraId="7725E39A" w14:textId="77777777" w:rsidR="0093485F" w:rsidRDefault="0093485F" w:rsidP="00963A86">
            <w:pPr>
              <w:rPr>
                <w:rFonts w:ascii="Arial" w:hAnsi="Arial" w:cs="Arial"/>
                <w:sz w:val="22"/>
                <w:szCs w:val="22"/>
              </w:rPr>
            </w:pPr>
            <w:r w:rsidRPr="00E37F85">
              <w:rPr>
                <w:rFonts w:ascii="Arial" w:hAnsi="Arial" w:cs="Arial"/>
                <w:sz w:val="22"/>
                <w:szCs w:val="22"/>
              </w:rPr>
              <w:t>Death through drowning</w:t>
            </w:r>
          </w:p>
          <w:p w14:paraId="03998F7F" w14:textId="77777777" w:rsidR="0093485F" w:rsidRDefault="0093485F" w:rsidP="00963A86">
            <w:pPr>
              <w:rPr>
                <w:rFonts w:ascii="Arial" w:hAnsi="Arial" w:cs="Arial"/>
                <w:sz w:val="22"/>
                <w:szCs w:val="22"/>
              </w:rPr>
            </w:pPr>
          </w:p>
          <w:p w14:paraId="3522BB0D" w14:textId="77777777" w:rsidR="0093485F" w:rsidRPr="00183C1B" w:rsidRDefault="0093485F" w:rsidP="00963A86">
            <w:pPr>
              <w:rPr>
                <w:rFonts w:ascii="Arial" w:hAnsi="Arial" w:cs="Arial"/>
                <w:bCs/>
                <w:sz w:val="22"/>
                <w:szCs w:val="22"/>
              </w:rPr>
            </w:pPr>
            <w:r w:rsidRPr="00183C1B">
              <w:rPr>
                <w:rFonts w:ascii="Arial" w:hAnsi="Arial" w:cs="Arial"/>
                <w:bCs/>
                <w:sz w:val="22"/>
                <w:szCs w:val="22"/>
              </w:rPr>
              <w:t>Accidental ingestion of</w:t>
            </w:r>
            <w:r>
              <w:rPr>
                <w:rFonts w:ascii="Arial" w:hAnsi="Arial" w:cs="Arial"/>
                <w:bCs/>
                <w:sz w:val="22"/>
                <w:szCs w:val="22"/>
              </w:rPr>
              <w:t xml:space="preserve"> outdoor</w:t>
            </w:r>
            <w:r w:rsidRPr="00183C1B">
              <w:rPr>
                <w:rFonts w:ascii="Arial" w:hAnsi="Arial" w:cs="Arial"/>
                <w:bCs/>
                <w:sz w:val="22"/>
                <w:szCs w:val="22"/>
              </w:rPr>
              <w:t xml:space="preserve"> water, e.g. drinking puddle water or from a water butt</w:t>
            </w:r>
            <w:r>
              <w:rPr>
                <w:rFonts w:ascii="Arial" w:hAnsi="Arial" w:cs="Arial"/>
                <w:bCs/>
                <w:sz w:val="22"/>
                <w:szCs w:val="22"/>
              </w:rPr>
              <w:t xml:space="preserve"> or unemptied water tray or an outside tap.</w:t>
            </w:r>
          </w:p>
          <w:p w14:paraId="106EB93E" w14:textId="77777777" w:rsidR="0093485F" w:rsidRPr="00183C1B" w:rsidRDefault="0093485F" w:rsidP="00963A86">
            <w:pPr>
              <w:rPr>
                <w:rFonts w:ascii="Arial" w:hAnsi="Arial" w:cs="Arial"/>
                <w:bCs/>
                <w:sz w:val="22"/>
                <w:szCs w:val="22"/>
              </w:rPr>
            </w:pPr>
          </w:p>
          <w:p w14:paraId="02C538FF" w14:textId="77777777" w:rsidR="0093485F" w:rsidRDefault="0093485F" w:rsidP="00963A86">
            <w:pPr>
              <w:rPr>
                <w:rFonts w:ascii="Arial" w:hAnsi="Arial" w:cs="Arial"/>
                <w:bCs/>
                <w:sz w:val="22"/>
                <w:szCs w:val="22"/>
              </w:rPr>
            </w:pPr>
            <w:r w:rsidRPr="00183C1B">
              <w:rPr>
                <w:rFonts w:ascii="Arial" w:hAnsi="Arial" w:cs="Arial"/>
                <w:bCs/>
                <w:sz w:val="22"/>
                <w:szCs w:val="22"/>
              </w:rPr>
              <w:t>Resulting in sickness, diarrhoea and a range of possible infections</w:t>
            </w:r>
            <w:r>
              <w:rPr>
                <w:rFonts w:ascii="Arial" w:hAnsi="Arial" w:cs="Arial"/>
                <w:bCs/>
                <w:sz w:val="22"/>
                <w:szCs w:val="22"/>
              </w:rPr>
              <w:t xml:space="preserve"> including Legionnaire’s disease</w:t>
            </w:r>
          </w:p>
          <w:p w14:paraId="63284E53" w14:textId="77777777" w:rsidR="0093485F" w:rsidRDefault="0093485F" w:rsidP="00963A86">
            <w:pPr>
              <w:rPr>
                <w:rFonts w:ascii="Arial" w:hAnsi="Arial" w:cs="Arial"/>
                <w:bCs/>
                <w:sz w:val="22"/>
                <w:szCs w:val="22"/>
              </w:rPr>
            </w:pPr>
          </w:p>
          <w:p w14:paraId="1C51AF22" w14:textId="77777777" w:rsidR="0093485F" w:rsidRDefault="0093485F" w:rsidP="00963A86">
            <w:pPr>
              <w:rPr>
                <w:rFonts w:ascii="Arial" w:hAnsi="Arial" w:cs="Arial"/>
                <w:bCs/>
                <w:sz w:val="22"/>
                <w:szCs w:val="22"/>
              </w:rPr>
            </w:pPr>
            <w:r>
              <w:rPr>
                <w:rFonts w:ascii="Arial" w:hAnsi="Arial" w:cs="Arial"/>
                <w:bCs/>
                <w:sz w:val="22"/>
                <w:szCs w:val="22"/>
              </w:rPr>
              <w:t>Fungal growth due to storage of wet items</w:t>
            </w:r>
          </w:p>
          <w:p w14:paraId="04B861D4" w14:textId="77777777" w:rsidR="0093485F" w:rsidRDefault="0093485F" w:rsidP="00963A86">
            <w:pPr>
              <w:rPr>
                <w:rFonts w:ascii="Arial" w:hAnsi="Arial" w:cs="Arial"/>
                <w:bCs/>
                <w:sz w:val="22"/>
                <w:szCs w:val="22"/>
              </w:rPr>
            </w:pPr>
          </w:p>
          <w:p w14:paraId="308DB784" w14:textId="1758AB1B" w:rsidR="0093485F" w:rsidRPr="00183C1B" w:rsidRDefault="0093485F" w:rsidP="00963A86">
            <w:pPr>
              <w:rPr>
                <w:rFonts w:ascii="Arial" w:hAnsi="Arial" w:cs="Arial"/>
                <w:bCs/>
                <w:sz w:val="22"/>
                <w:szCs w:val="22"/>
              </w:rPr>
            </w:pPr>
            <w:r>
              <w:rPr>
                <w:rFonts w:ascii="Arial" w:hAnsi="Arial" w:cs="Arial"/>
                <w:bCs/>
                <w:sz w:val="22"/>
                <w:szCs w:val="22"/>
              </w:rPr>
              <w:t>C</w:t>
            </w:r>
            <w:r w:rsidR="00565AFB">
              <w:rPr>
                <w:rFonts w:ascii="Arial" w:hAnsi="Arial" w:cs="Arial"/>
                <w:bCs/>
                <w:sz w:val="22"/>
                <w:szCs w:val="22"/>
              </w:rPr>
              <w:t>ross-contamination thro</w:t>
            </w:r>
            <w:r>
              <w:rPr>
                <w:rFonts w:ascii="Arial" w:hAnsi="Arial" w:cs="Arial"/>
                <w:bCs/>
                <w:sz w:val="22"/>
                <w:szCs w:val="22"/>
              </w:rPr>
              <w:t>ugh shared resources</w:t>
            </w:r>
          </w:p>
          <w:p w14:paraId="47C610F4" w14:textId="77777777" w:rsidR="0093485F" w:rsidRPr="00E37F85" w:rsidRDefault="0093485F" w:rsidP="00963A86">
            <w:pPr>
              <w:rPr>
                <w:rFonts w:ascii="Arial" w:hAnsi="Arial" w:cs="Arial"/>
                <w:sz w:val="22"/>
                <w:szCs w:val="22"/>
              </w:rPr>
            </w:pPr>
          </w:p>
          <w:p w14:paraId="14853DDB" w14:textId="77777777" w:rsidR="0093485F" w:rsidRPr="00887802" w:rsidRDefault="0093485F" w:rsidP="00963A86">
            <w:pPr>
              <w:rPr>
                <w:rFonts w:ascii="Arial" w:hAnsi="Arial"/>
                <w:b/>
                <w:sz w:val="22"/>
              </w:rPr>
            </w:pPr>
          </w:p>
        </w:tc>
        <w:tc>
          <w:tcPr>
            <w:tcW w:w="1268" w:type="dxa"/>
          </w:tcPr>
          <w:p w14:paraId="56A2AC89" w14:textId="77777777" w:rsidR="0093485F" w:rsidRDefault="0093485F" w:rsidP="00963A86">
            <w:pPr>
              <w:rPr>
                <w:rFonts w:ascii="Arial" w:hAnsi="Arial"/>
                <w:sz w:val="22"/>
              </w:rPr>
            </w:pPr>
            <w:r>
              <w:rPr>
                <w:rFonts w:ascii="Arial" w:hAnsi="Arial"/>
                <w:sz w:val="22"/>
              </w:rPr>
              <w:t>Children</w:t>
            </w:r>
          </w:p>
          <w:p w14:paraId="39C1E387" w14:textId="77777777" w:rsidR="0093485F" w:rsidRPr="00B30A43" w:rsidRDefault="0093485F" w:rsidP="00963A86">
            <w:pPr>
              <w:rPr>
                <w:rFonts w:ascii="Arial" w:hAnsi="Arial"/>
                <w:sz w:val="22"/>
              </w:rPr>
            </w:pPr>
            <w:r>
              <w:rPr>
                <w:rFonts w:ascii="Arial" w:hAnsi="Arial"/>
                <w:sz w:val="22"/>
              </w:rPr>
              <w:t>Staff</w:t>
            </w:r>
          </w:p>
          <w:p w14:paraId="5E429120" w14:textId="77777777" w:rsidR="0093485F" w:rsidRPr="00B30A43" w:rsidRDefault="0093485F" w:rsidP="00963A86">
            <w:pPr>
              <w:rPr>
                <w:rFonts w:ascii="Arial" w:hAnsi="Arial"/>
                <w:sz w:val="22"/>
              </w:rPr>
            </w:pPr>
            <w:r w:rsidRPr="00B30A43">
              <w:rPr>
                <w:rFonts w:ascii="Arial" w:hAnsi="Arial"/>
                <w:sz w:val="22"/>
              </w:rPr>
              <w:t>Volunteers</w:t>
            </w:r>
          </w:p>
        </w:tc>
        <w:tc>
          <w:tcPr>
            <w:tcW w:w="5418" w:type="dxa"/>
          </w:tcPr>
          <w:p w14:paraId="3AC665B9" w14:textId="77777777" w:rsidR="0093485F" w:rsidRDefault="0093485F" w:rsidP="00963A86">
            <w:pPr>
              <w:rPr>
                <w:rFonts w:ascii="Arial" w:hAnsi="Arial" w:cs="Arial"/>
                <w:sz w:val="22"/>
                <w:szCs w:val="22"/>
              </w:rPr>
            </w:pPr>
          </w:p>
          <w:p w14:paraId="68392FAA" w14:textId="77777777" w:rsidR="0093485F" w:rsidRPr="005B7BD3" w:rsidRDefault="0093485F" w:rsidP="00963A86">
            <w:pPr>
              <w:pStyle w:val="ListParagraph"/>
              <w:numPr>
                <w:ilvl w:val="0"/>
                <w:numId w:val="8"/>
              </w:numPr>
              <w:ind w:left="360"/>
              <w:rPr>
                <w:rFonts w:ascii="Arial" w:hAnsi="Arial" w:cs="Arial"/>
                <w:sz w:val="22"/>
                <w:szCs w:val="22"/>
              </w:rPr>
            </w:pPr>
            <w:r w:rsidRPr="005B7BD3">
              <w:rPr>
                <w:rFonts w:ascii="Arial" w:hAnsi="Arial" w:cs="Arial"/>
                <w:sz w:val="22"/>
                <w:szCs w:val="22"/>
              </w:rPr>
              <w:t>Staff dynamically risk assess</w:t>
            </w:r>
          </w:p>
          <w:p w14:paraId="74E67534" w14:textId="77777777" w:rsidR="0093485F" w:rsidRPr="005B7BD3" w:rsidRDefault="0093485F" w:rsidP="00963A86">
            <w:pPr>
              <w:pStyle w:val="ListParagraph"/>
              <w:numPr>
                <w:ilvl w:val="0"/>
                <w:numId w:val="8"/>
              </w:numPr>
              <w:ind w:left="360"/>
              <w:rPr>
                <w:rFonts w:ascii="Arial" w:hAnsi="Arial" w:cs="Arial"/>
                <w:sz w:val="22"/>
                <w:szCs w:val="22"/>
              </w:rPr>
            </w:pPr>
            <w:r w:rsidRPr="005B7BD3">
              <w:rPr>
                <w:rFonts w:ascii="Arial" w:hAnsi="Arial" w:cs="Arial"/>
                <w:sz w:val="22"/>
                <w:szCs w:val="22"/>
              </w:rPr>
              <w:t>Adequate supervision</w:t>
            </w:r>
          </w:p>
          <w:p w14:paraId="482B5409" w14:textId="77777777" w:rsidR="0093485F" w:rsidRPr="001B2B0E" w:rsidRDefault="0093485F" w:rsidP="00963A86">
            <w:pPr>
              <w:pStyle w:val="ListParagraph"/>
              <w:numPr>
                <w:ilvl w:val="0"/>
                <w:numId w:val="8"/>
              </w:numPr>
              <w:ind w:left="360"/>
              <w:rPr>
                <w:rFonts w:ascii="Arial" w:hAnsi="Arial" w:cs="Arial"/>
                <w:sz w:val="22"/>
                <w:szCs w:val="22"/>
              </w:rPr>
            </w:pPr>
            <w:r w:rsidRPr="005B7BD3">
              <w:rPr>
                <w:rFonts w:ascii="Arial" w:hAnsi="Arial" w:cs="Arial"/>
                <w:sz w:val="22"/>
                <w:szCs w:val="22"/>
              </w:rPr>
              <w:t>Ponds have grill and are raised above ground or are fenced off.</w:t>
            </w:r>
          </w:p>
          <w:p w14:paraId="4143B8C2" w14:textId="564F90DD" w:rsidR="0093485F" w:rsidRDefault="0093485F" w:rsidP="00963A86">
            <w:pPr>
              <w:pStyle w:val="ListParagraph"/>
              <w:numPr>
                <w:ilvl w:val="0"/>
                <w:numId w:val="7"/>
              </w:numPr>
              <w:ind w:left="360"/>
              <w:rPr>
                <w:rFonts w:ascii="Arial" w:hAnsi="Arial" w:cs="Arial"/>
                <w:sz w:val="22"/>
                <w:szCs w:val="22"/>
              </w:rPr>
            </w:pPr>
            <w:r w:rsidRPr="00963305">
              <w:rPr>
                <w:rFonts w:ascii="Arial" w:hAnsi="Arial" w:cs="Arial"/>
                <w:sz w:val="22"/>
                <w:szCs w:val="22"/>
              </w:rPr>
              <w:t>Water butt has a lid</w:t>
            </w:r>
            <w:r w:rsidR="008415B0">
              <w:rPr>
                <w:rFonts w:ascii="Arial" w:hAnsi="Arial" w:cs="Arial"/>
                <w:sz w:val="22"/>
                <w:szCs w:val="22"/>
              </w:rPr>
              <w:t>/cover</w:t>
            </w:r>
            <w:r w:rsidRPr="00963305">
              <w:rPr>
                <w:rFonts w:ascii="Arial" w:hAnsi="Arial" w:cs="Arial"/>
                <w:sz w:val="22"/>
                <w:szCs w:val="22"/>
              </w:rPr>
              <w:t xml:space="preserve"> to prevent debris such as leaves accumulating. Children cannot access the inside of the water butt</w:t>
            </w:r>
            <w:r>
              <w:rPr>
                <w:rFonts w:ascii="Arial" w:hAnsi="Arial" w:cs="Arial"/>
                <w:sz w:val="22"/>
                <w:szCs w:val="22"/>
              </w:rPr>
              <w:t>.</w:t>
            </w:r>
          </w:p>
          <w:p w14:paraId="5E13BBFF" w14:textId="0C713CC2" w:rsidR="0093485F" w:rsidRPr="00B65659" w:rsidRDefault="0093485F" w:rsidP="00963A86">
            <w:pPr>
              <w:pStyle w:val="ListParagraph"/>
              <w:numPr>
                <w:ilvl w:val="0"/>
                <w:numId w:val="7"/>
              </w:numPr>
              <w:ind w:left="360"/>
              <w:rPr>
                <w:rFonts w:ascii="Arial" w:hAnsi="Arial" w:cs="Arial"/>
                <w:sz w:val="22"/>
                <w:szCs w:val="22"/>
              </w:rPr>
            </w:pPr>
            <w:r w:rsidRPr="00B65659">
              <w:rPr>
                <w:rFonts w:ascii="Arial" w:hAnsi="Arial" w:cs="Arial"/>
                <w:bCs/>
                <w:color w:val="000000"/>
                <w:sz w:val="22"/>
                <w:szCs w:val="22"/>
                <w:lang w:eastAsia="en-GB"/>
              </w:rPr>
              <w:t>Water butts</w:t>
            </w:r>
            <w:r>
              <w:rPr>
                <w:rFonts w:ascii="Arial" w:hAnsi="Arial" w:cs="Arial"/>
                <w:bCs/>
                <w:color w:val="000000"/>
                <w:sz w:val="22"/>
                <w:szCs w:val="22"/>
                <w:lang w:eastAsia="en-GB"/>
              </w:rPr>
              <w:t xml:space="preserve"> and pump barrels</w:t>
            </w:r>
            <w:r w:rsidRPr="00B65659">
              <w:rPr>
                <w:rFonts w:ascii="Arial" w:hAnsi="Arial" w:cs="Arial"/>
                <w:bCs/>
                <w:color w:val="000000"/>
                <w:sz w:val="22"/>
                <w:szCs w:val="22"/>
                <w:lang w:eastAsia="en-GB"/>
              </w:rPr>
              <w:t xml:space="preserve"> are </w:t>
            </w:r>
            <w:r>
              <w:rPr>
                <w:rFonts w:ascii="Arial" w:hAnsi="Arial" w:cs="Arial"/>
                <w:bCs/>
                <w:color w:val="000000"/>
                <w:sz w:val="22"/>
                <w:szCs w:val="22"/>
                <w:lang w:eastAsia="en-GB"/>
              </w:rPr>
              <w:t xml:space="preserve">emptied and </w:t>
            </w:r>
            <w:r w:rsidRPr="00B65659">
              <w:rPr>
                <w:rFonts w:ascii="Arial" w:hAnsi="Arial" w:cs="Arial"/>
                <w:bCs/>
                <w:color w:val="000000"/>
                <w:sz w:val="22"/>
                <w:szCs w:val="22"/>
                <w:lang w:eastAsia="en-GB"/>
              </w:rPr>
              <w:t>cleaned on a regular basis</w:t>
            </w:r>
            <w:r>
              <w:rPr>
                <w:rFonts w:ascii="Arial" w:hAnsi="Arial" w:cs="Arial"/>
                <w:bCs/>
                <w:color w:val="000000"/>
                <w:sz w:val="22"/>
                <w:szCs w:val="22"/>
                <w:lang w:eastAsia="en-GB"/>
              </w:rPr>
              <w:t xml:space="preserve"> to avoid build-up of scum algae</w:t>
            </w:r>
            <w:r w:rsidR="008415B0">
              <w:rPr>
                <w:rFonts w:ascii="Arial" w:hAnsi="Arial" w:cs="Arial"/>
                <w:bCs/>
                <w:color w:val="000000"/>
                <w:sz w:val="22"/>
                <w:szCs w:val="22"/>
                <w:lang w:eastAsia="en-GB"/>
              </w:rPr>
              <w:t xml:space="preserve"> if used for play</w:t>
            </w:r>
            <w:r>
              <w:rPr>
                <w:rFonts w:ascii="Arial" w:hAnsi="Arial" w:cs="Arial"/>
                <w:bCs/>
                <w:color w:val="000000"/>
                <w:sz w:val="22"/>
                <w:szCs w:val="22"/>
                <w:lang w:eastAsia="en-GB"/>
              </w:rPr>
              <w:t xml:space="preserve">. </w:t>
            </w:r>
          </w:p>
          <w:p w14:paraId="36201774" w14:textId="77777777" w:rsidR="0093485F" w:rsidRPr="00963305" w:rsidRDefault="0093485F" w:rsidP="00963A86">
            <w:pPr>
              <w:pStyle w:val="ListParagraph"/>
              <w:numPr>
                <w:ilvl w:val="0"/>
                <w:numId w:val="7"/>
              </w:numPr>
              <w:ind w:left="360"/>
              <w:rPr>
                <w:rFonts w:ascii="Arial" w:hAnsi="Arial" w:cs="Arial"/>
                <w:sz w:val="22"/>
                <w:szCs w:val="22"/>
              </w:rPr>
            </w:pPr>
            <w:r w:rsidRPr="00963305">
              <w:rPr>
                <w:rFonts w:ascii="Arial" w:hAnsi="Arial" w:cs="Arial"/>
                <w:sz w:val="22"/>
                <w:szCs w:val="22"/>
              </w:rPr>
              <w:t xml:space="preserve">Children </w:t>
            </w:r>
            <w:r>
              <w:rPr>
                <w:rFonts w:ascii="Arial" w:hAnsi="Arial" w:cs="Arial"/>
                <w:sz w:val="22"/>
                <w:szCs w:val="22"/>
              </w:rPr>
              <w:t>and adults do</w:t>
            </w:r>
            <w:r w:rsidRPr="00963305">
              <w:rPr>
                <w:rFonts w:ascii="Arial" w:hAnsi="Arial" w:cs="Arial"/>
                <w:sz w:val="22"/>
                <w:szCs w:val="22"/>
              </w:rPr>
              <w:t xml:space="preserve"> not</w:t>
            </w:r>
            <w:r>
              <w:rPr>
                <w:rFonts w:ascii="Arial" w:hAnsi="Arial" w:cs="Arial"/>
                <w:sz w:val="22"/>
                <w:szCs w:val="22"/>
              </w:rPr>
              <w:t xml:space="preserve"> use water</w:t>
            </w:r>
            <w:r w:rsidRPr="00963305">
              <w:rPr>
                <w:rFonts w:ascii="Arial" w:hAnsi="Arial" w:cs="Arial"/>
                <w:sz w:val="22"/>
                <w:szCs w:val="22"/>
              </w:rPr>
              <w:t xml:space="preserve"> from outdoor sources for</w:t>
            </w:r>
            <w:r>
              <w:rPr>
                <w:rFonts w:ascii="Arial" w:hAnsi="Arial" w:cs="Arial"/>
                <w:sz w:val="22"/>
                <w:szCs w:val="22"/>
              </w:rPr>
              <w:t xml:space="preserve"> drinking or</w:t>
            </w:r>
            <w:r w:rsidRPr="00963305">
              <w:rPr>
                <w:rFonts w:ascii="Arial" w:hAnsi="Arial" w:cs="Arial"/>
                <w:sz w:val="22"/>
                <w:szCs w:val="22"/>
              </w:rPr>
              <w:t xml:space="preserve"> </w:t>
            </w:r>
            <w:proofErr w:type="spellStart"/>
            <w:r w:rsidRPr="00963305">
              <w:rPr>
                <w:rFonts w:ascii="Arial" w:hAnsi="Arial" w:cs="Arial"/>
                <w:sz w:val="22"/>
                <w:szCs w:val="22"/>
              </w:rPr>
              <w:t>handwashing</w:t>
            </w:r>
            <w:proofErr w:type="spellEnd"/>
            <w:r w:rsidRPr="00963305">
              <w:rPr>
                <w:rFonts w:ascii="Arial" w:hAnsi="Arial" w:cs="Arial"/>
                <w:sz w:val="22"/>
                <w:szCs w:val="22"/>
              </w:rPr>
              <w:t xml:space="preserve">. </w:t>
            </w:r>
          </w:p>
          <w:p w14:paraId="0830939D" w14:textId="77777777" w:rsidR="0093485F" w:rsidRDefault="0093485F" w:rsidP="00963A86">
            <w:pPr>
              <w:pStyle w:val="ListParagraph"/>
              <w:numPr>
                <w:ilvl w:val="0"/>
                <w:numId w:val="7"/>
              </w:numPr>
              <w:ind w:left="360"/>
              <w:rPr>
                <w:rFonts w:ascii="Arial" w:hAnsi="Arial" w:cs="Arial"/>
                <w:sz w:val="22"/>
                <w:szCs w:val="22"/>
              </w:rPr>
            </w:pPr>
            <w:r w:rsidRPr="00963305">
              <w:rPr>
                <w:rFonts w:ascii="Arial" w:hAnsi="Arial" w:cs="Arial"/>
                <w:sz w:val="22"/>
                <w:szCs w:val="22"/>
              </w:rPr>
              <w:t xml:space="preserve">All children wash their hands </w:t>
            </w:r>
            <w:r>
              <w:rPr>
                <w:rFonts w:ascii="Arial" w:hAnsi="Arial" w:cs="Arial"/>
                <w:sz w:val="22"/>
                <w:szCs w:val="22"/>
              </w:rPr>
              <w:t>as they enter and leave the outdoor space and before or after any activity involving sand, water, mud or gardening.</w:t>
            </w:r>
          </w:p>
          <w:p w14:paraId="4A9B92AD" w14:textId="77777777" w:rsidR="0093485F" w:rsidRDefault="0093485F" w:rsidP="00963A86">
            <w:pPr>
              <w:pStyle w:val="ListParagraph"/>
              <w:numPr>
                <w:ilvl w:val="0"/>
                <w:numId w:val="7"/>
              </w:numPr>
              <w:ind w:left="360"/>
              <w:rPr>
                <w:rFonts w:ascii="Arial" w:hAnsi="Arial" w:cs="Arial"/>
                <w:sz w:val="22"/>
                <w:szCs w:val="22"/>
              </w:rPr>
            </w:pPr>
            <w:r>
              <w:rPr>
                <w:rFonts w:ascii="Arial" w:hAnsi="Arial" w:cs="Arial"/>
                <w:sz w:val="22"/>
                <w:szCs w:val="22"/>
              </w:rPr>
              <w:t>Accumulated water in equipment outside is emptied daily, e.g. in tyres, buckets, etc.</w:t>
            </w:r>
          </w:p>
          <w:p w14:paraId="4D56C9DE" w14:textId="77777777" w:rsidR="0093485F" w:rsidRDefault="0093485F" w:rsidP="00963A86">
            <w:pPr>
              <w:pStyle w:val="ListParagraph"/>
              <w:numPr>
                <w:ilvl w:val="0"/>
                <w:numId w:val="7"/>
              </w:numPr>
              <w:ind w:left="360"/>
              <w:rPr>
                <w:rFonts w:ascii="Arial" w:hAnsi="Arial" w:cs="Arial"/>
                <w:sz w:val="22"/>
                <w:szCs w:val="22"/>
              </w:rPr>
            </w:pPr>
            <w:r>
              <w:rPr>
                <w:rFonts w:ascii="Arial" w:hAnsi="Arial" w:cs="Arial"/>
                <w:sz w:val="22"/>
                <w:szCs w:val="22"/>
              </w:rPr>
              <w:t xml:space="preserve">Wet resources are dried thoroughly before storing </w:t>
            </w:r>
            <w:r w:rsidRPr="00D019CC">
              <w:rPr>
                <w:rFonts w:ascii="Arial" w:hAnsi="Arial" w:cs="Arial"/>
                <w:sz w:val="22"/>
                <w:szCs w:val="22"/>
              </w:rPr>
              <w:t>especially before a w/end or holiday</w:t>
            </w:r>
          </w:p>
          <w:p w14:paraId="158B2D62" w14:textId="77777777" w:rsidR="0093485F" w:rsidRDefault="0093485F" w:rsidP="00963A86">
            <w:pPr>
              <w:pStyle w:val="ListParagraph"/>
              <w:numPr>
                <w:ilvl w:val="0"/>
                <w:numId w:val="7"/>
              </w:numPr>
              <w:ind w:left="360"/>
              <w:rPr>
                <w:rFonts w:ascii="Arial" w:hAnsi="Arial" w:cs="Arial"/>
                <w:sz w:val="22"/>
                <w:szCs w:val="22"/>
              </w:rPr>
            </w:pPr>
            <w:r>
              <w:rPr>
                <w:rFonts w:ascii="Arial" w:hAnsi="Arial" w:cs="Arial"/>
                <w:sz w:val="22"/>
                <w:szCs w:val="22"/>
              </w:rPr>
              <w:t xml:space="preserve">Cleaning procedures in place in line with </w:t>
            </w:r>
            <w:proofErr w:type="gramStart"/>
            <w:r>
              <w:rPr>
                <w:rFonts w:ascii="Arial" w:hAnsi="Arial" w:cs="Arial"/>
                <w:sz w:val="22"/>
                <w:szCs w:val="22"/>
              </w:rPr>
              <w:t xml:space="preserve">HPS  </w:t>
            </w:r>
            <w:r w:rsidRPr="00267DF3">
              <w:rPr>
                <w:rFonts w:ascii="Arial" w:hAnsi="Arial" w:cs="Arial"/>
                <w:i/>
                <w:iCs/>
                <w:sz w:val="22"/>
                <w:szCs w:val="22"/>
              </w:rPr>
              <w:t>Infection</w:t>
            </w:r>
            <w:proofErr w:type="gramEnd"/>
            <w:r w:rsidRPr="00267DF3">
              <w:rPr>
                <w:rFonts w:ascii="Arial" w:hAnsi="Arial" w:cs="Arial"/>
                <w:i/>
                <w:iCs/>
                <w:sz w:val="22"/>
                <w:szCs w:val="22"/>
              </w:rPr>
              <w:t xml:space="preserve"> Prevention and Control in Childcare Settings</w:t>
            </w:r>
            <w:r>
              <w:rPr>
                <w:rFonts w:ascii="Arial" w:hAnsi="Arial" w:cs="Arial"/>
                <w:sz w:val="22"/>
                <w:szCs w:val="22"/>
              </w:rPr>
              <w:t xml:space="preserve"> are followed.</w:t>
            </w:r>
          </w:p>
          <w:p w14:paraId="1758B304" w14:textId="77777777" w:rsidR="0093485F" w:rsidRPr="005B7BD3" w:rsidRDefault="0093485F" w:rsidP="00963A86">
            <w:pPr>
              <w:pStyle w:val="ListParagraph"/>
              <w:numPr>
                <w:ilvl w:val="0"/>
                <w:numId w:val="7"/>
              </w:numPr>
              <w:ind w:left="360"/>
              <w:rPr>
                <w:rFonts w:ascii="Arial" w:hAnsi="Arial" w:cs="Arial"/>
                <w:sz w:val="22"/>
                <w:szCs w:val="22"/>
              </w:rPr>
            </w:pPr>
            <w:r>
              <w:rPr>
                <w:rFonts w:ascii="Arial" w:hAnsi="Arial" w:cs="Arial"/>
                <w:sz w:val="22"/>
                <w:szCs w:val="22"/>
              </w:rPr>
              <w:t xml:space="preserve">Where necessary, equipment and resources for water play are cleaned, quarantined or allocated to a social bubble for use within this cohort of children. </w:t>
            </w:r>
          </w:p>
        </w:tc>
        <w:tc>
          <w:tcPr>
            <w:tcW w:w="534" w:type="dxa"/>
          </w:tcPr>
          <w:p w14:paraId="40D84C96" w14:textId="77777777" w:rsidR="0093485F" w:rsidRPr="00B30A43" w:rsidRDefault="0093485F" w:rsidP="00963A86">
            <w:pPr>
              <w:rPr>
                <w:rFonts w:ascii="Arial" w:hAnsi="Arial"/>
                <w:sz w:val="22"/>
              </w:rPr>
            </w:pPr>
          </w:p>
        </w:tc>
        <w:tc>
          <w:tcPr>
            <w:tcW w:w="512" w:type="dxa"/>
          </w:tcPr>
          <w:p w14:paraId="44FEEFCF" w14:textId="77777777" w:rsidR="0093485F" w:rsidRPr="00B30A43" w:rsidRDefault="0093485F" w:rsidP="00963A86">
            <w:pPr>
              <w:rPr>
                <w:rFonts w:ascii="Arial" w:hAnsi="Arial"/>
                <w:sz w:val="22"/>
              </w:rPr>
            </w:pPr>
          </w:p>
        </w:tc>
        <w:tc>
          <w:tcPr>
            <w:tcW w:w="512" w:type="dxa"/>
          </w:tcPr>
          <w:p w14:paraId="03429F76" w14:textId="77777777" w:rsidR="0093485F" w:rsidRPr="00B30A43" w:rsidRDefault="0093485F" w:rsidP="00963A86">
            <w:pPr>
              <w:rPr>
                <w:rFonts w:ascii="Arial" w:hAnsi="Arial"/>
                <w:sz w:val="22"/>
              </w:rPr>
            </w:pPr>
          </w:p>
        </w:tc>
        <w:tc>
          <w:tcPr>
            <w:tcW w:w="3298" w:type="dxa"/>
          </w:tcPr>
          <w:p w14:paraId="05E2EA84" w14:textId="77777777" w:rsidR="0093485F" w:rsidRPr="001F0A81" w:rsidRDefault="0093485F" w:rsidP="00963A86">
            <w:pPr>
              <w:rPr>
                <w:rFonts w:ascii="Arial" w:hAnsi="Arial" w:cs="Arial"/>
                <w:sz w:val="22"/>
                <w:szCs w:val="22"/>
              </w:rPr>
            </w:pPr>
          </w:p>
          <w:p w14:paraId="56DC8648" w14:textId="687AB0D4" w:rsidR="00950F12" w:rsidRPr="001F0A81" w:rsidRDefault="00765B78" w:rsidP="00963A86">
            <w:pPr>
              <w:rPr>
                <w:rFonts w:ascii="Arial" w:hAnsi="Arial" w:cs="Arial"/>
                <w:sz w:val="22"/>
                <w:szCs w:val="22"/>
              </w:rPr>
            </w:pPr>
            <w:r w:rsidRPr="001F0A81">
              <w:rPr>
                <w:rFonts w:ascii="Arial" w:hAnsi="Arial" w:cs="Arial"/>
                <w:sz w:val="22"/>
                <w:szCs w:val="22"/>
              </w:rPr>
              <w:t>Only water trays used, no ponds</w:t>
            </w:r>
            <w:r w:rsidR="00464B6A" w:rsidRPr="001F0A81">
              <w:rPr>
                <w:rFonts w:ascii="Arial" w:hAnsi="Arial" w:cs="Arial"/>
                <w:sz w:val="22"/>
                <w:szCs w:val="22"/>
              </w:rPr>
              <w:t xml:space="preserve">, butts </w:t>
            </w:r>
            <w:proofErr w:type="spellStart"/>
            <w:r w:rsidR="00464B6A" w:rsidRPr="001F0A81">
              <w:rPr>
                <w:rFonts w:ascii="Arial" w:hAnsi="Arial" w:cs="Arial"/>
                <w:sz w:val="22"/>
                <w:szCs w:val="22"/>
              </w:rPr>
              <w:t>etc</w:t>
            </w:r>
            <w:proofErr w:type="spellEnd"/>
            <w:r w:rsidR="00464B6A" w:rsidRPr="001F0A81">
              <w:rPr>
                <w:rFonts w:ascii="Arial" w:hAnsi="Arial" w:cs="Arial"/>
                <w:sz w:val="22"/>
                <w:szCs w:val="22"/>
              </w:rPr>
              <w:t xml:space="preserve"> available.</w:t>
            </w:r>
          </w:p>
          <w:p w14:paraId="70989A9C" w14:textId="77777777" w:rsidR="00950F12" w:rsidRPr="001F0A81" w:rsidRDefault="00950F12" w:rsidP="00963A86">
            <w:pPr>
              <w:rPr>
                <w:rFonts w:ascii="Arial" w:hAnsi="Arial" w:cs="Arial"/>
                <w:sz w:val="22"/>
                <w:szCs w:val="22"/>
              </w:rPr>
            </w:pPr>
          </w:p>
          <w:p w14:paraId="29703B93" w14:textId="0414E6CA" w:rsidR="00950F12" w:rsidRPr="001F0A81" w:rsidRDefault="00950F12" w:rsidP="00963A86">
            <w:pPr>
              <w:rPr>
                <w:rFonts w:ascii="Arial" w:hAnsi="Arial" w:cs="Arial"/>
                <w:sz w:val="22"/>
                <w:szCs w:val="22"/>
              </w:rPr>
            </w:pPr>
            <w:r w:rsidRPr="001F0A81">
              <w:rPr>
                <w:rFonts w:ascii="Arial" w:hAnsi="Arial" w:cs="Arial"/>
                <w:sz w:val="22"/>
                <w:szCs w:val="22"/>
              </w:rPr>
              <w:t xml:space="preserve">Any off site trips </w:t>
            </w:r>
            <w:r w:rsidR="00765B78" w:rsidRPr="001F0A81">
              <w:rPr>
                <w:rFonts w:ascii="Arial" w:hAnsi="Arial" w:cs="Arial"/>
                <w:sz w:val="22"/>
                <w:szCs w:val="22"/>
              </w:rPr>
              <w:t xml:space="preserve">near water </w:t>
            </w:r>
            <w:r w:rsidRPr="001F0A81">
              <w:rPr>
                <w:rFonts w:ascii="Arial" w:hAnsi="Arial" w:cs="Arial"/>
                <w:sz w:val="22"/>
                <w:szCs w:val="22"/>
              </w:rPr>
              <w:t>will be individually risk assessed.</w:t>
            </w:r>
          </w:p>
          <w:p w14:paraId="09AF06D9" w14:textId="77777777" w:rsidR="00950F12" w:rsidRPr="001F0A81" w:rsidRDefault="00950F12" w:rsidP="00963A86">
            <w:pPr>
              <w:rPr>
                <w:rFonts w:ascii="Arial" w:hAnsi="Arial" w:cs="Arial"/>
                <w:sz w:val="22"/>
                <w:szCs w:val="22"/>
              </w:rPr>
            </w:pPr>
          </w:p>
          <w:p w14:paraId="0ACCC32D" w14:textId="62D95FD8" w:rsidR="00464B6A" w:rsidRPr="001F0A81" w:rsidRDefault="00950F12" w:rsidP="00963A86">
            <w:pPr>
              <w:rPr>
                <w:rFonts w:ascii="Arial" w:hAnsi="Arial" w:cs="Arial"/>
                <w:sz w:val="22"/>
                <w:szCs w:val="22"/>
              </w:rPr>
            </w:pPr>
            <w:r w:rsidRPr="001F0A81">
              <w:rPr>
                <w:rFonts w:ascii="Arial" w:hAnsi="Arial" w:cs="Arial"/>
                <w:sz w:val="22"/>
                <w:szCs w:val="22"/>
              </w:rPr>
              <w:t>Ch</w:t>
            </w:r>
            <w:r w:rsidR="00464B6A" w:rsidRPr="001F0A81">
              <w:rPr>
                <w:rFonts w:ascii="Arial" w:hAnsi="Arial" w:cs="Arial"/>
                <w:sz w:val="22"/>
                <w:szCs w:val="22"/>
              </w:rPr>
              <w:t>ildren</w:t>
            </w:r>
            <w:r w:rsidRPr="001F0A81">
              <w:rPr>
                <w:rFonts w:ascii="Arial" w:hAnsi="Arial" w:cs="Arial"/>
                <w:sz w:val="22"/>
                <w:szCs w:val="22"/>
              </w:rPr>
              <w:t xml:space="preserve"> wash hands before and after outdoor play</w:t>
            </w:r>
            <w:r w:rsidR="00464B6A" w:rsidRPr="001F0A81">
              <w:rPr>
                <w:rFonts w:ascii="Arial" w:hAnsi="Arial" w:cs="Arial"/>
                <w:sz w:val="22"/>
                <w:szCs w:val="22"/>
              </w:rPr>
              <w:t xml:space="preserve"> in toilet area as this is in close proximity</w:t>
            </w:r>
            <w:r w:rsidRPr="001F0A81">
              <w:rPr>
                <w:rFonts w:ascii="Arial" w:hAnsi="Arial" w:cs="Arial"/>
                <w:sz w:val="22"/>
                <w:szCs w:val="22"/>
              </w:rPr>
              <w:t>.</w:t>
            </w:r>
          </w:p>
          <w:p w14:paraId="1F965984" w14:textId="77777777" w:rsidR="00464B6A" w:rsidRPr="001F0A81" w:rsidRDefault="00464B6A" w:rsidP="00963A86">
            <w:pPr>
              <w:rPr>
                <w:rFonts w:ascii="Arial" w:hAnsi="Arial" w:cs="Arial"/>
                <w:sz w:val="22"/>
                <w:szCs w:val="22"/>
              </w:rPr>
            </w:pPr>
          </w:p>
          <w:p w14:paraId="65F4DB71" w14:textId="56797F54" w:rsidR="00464B6A" w:rsidRPr="001F0A81" w:rsidRDefault="00565AFB" w:rsidP="00963A86">
            <w:pPr>
              <w:rPr>
                <w:rFonts w:ascii="Arial" w:hAnsi="Arial" w:cs="Arial"/>
                <w:sz w:val="22"/>
                <w:szCs w:val="22"/>
              </w:rPr>
            </w:pPr>
            <w:r w:rsidRPr="001F0A81">
              <w:rPr>
                <w:rFonts w:ascii="Arial" w:hAnsi="Arial" w:cs="Arial"/>
                <w:sz w:val="22"/>
                <w:szCs w:val="22"/>
              </w:rPr>
              <w:t xml:space="preserve">Children to wash hands before/after </w:t>
            </w:r>
            <w:r w:rsidR="00464B6A" w:rsidRPr="001F0A81">
              <w:rPr>
                <w:rFonts w:ascii="Arial" w:hAnsi="Arial" w:cs="Arial"/>
                <w:sz w:val="22"/>
                <w:szCs w:val="22"/>
              </w:rPr>
              <w:t>using sand/water</w:t>
            </w:r>
          </w:p>
          <w:p w14:paraId="783D12A1" w14:textId="77777777" w:rsidR="00464B6A" w:rsidRPr="001F0A81" w:rsidRDefault="00464B6A" w:rsidP="00963A86">
            <w:pPr>
              <w:rPr>
                <w:rFonts w:ascii="Arial" w:hAnsi="Arial" w:cs="Arial"/>
                <w:sz w:val="22"/>
                <w:szCs w:val="22"/>
              </w:rPr>
            </w:pPr>
          </w:p>
          <w:p w14:paraId="1A2E1E04" w14:textId="2EEB9A97" w:rsidR="00950F12" w:rsidRPr="001F0A81" w:rsidRDefault="00464B6A" w:rsidP="00963A86">
            <w:pPr>
              <w:rPr>
                <w:rFonts w:ascii="Arial" w:hAnsi="Arial" w:cs="Arial"/>
                <w:sz w:val="22"/>
                <w:szCs w:val="22"/>
              </w:rPr>
            </w:pPr>
            <w:r w:rsidRPr="001F0A81">
              <w:rPr>
                <w:rFonts w:ascii="Arial" w:hAnsi="Arial" w:cs="Arial"/>
                <w:sz w:val="22"/>
                <w:szCs w:val="22"/>
              </w:rPr>
              <w:t>C</w:t>
            </w:r>
            <w:r w:rsidR="00950F12" w:rsidRPr="001F0A81">
              <w:rPr>
                <w:rFonts w:ascii="Arial" w:hAnsi="Arial" w:cs="Arial"/>
                <w:sz w:val="22"/>
                <w:szCs w:val="22"/>
              </w:rPr>
              <w:t>urrently no ponds/water butts in our nursery area.</w:t>
            </w:r>
          </w:p>
          <w:p w14:paraId="1B6E372C" w14:textId="77777777" w:rsidR="00464B6A" w:rsidRPr="001F0A81" w:rsidRDefault="00464B6A" w:rsidP="00963A86">
            <w:pPr>
              <w:rPr>
                <w:rFonts w:ascii="Arial" w:hAnsi="Arial" w:cs="Arial"/>
                <w:sz w:val="22"/>
                <w:szCs w:val="22"/>
              </w:rPr>
            </w:pPr>
          </w:p>
          <w:p w14:paraId="3FA8F536" w14:textId="77777777" w:rsidR="00950F12" w:rsidRPr="001F0A81" w:rsidRDefault="00950F12" w:rsidP="00464B6A">
            <w:pPr>
              <w:rPr>
                <w:rFonts w:ascii="Arial" w:hAnsi="Arial" w:cs="Arial"/>
                <w:sz w:val="22"/>
                <w:szCs w:val="22"/>
              </w:rPr>
            </w:pPr>
            <w:r w:rsidRPr="001F0A81">
              <w:rPr>
                <w:rFonts w:ascii="Arial" w:hAnsi="Arial" w:cs="Arial"/>
                <w:sz w:val="22"/>
                <w:szCs w:val="22"/>
              </w:rPr>
              <w:t>Diff</w:t>
            </w:r>
            <w:r w:rsidR="00464B6A" w:rsidRPr="001F0A81">
              <w:rPr>
                <w:rFonts w:ascii="Arial" w:hAnsi="Arial" w:cs="Arial"/>
                <w:sz w:val="22"/>
                <w:szCs w:val="22"/>
              </w:rPr>
              <w:t>erent re</w:t>
            </w:r>
            <w:r w:rsidRPr="001F0A81">
              <w:rPr>
                <w:rFonts w:ascii="Arial" w:hAnsi="Arial" w:cs="Arial"/>
                <w:sz w:val="22"/>
                <w:szCs w:val="22"/>
              </w:rPr>
              <w:t>s</w:t>
            </w:r>
            <w:r w:rsidR="00464B6A" w:rsidRPr="001F0A81">
              <w:rPr>
                <w:rFonts w:ascii="Arial" w:hAnsi="Arial" w:cs="Arial"/>
                <w:sz w:val="22"/>
                <w:szCs w:val="22"/>
              </w:rPr>
              <w:t>o</w:t>
            </w:r>
            <w:r w:rsidRPr="001F0A81">
              <w:rPr>
                <w:rFonts w:ascii="Arial" w:hAnsi="Arial" w:cs="Arial"/>
                <w:sz w:val="22"/>
                <w:szCs w:val="22"/>
              </w:rPr>
              <w:t xml:space="preserve">urces </w:t>
            </w:r>
            <w:r w:rsidR="00464B6A" w:rsidRPr="001F0A81">
              <w:rPr>
                <w:rFonts w:ascii="Arial" w:hAnsi="Arial" w:cs="Arial"/>
                <w:sz w:val="22"/>
                <w:szCs w:val="22"/>
              </w:rPr>
              <w:t xml:space="preserve">used </w:t>
            </w:r>
            <w:r w:rsidRPr="001F0A81">
              <w:rPr>
                <w:rFonts w:ascii="Arial" w:hAnsi="Arial" w:cs="Arial"/>
                <w:sz w:val="22"/>
                <w:szCs w:val="22"/>
              </w:rPr>
              <w:t xml:space="preserve">for </w:t>
            </w:r>
            <w:r w:rsidR="00464B6A" w:rsidRPr="001F0A81">
              <w:rPr>
                <w:rFonts w:ascii="Arial" w:hAnsi="Arial" w:cs="Arial"/>
                <w:sz w:val="22"/>
                <w:szCs w:val="22"/>
              </w:rPr>
              <w:t>am/pm groups or cleaned in between/</w:t>
            </w:r>
            <w:r w:rsidRPr="001F0A81">
              <w:rPr>
                <w:rFonts w:ascii="Arial" w:hAnsi="Arial" w:cs="Arial"/>
                <w:sz w:val="22"/>
                <w:szCs w:val="22"/>
              </w:rPr>
              <w:t>quarantined</w:t>
            </w:r>
            <w:r w:rsidR="00464B6A" w:rsidRPr="001F0A81">
              <w:rPr>
                <w:rFonts w:ascii="Arial" w:hAnsi="Arial" w:cs="Arial"/>
                <w:sz w:val="22"/>
                <w:szCs w:val="22"/>
              </w:rPr>
              <w:t xml:space="preserve"> if necessary.</w:t>
            </w:r>
          </w:p>
          <w:p w14:paraId="4FD4009E" w14:textId="77777777" w:rsidR="00565AFB" w:rsidRPr="001F0A81" w:rsidRDefault="00565AFB" w:rsidP="00464B6A">
            <w:pPr>
              <w:rPr>
                <w:rFonts w:ascii="Arial" w:hAnsi="Arial" w:cs="Arial"/>
                <w:sz w:val="22"/>
                <w:szCs w:val="22"/>
              </w:rPr>
            </w:pPr>
          </w:p>
          <w:p w14:paraId="15857913" w14:textId="5EA6BCA3" w:rsidR="00565AFB" w:rsidRPr="001F0A81" w:rsidRDefault="00565AFB" w:rsidP="00464B6A">
            <w:pPr>
              <w:rPr>
                <w:rFonts w:ascii="Arial" w:hAnsi="Arial" w:cs="Arial"/>
                <w:sz w:val="22"/>
                <w:szCs w:val="22"/>
              </w:rPr>
            </w:pPr>
            <w:r w:rsidRPr="001F0A81">
              <w:rPr>
                <w:rFonts w:ascii="Arial" w:hAnsi="Arial" w:cs="Arial"/>
                <w:sz w:val="22"/>
                <w:szCs w:val="22"/>
              </w:rPr>
              <w:t>Resources sprayed and left to air dry before storing away.</w:t>
            </w:r>
          </w:p>
          <w:p w14:paraId="5D9A933D" w14:textId="13288BBC" w:rsidR="00565AFB" w:rsidRPr="001F0A81" w:rsidRDefault="00565AFB" w:rsidP="00464B6A">
            <w:pPr>
              <w:rPr>
                <w:rFonts w:ascii="Arial" w:hAnsi="Arial"/>
                <w:sz w:val="22"/>
              </w:rPr>
            </w:pPr>
          </w:p>
        </w:tc>
        <w:tc>
          <w:tcPr>
            <w:tcW w:w="1537" w:type="dxa"/>
          </w:tcPr>
          <w:p w14:paraId="0E0F7F74" w14:textId="77777777" w:rsidR="0093485F" w:rsidRPr="00B30A43" w:rsidRDefault="0093485F" w:rsidP="00963A86">
            <w:pPr>
              <w:rPr>
                <w:rFonts w:ascii="Arial" w:hAnsi="Arial"/>
                <w:sz w:val="22"/>
              </w:rPr>
            </w:pPr>
          </w:p>
        </w:tc>
      </w:tr>
      <w:tr w:rsidR="0093485F" w:rsidRPr="00B30A43" w14:paraId="61B68534" w14:textId="77777777" w:rsidTr="00963A86">
        <w:tc>
          <w:tcPr>
            <w:tcW w:w="2622" w:type="dxa"/>
          </w:tcPr>
          <w:p w14:paraId="2793DD48" w14:textId="1AA677EC" w:rsidR="0093485F" w:rsidRDefault="0093485F" w:rsidP="00963A86">
            <w:pPr>
              <w:rPr>
                <w:rFonts w:ascii="Arial" w:hAnsi="Arial" w:cs="Arial"/>
                <w:b/>
                <w:sz w:val="22"/>
                <w:szCs w:val="22"/>
              </w:rPr>
            </w:pPr>
            <w:r>
              <w:rPr>
                <w:rFonts w:ascii="Arial" w:hAnsi="Arial" w:cs="Arial"/>
                <w:b/>
                <w:sz w:val="22"/>
                <w:szCs w:val="22"/>
              </w:rPr>
              <w:t>Bacterial or viral infection through contact with naturally-occurring materials and plants and mud</w:t>
            </w:r>
          </w:p>
          <w:p w14:paraId="6E9CCC2D" w14:textId="77777777" w:rsidR="0093485F" w:rsidRPr="001B2B0E" w:rsidRDefault="0093485F" w:rsidP="00963A86">
            <w:pPr>
              <w:rPr>
                <w:rFonts w:ascii="Arial" w:hAnsi="Arial" w:cs="Arial"/>
                <w:bCs/>
                <w:sz w:val="22"/>
                <w:szCs w:val="22"/>
              </w:rPr>
            </w:pPr>
            <w:r>
              <w:rPr>
                <w:rFonts w:ascii="Arial" w:hAnsi="Arial" w:cs="Arial"/>
                <w:bCs/>
                <w:sz w:val="22"/>
                <w:szCs w:val="22"/>
              </w:rPr>
              <w:t>Leading to a range of possible illnesses</w:t>
            </w:r>
          </w:p>
          <w:p w14:paraId="1051BCF5" w14:textId="77777777" w:rsidR="0093485F" w:rsidRDefault="0093485F" w:rsidP="00963A86">
            <w:pPr>
              <w:rPr>
                <w:rFonts w:ascii="Arial" w:hAnsi="Arial" w:cs="Arial"/>
                <w:b/>
                <w:sz w:val="22"/>
                <w:szCs w:val="22"/>
              </w:rPr>
            </w:pPr>
          </w:p>
          <w:p w14:paraId="2ACAB7FB" w14:textId="77777777" w:rsidR="0093485F" w:rsidRDefault="0093485F" w:rsidP="00963A86">
            <w:pPr>
              <w:rPr>
                <w:rFonts w:ascii="Arial" w:hAnsi="Arial" w:cs="Arial"/>
                <w:b/>
                <w:sz w:val="22"/>
                <w:szCs w:val="22"/>
              </w:rPr>
            </w:pPr>
          </w:p>
        </w:tc>
        <w:tc>
          <w:tcPr>
            <w:tcW w:w="1268" w:type="dxa"/>
          </w:tcPr>
          <w:p w14:paraId="3E00DBC5" w14:textId="77777777" w:rsidR="0093485F" w:rsidRDefault="0093485F" w:rsidP="00963A86">
            <w:pPr>
              <w:rPr>
                <w:rFonts w:ascii="Arial" w:hAnsi="Arial"/>
                <w:sz w:val="22"/>
              </w:rPr>
            </w:pPr>
          </w:p>
        </w:tc>
        <w:tc>
          <w:tcPr>
            <w:tcW w:w="5418" w:type="dxa"/>
          </w:tcPr>
          <w:p w14:paraId="41FBE843" w14:textId="77777777" w:rsidR="0093485F" w:rsidRDefault="0093485F" w:rsidP="00963A86">
            <w:pPr>
              <w:pStyle w:val="ListParagraph"/>
              <w:numPr>
                <w:ilvl w:val="0"/>
                <w:numId w:val="7"/>
              </w:numPr>
              <w:ind w:left="360"/>
              <w:rPr>
                <w:rFonts w:ascii="Arial" w:hAnsi="Arial" w:cs="Arial"/>
                <w:sz w:val="22"/>
                <w:szCs w:val="22"/>
              </w:rPr>
            </w:pPr>
            <w:r>
              <w:rPr>
                <w:rFonts w:ascii="Arial" w:hAnsi="Arial" w:cs="Arial"/>
                <w:sz w:val="22"/>
                <w:szCs w:val="22"/>
              </w:rPr>
              <w:t xml:space="preserve">Hand washing procedures and protocols in place outdoors that everyone knows and follows </w:t>
            </w:r>
            <w:r w:rsidRPr="007B3BF5">
              <w:rPr>
                <w:rFonts w:ascii="Arial" w:hAnsi="Arial" w:cs="Arial"/>
                <w:sz w:val="22"/>
                <w:szCs w:val="22"/>
              </w:rPr>
              <w:t xml:space="preserve">in line with Health Protection Scotland </w:t>
            </w:r>
            <w:r w:rsidRPr="007B3BF5">
              <w:rPr>
                <w:rFonts w:ascii="Arial" w:hAnsi="Arial" w:cs="Arial"/>
                <w:i/>
                <w:iCs/>
                <w:sz w:val="22"/>
                <w:szCs w:val="22"/>
              </w:rPr>
              <w:t>Infection Prevention and Control in Childcare Settings</w:t>
            </w:r>
            <w:r w:rsidRPr="007B3BF5">
              <w:rPr>
                <w:rFonts w:ascii="Arial" w:hAnsi="Arial" w:cs="Arial"/>
                <w:sz w:val="22"/>
                <w:szCs w:val="22"/>
              </w:rPr>
              <w:t xml:space="preserve"> guidance. </w:t>
            </w:r>
          </w:p>
          <w:p w14:paraId="780A280E" w14:textId="77777777" w:rsidR="0093485F" w:rsidRPr="001B2B0E" w:rsidRDefault="0093485F" w:rsidP="00963A86">
            <w:pPr>
              <w:pStyle w:val="ListParagraph"/>
              <w:ind w:left="360"/>
              <w:rPr>
                <w:rFonts w:ascii="Arial" w:hAnsi="Arial" w:cs="Arial"/>
                <w:sz w:val="22"/>
                <w:szCs w:val="22"/>
              </w:rPr>
            </w:pPr>
          </w:p>
        </w:tc>
        <w:tc>
          <w:tcPr>
            <w:tcW w:w="534" w:type="dxa"/>
          </w:tcPr>
          <w:p w14:paraId="38AF997F" w14:textId="77777777" w:rsidR="0093485F" w:rsidRPr="00B30A43" w:rsidRDefault="0093485F" w:rsidP="00963A86">
            <w:pPr>
              <w:rPr>
                <w:rFonts w:ascii="Arial" w:hAnsi="Arial"/>
                <w:sz w:val="22"/>
              </w:rPr>
            </w:pPr>
          </w:p>
        </w:tc>
        <w:tc>
          <w:tcPr>
            <w:tcW w:w="512" w:type="dxa"/>
          </w:tcPr>
          <w:p w14:paraId="43A07314" w14:textId="77777777" w:rsidR="0093485F" w:rsidRPr="00B30A43" w:rsidRDefault="0093485F" w:rsidP="00963A86">
            <w:pPr>
              <w:rPr>
                <w:rFonts w:ascii="Arial" w:hAnsi="Arial"/>
                <w:sz w:val="22"/>
              </w:rPr>
            </w:pPr>
          </w:p>
        </w:tc>
        <w:tc>
          <w:tcPr>
            <w:tcW w:w="512" w:type="dxa"/>
          </w:tcPr>
          <w:p w14:paraId="7D6BAD37" w14:textId="77777777" w:rsidR="0093485F" w:rsidRPr="00B30A43" w:rsidRDefault="0093485F" w:rsidP="00963A86">
            <w:pPr>
              <w:rPr>
                <w:rFonts w:ascii="Arial" w:hAnsi="Arial"/>
                <w:sz w:val="22"/>
              </w:rPr>
            </w:pPr>
          </w:p>
        </w:tc>
        <w:tc>
          <w:tcPr>
            <w:tcW w:w="3298" w:type="dxa"/>
          </w:tcPr>
          <w:p w14:paraId="6F559CB8" w14:textId="77777777" w:rsidR="005F555E" w:rsidRPr="001F0A81" w:rsidRDefault="0093485F" w:rsidP="00963A86">
            <w:pPr>
              <w:rPr>
                <w:rFonts w:ascii="Arial" w:hAnsi="Arial" w:cs="Arial"/>
                <w:sz w:val="22"/>
                <w:szCs w:val="22"/>
              </w:rPr>
            </w:pPr>
            <w:r w:rsidRPr="001F0A81">
              <w:rPr>
                <w:rFonts w:ascii="Arial" w:hAnsi="Arial" w:cs="Arial"/>
                <w:sz w:val="22"/>
                <w:szCs w:val="22"/>
              </w:rPr>
              <w:t xml:space="preserve">Where necessary equipment and resources for mud play are removed, or reduced in quantity. </w:t>
            </w:r>
          </w:p>
          <w:p w14:paraId="26907E5E" w14:textId="77777777" w:rsidR="005F555E" w:rsidRPr="001F0A81" w:rsidRDefault="005F555E" w:rsidP="00963A86">
            <w:pPr>
              <w:rPr>
                <w:rFonts w:ascii="Arial" w:hAnsi="Arial" w:cs="Arial"/>
                <w:sz w:val="22"/>
                <w:szCs w:val="22"/>
              </w:rPr>
            </w:pPr>
          </w:p>
          <w:p w14:paraId="26E106DA" w14:textId="2DB2270A" w:rsidR="0093485F" w:rsidRPr="001F0A81" w:rsidRDefault="005F555E" w:rsidP="00963A86">
            <w:pPr>
              <w:rPr>
                <w:rFonts w:ascii="Arial" w:hAnsi="Arial" w:cs="Arial"/>
                <w:sz w:val="22"/>
                <w:szCs w:val="22"/>
              </w:rPr>
            </w:pPr>
            <w:r w:rsidRPr="001F0A81">
              <w:rPr>
                <w:rFonts w:ascii="Arial" w:hAnsi="Arial" w:cs="Arial"/>
                <w:sz w:val="22"/>
                <w:szCs w:val="22"/>
              </w:rPr>
              <w:t>Cleaning/</w:t>
            </w:r>
            <w:r w:rsidR="0093485F" w:rsidRPr="001F0A81">
              <w:rPr>
                <w:rFonts w:ascii="Arial" w:hAnsi="Arial" w:cs="Arial"/>
                <w:sz w:val="22"/>
                <w:szCs w:val="22"/>
              </w:rPr>
              <w:t xml:space="preserve">Quarantining </w:t>
            </w:r>
            <w:r w:rsidRPr="001F0A81">
              <w:rPr>
                <w:rFonts w:ascii="Arial" w:hAnsi="Arial" w:cs="Arial"/>
                <w:sz w:val="22"/>
                <w:szCs w:val="22"/>
              </w:rPr>
              <w:t>of</w:t>
            </w:r>
            <w:r w:rsidR="0093485F" w:rsidRPr="001F0A81">
              <w:rPr>
                <w:rFonts w:ascii="Arial" w:hAnsi="Arial" w:cs="Arial"/>
                <w:sz w:val="22"/>
                <w:szCs w:val="22"/>
              </w:rPr>
              <w:t xml:space="preserve"> equipment allocated to specific </w:t>
            </w:r>
            <w:r w:rsidRPr="001F0A81">
              <w:rPr>
                <w:rFonts w:ascii="Arial" w:hAnsi="Arial" w:cs="Arial"/>
                <w:sz w:val="22"/>
                <w:szCs w:val="22"/>
              </w:rPr>
              <w:t>sessions/groups of children.</w:t>
            </w:r>
          </w:p>
          <w:p w14:paraId="21D09404" w14:textId="77777777" w:rsidR="0093485F" w:rsidRPr="00B30A43" w:rsidRDefault="0093485F" w:rsidP="00963A86">
            <w:pPr>
              <w:rPr>
                <w:rFonts w:ascii="Arial" w:hAnsi="Arial"/>
                <w:sz w:val="22"/>
              </w:rPr>
            </w:pPr>
          </w:p>
        </w:tc>
        <w:tc>
          <w:tcPr>
            <w:tcW w:w="1537" w:type="dxa"/>
          </w:tcPr>
          <w:p w14:paraId="59CB277B" w14:textId="77777777" w:rsidR="0093485F" w:rsidRPr="00B30A43" w:rsidRDefault="0093485F" w:rsidP="00963A86">
            <w:pPr>
              <w:rPr>
                <w:rFonts w:ascii="Arial" w:hAnsi="Arial"/>
                <w:sz w:val="22"/>
              </w:rPr>
            </w:pPr>
          </w:p>
        </w:tc>
      </w:tr>
    </w:tbl>
    <w:p w14:paraId="1A3ED420" w14:textId="775CA15E" w:rsidR="00465BAB" w:rsidRDefault="00465BAB" w:rsidP="003040BC">
      <w:pPr>
        <w:rPr>
          <w:rFonts w:ascii="Arial" w:hAnsi="Arial" w:cs="Arial"/>
          <w:b/>
          <w:color w:val="FF0000"/>
          <w:sz w:val="28"/>
        </w:rPr>
      </w:pPr>
    </w:p>
    <w:p w14:paraId="04B98355" w14:textId="5BF00E66" w:rsidR="008415B0" w:rsidRDefault="008415B0" w:rsidP="003040BC">
      <w:pPr>
        <w:rPr>
          <w:rFonts w:ascii="Arial" w:hAnsi="Arial" w:cs="Arial"/>
          <w:b/>
          <w:color w:val="FF0000"/>
          <w:sz w:val="28"/>
        </w:rPr>
      </w:pPr>
    </w:p>
    <w:p w14:paraId="3B5D81C2" w14:textId="2484A942" w:rsidR="00BB2B91" w:rsidRPr="003040BC" w:rsidRDefault="00193D4E" w:rsidP="003040BC">
      <w:pPr>
        <w:rPr>
          <w:rFonts w:ascii="Arial" w:hAnsi="Arial"/>
        </w:rPr>
      </w:pPr>
      <w:r>
        <w:rPr>
          <w:noProof/>
          <w:lang w:eastAsia="en-GB"/>
        </w:rPr>
        <w:drawing>
          <wp:anchor distT="0" distB="0" distL="114300" distR="114300" simplePos="0" relativeHeight="251684864" behindDoc="0" locked="0" layoutInCell="1" allowOverlap="1" wp14:anchorId="01E04354" wp14:editId="4C94D1B2">
            <wp:simplePos x="0" y="0"/>
            <wp:positionH relativeFrom="margin">
              <wp:posOffset>8587409</wp:posOffset>
            </wp:positionH>
            <wp:positionV relativeFrom="margin">
              <wp:posOffset>55631</wp:posOffset>
            </wp:positionV>
            <wp:extent cx="1074420" cy="816610"/>
            <wp:effectExtent l="0" t="0" r="5080" b="0"/>
            <wp:wrapSquare wrapText="bothSides"/>
            <wp:docPr id="2"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r w:rsidR="005F555E" w:rsidRPr="005F555E">
        <w:rPr>
          <w:rFonts w:ascii="Arial" w:hAnsi="Arial"/>
          <w:b/>
          <w:color w:val="9BBB59" w:themeColor="accent3"/>
          <w:sz w:val="28"/>
        </w:rPr>
        <w:t>CORNHILL</w:t>
      </w:r>
      <w:r w:rsidR="00BB2B91" w:rsidRPr="00B30A43">
        <w:rPr>
          <w:rFonts w:ascii="Arial" w:hAnsi="Arial"/>
          <w:b/>
          <w:sz w:val="28"/>
        </w:rPr>
        <w:t xml:space="preserve"> Risk Benefit Assessment – </w:t>
      </w:r>
      <w:r w:rsidR="00BB2B91">
        <w:rPr>
          <w:rFonts w:ascii="Arial" w:hAnsi="Arial"/>
          <w:b/>
          <w:sz w:val="28"/>
        </w:rPr>
        <w:t xml:space="preserve">SAND AND MUD </w:t>
      </w:r>
      <w:r w:rsidR="00A13E1F">
        <w:rPr>
          <w:rFonts w:ascii="Arial" w:hAnsi="Arial"/>
          <w:b/>
          <w:sz w:val="28"/>
        </w:rPr>
        <w:t>PLAY OUTDOORS</w:t>
      </w:r>
    </w:p>
    <w:p w14:paraId="128DA1EF" w14:textId="77777777" w:rsidR="00BB2B91" w:rsidRPr="00B30A43" w:rsidRDefault="00BB2B91" w:rsidP="00BB2B91">
      <w:pPr>
        <w:rPr>
          <w:rFonts w:ascii="Arial" w:hAnsi="Arial"/>
        </w:rPr>
      </w:pPr>
    </w:p>
    <w:p w14:paraId="5E8A0425" w14:textId="77777777" w:rsidR="00BB2B91" w:rsidRPr="003946C7" w:rsidRDefault="00BB2B91" w:rsidP="00BB2B91">
      <w:pPr>
        <w:rPr>
          <w:rFonts w:ascii="Arial" w:hAnsi="Arial" w:cs="Arial"/>
          <w:b/>
          <w:sz w:val="22"/>
          <w:szCs w:val="22"/>
        </w:rPr>
      </w:pPr>
      <w:r w:rsidRPr="003946C7">
        <w:rPr>
          <w:rFonts w:ascii="Arial" w:hAnsi="Arial" w:cs="Arial"/>
          <w:b/>
          <w:sz w:val="22"/>
          <w:szCs w:val="22"/>
        </w:rPr>
        <w:t xml:space="preserve">Who: </w:t>
      </w:r>
      <w:r w:rsidRPr="003946C7">
        <w:rPr>
          <w:rFonts w:ascii="Arial" w:hAnsi="Arial" w:cs="Arial"/>
          <w:sz w:val="22"/>
          <w:szCs w:val="22"/>
        </w:rPr>
        <w:t>Staff, children and visitors to the nursery outdoor space</w:t>
      </w:r>
    </w:p>
    <w:p w14:paraId="6FCDF3BA" w14:textId="36B28657" w:rsidR="00BB2B91" w:rsidRPr="003946C7" w:rsidRDefault="00BB2B91" w:rsidP="00BB2B91">
      <w:pPr>
        <w:rPr>
          <w:rFonts w:ascii="Arial" w:hAnsi="Arial" w:cs="Arial"/>
          <w:b/>
          <w:sz w:val="22"/>
          <w:szCs w:val="22"/>
        </w:rPr>
      </w:pPr>
      <w:r w:rsidRPr="003946C7">
        <w:rPr>
          <w:rFonts w:ascii="Arial" w:hAnsi="Arial" w:cs="Arial"/>
          <w:b/>
          <w:sz w:val="22"/>
          <w:szCs w:val="22"/>
        </w:rPr>
        <w:t xml:space="preserve">What: </w:t>
      </w:r>
      <w:r>
        <w:rPr>
          <w:rFonts w:ascii="Arial" w:hAnsi="Arial" w:cs="Arial"/>
          <w:sz w:val="22"/>
          <w:szCs w:val="22"/>
        </w:rPr>
        <w:t>Sand and mud play</w:t>
      </w:r>
      <w:r w:rsidRPr="003946C7">
        <w:rPr>
          <w:rFonts w:ascii="Arial" w:hAnsi="Arial" w:cs="Arial"/>
          <w:sz w:val="22"/>
          <w:szCs w:val="22"/>
        </w:rPr>
        <w:t xml:space="preserve"> </w:t>
      </w:r>
    </w:p>
    <w:p w14:paraId="4B0C232D" w14:textId="77777777" w:rsidR="00BB2B91" w:rsidRPr="003946C7" w:rsidRDefault="00BB2B91" w:rsidP="00BB2B91">
      <w:pPr>
        <w:rPr>
          <w:rFonts w:ascii="Arial" w:hAnsi="Arial" w:cs="Arial"/>
          <w:b/>
          <w:sz w:val="22"/>
          <w:szCs w:val="22"/>
        </w:rPr>
      </w:pPr>
      <w:r w:rsidRPr="003946C7">
        <w:rPr>
          <w:rFonts w:ascii="Arial" w:hAnsi="Arial" w:cs="Arial"/>
          <w:b/>
          <w:sz w:val="22"/>
          <w:szCs w:val="22"/>
        </w:rPr>
        <w:t xml:space="preserve">Where: </w:t>
      </w:r>
      <w:r w:rsidRPr="003946C7">
        <w:rPr>
          <w:rFonts w:ascii="Arial" w:hAnsi="Arial" w:cs="Arial"/>
          <w:sz w:val="22"/>
          <w:szCs w:val="22"/>
        </w:rPr>
        <w:t>Nursery outdoor space</w:t>
      </w:r>
    </w:p>
    <w:p w14:paraId="2BAE51E3" w14:textId="77777777" w:rsidR="00BB2B91" w:rsidRPr="003946C7" w:rsidRDefault="00BB2B91" w:rsidP="00BB2B91">
      <w:pPr>
        <w:rPr>
          <w:rFonts w:ascii="Arial" w:hAnsi="Arial" w:cs="Arial"/>
          <w:b/>
          <w:sz w:val="22"/>
          <w:szCs w:val="22"/>
        </w:rPr>
      </w:pPr>
      <w:r w:rsidRPr="003946C7">
        <w:rPr>
          <w:rFonts w:ascii="Arial" w:hAnsi="Arial" w:cs="Arial"/>
          <w:b/>
          <w:sz w:val="22"/>
          <w:szCs w:val="22"/>
        </w:rPr>
        <w:t xml:space="preserve">When: </w:t>
      </w:r>
      <w:r w:rsidRPr="003946C7">
        <w:rPr>
          <w:rFonts w:ascii="Arial" w:hAnsi="Arial" w:cs="Arial"/>
          <w:sz w:val="22"/>
          <w:szCs w:val="22"/>
        </w:rPr>
        <w:t>All year round, every day, except in extreme weather</w:t>
      </w:r>
      <w:r w:rsidRPr="003946C7">
        <w:rPr>
          <w:rFonts w:ascii="Arial" w:hAnsi="Arial" w:cs="Arial"/>
          <w:b/>
          <w:sz w:val="22"/>
          <w:szCs w:val="22"/>
        </w:rPr>
        <w:t xml:space="preserve"> </w:t>
      </w:r>
    </w:p>
    <w:p w14:paraId="54E0F387" w14:textId="77777777" w:rsidR="00B30A43" w:rsidRPr="00B30A43" w:rsidRDefault="00B30A43" w:rsidP="00B30A43">
      <w:pPr>
        <w:rPr>
          <w:rFonts w:ascii="Arial" w:eastAsia="Times New Roman" w:hAnsi="Arial"/>
          <w:sz w:val="22"/>
          <w:szCs w:val="20"/>
          <w:lang w:val="en-AU" w:eastAsia="en-GB"/>
        </w:rPr>
      </w:pPr>
    </w:p>
    <w:p w14:paraId="38B6CAE9" w14:textId="77777777" w:rsidR="00BB2B91" w:rsidRPr="003946C7" w:rsidRDefault="00BB2B91" w:rsidP="00BB2B91">
      <w:pPr>
        <w:rPr>
          <w:rFonts w:ascii="Arial" w:hAnsi="Arial" w:cs="Arial"/>
          <w:b/>
          <w:sz w:val="22"/>
          <w:szCs w:val="22"/>
        </w:rPr>
      </w:pPr>
      <w:r w:rsidRPr="003946C7">
        <w:rPr>
          <w:rFonts w:ascii="Arial" w:hAnsi="Arial" w:cs="Arial"/>
          <w:b/>
          <w:sz w:val="22"/>
          <w:szCs w:val="22"/>
        </w:rPr>
        <w:t xml:space="preserve">Benefits of </w:t>
      </w:r>
      <w:r>
        <w:rPr>
          <w:rFonts w:ascii="Arial" w:hAnsi="Arial" w:cs="Arial"/>
          <w:b/>
          <w:sz w:val="22"/>
          <w:szCs w:val="22"/>
        </w:rPr>
        <w:t>sand and mud</w:t>
      </w:r>
      <w:r w:rsidRPr="003946C7">
        <w:rPr>
          <w:rFonts w:ascii="Arial" w:hAnsi="Arial" w:cs="Arial"/>
          <w:b/>
          <w:sz w:val="22"/>
          <w:szCs w:val="22"/>
        </w:rPr>
        <w:t xml:space="preserve"> play in the outdoor space</w:t>
      </w:r>
    </w:p>
    <w:p w14:paraId="57932595" w14:textId="078EB284" w:rsidR="00BB2B91" w:rsidRDefault="00BB2B91" w:rsidP="00BB2B91">
      <w:pPr>
        <w:rPr>
          <w:rFonts w:ascii="Arial" w:hAnsi="Arial" w:cs="Arial"/>
          <w:sz w:val="22"/>
          <w:szCs w:val="22"/>
        </w:rPr>
      </w:pPr>
      <w:r w:rsidRPr="003946C7">
        <w:rPr>
          <w:rFonts w:ascii="Arial" w:hAnsi="Arial" w:cs="Arial"/>
          <w:sz w:val="22"/>
          <w:szCs w:val="22"/>
        </w:rPr>
        <w:t>There are multiple benefits which arise when children have access to sand</w:t>
      </w:r>
      <w:r>
        <w:rPr>
          <w:rFonts w:ascii="Arial" w:hAnsi="Arial" w:cs="Arial"/>
          <w:sz w:val="22"/>
          <w:szCs w:val="22"/>
        </w:rPr>
        <w:t xml:space="preserve"> and mud outside</w:t>
      </w:r>
      <w:r w:rsidRPr="003946C7">
        <w:rPr>
          <w:rFonts w:ascii="Arial" w:hAnsi="Arial" w:cs="Arial"/>
          <w:sz w:val="22"/>
          <w:szCs w:val="22"/>
        </w:rPr>
        <w:t xml:space="preserve">. The aim is to provide a bigger, better or different experience to what is offered inside. </w:t>
      </w:r>
    </w:p>
    <w:p w14:paraId="4315B645" w14:textId="77777777" w:rsidR="00BB2B91" w:rsidRDefault="00BB2B91" w:rsidP="00BB2B91">
      <w:pPr>
        <w:rPr>
          <w:rFonts w:ascii="Arial" w:hAnsi="Arial" w:cs="Arial"/>
          <w:sz w:val="22"/>
          <w:szCs w:val="22"/>
        </w:rPr>
      </w:pPr>
    </w:p>
    <w:p w14:paraId="32FE598C" w14:textId="77777777" w:rsidR="00BB2B91" w:rsidRPr="00CE2376" w:rsidRDefault="00BB2B91" w:rsidP="009C163C">
      <w:pPr>
        <w:numPr>
          <w:ilvl w:val="0"/>
          <w:numId w:val="14"/>
        </w:numPr>
        <w:rPr>
          <w:rFonts w:ascii="Arial" w:hAnsi="Arial"/>
          <w:sz w:val="22"/>
          <w:szCs w:val="22"/>
        </w:rPr>
      </w:pPr>
      <w:r w:rsidRPr="003946C7">
        <w:rPr>
          <w:rFonts w:ascii="Arial" w:hAnsi="Arial"/>
          <w:b/>
          <w:sz w:val="22"/>
          <w:szCs w:val="22"/>
        </w:rPr>
        <w:t>Creativity</w:t>
      </w:r>
      <w:r w:rsidRPr="003946C7">
        <w:rPr>
          <w:rFonts w:ascii="Arial" w:hAnsi="Arial"/>
          <w:sz w:val="22"/>
          <w:szCs w:val="22"/>
        </w:rPr>
        <w:t xml:space="preserve"> is developed through offering a wide range of creative possibilities – sand castles and sculptures, </w:t>
      </w:r>
      <w:r>
        <w:rPr>
          <w:rFonts w:ascii="Arial" w:hAnsi="Arial"/>
          <w:sz w:val="22"/>
          <w:szCs w:val="22"/>
        </w:rPr>
        <w:t>miniature</w:t>
      </w:r>
      <w:r w:rsidRPr="003946C7">
        <w:rPr>
          <w:rFonts w:ascii="Arial" w:hAnsi="Arial"/>
          <w:sz w:val="22"/>
          <w:szCs w:val="22"/>
        </w:rPr>
        <w:t xml:space="preserve"> cities, roads for toy cars, twig structures, tunnels and fantasy worlds. These are often enhanced with the addition of other props such as toy vehicles, sticks, shells and pebbles. </w:t>
      </w:r>
      <w:r w:rsidRPr="003946C7">
        <w:rPr>
          <w:rFonts w:ascii="Arial" w:hAnsi="Arial"/>
          <w:b/>
          <w:sz w:val="22"/>
          <w:szCs w:val="22"/>
        </w:rPr>
        <w:t>EA 0-02a, EA 0-05a, TCH 0-14a, TCH 0-15a, TCH 0-01a, TCH 0-11a, TCH 0-12a</w:t>
      </w:r>
    </w:p>
    <w:p w14:paraId="62BE1996" w14:textId="77777777" w:rsidR="00BB2B91" w:rsidRPr="00CE2376" w:rsidRDefault="00BB2B91" w:rsidP="009C163C">
      <w:pPr>
        <w:numPr>
          <w:ilvl w:val="0"/>
          <w:numId w:val="14"/>
        </w:numPr>
        <w:rPr>
          <w:rFonts w:ascii="Arial" w:hAnsi="Arial"/>
          <w:sz w:val="22"/>
          <w:szCs w:val="22"/>
        </w:rPr>
      </w:pPr>
      <w:r w:rsidRPr="003946C7">
        <w:rPr>
          <w:rFonts w:ascii="Arial" w:hAnsi="Arial"/>
          <w:b/>
          <w:sz w:val="22"/>
          <w:szCs w:val="22"/>
        </w:rPr>
        <w:t>Mathematical concepts</w:t>
      </w:r>
      <w:r w:rsidRPr="003946C7">
        <w:rPr>
          <w:rFonts w:ascii="Arial" w:hAnsi="Arial"/>
          <w:sz w:val="22"/>
          <w:szCs w:val="22"/>
        </w:rPr>
        <w:t xml:space="preserve"> are supported through estimating and experimenting with volume, mass, and flow using standard volume measures as well as non-standard volume and capacity explorations (cups, buckets, tubs etc.) </w:t>
      </w:r>
      <w:r w:rsidRPr="003946C7">
        <w:rPr>
          <w:rFonts w:ascii="Arial" w:hAnsi="Arial"/>
          <w:b/>
          <w:sz w:val="22"/>
          <w:szCs w:val="22"/>
        </w:rPr>
        <w:t>MNU 0-01a, MNU 0-11a</w:t>
      </w:r>
    </w:p>
    <w:p w14:paraId="31E88581" w14:textId="77777777" w:rsidR="00BB2B91" w:rsidRPr="00CE2376" w:rsidRDefault="00BB2B91" w:rsidP="009C163C">
      <w:pPr>
        <w:numPr>
          <w:ilvl w:val="0"/>
          <w:numId w:val="14"/>
        </w:numPr>
        <w:rPr>
          <w:rFonts w:ascii="Arial" w:hAnsi="Arial"/>
          <w:sz w:val="22"/>
          <w:szCs w:val="22"/>
        </w:rPr>
      </w:pPr>
      <w:r w:rsidRPr="003946C7">
        <w:rPr>
          <w:rFonts w:ascii="Arial" w:hAnsi="Arial"/>
          <w:b/>
          <w:sz w:val="22"/>
          <w:szCs w:val="22"/>
        </w:rPr>
        <w:t>Science and engineering</w:t>
      </w:r>
      <w:r w:rsidRPr="003946C7">
        <w:rPr>
          <w:rFonts w:ascii="Arial" w:hAnsi="Arial"/>
          <w:sz w:val="22"/>
          <w:szCs w:val="22"/>
        </w:rPr>
        <w:t xml:space="preserve"> is supported through experimenting with wet sand and dry sand</w:t>
      </w:r>
      <w:r>
        <w:rPr>
          <w:rFonts w:ascii="Arial" w:hAnsi="Arial"/>
          <w:sz w:val="22"/>
          <w:szCs w:val="22"/>
        </w:rPr>
        <w:t xml:space="preserve"> </w:t>
      </w:r>
      <w:proofErr w:type="gramStart"/>
      <w:r>
        <w:rPr>
          <w:rFonts w:ascii="Arial" w:hAnsi="Arial"/>
          <w:sz w:val="22"/>
          <w:szCs w:val="22"/>
        </w:rPr>
        <w:t>and  mud</w:t>
      </w:r>
      <w:proofErr w:type="gramEnd"/>
      <w:r w:rsidRPr="003946C7">
        <w:rPr>
          <w:rFonts w:ascii="Arial" w:hAnsi="Arial"/>
          <w:sz w:val="22"/>
          <w:szCs w:val="22"/>
        </w:rPr>
        <w:t>, construction, understanding that sand</w:t>
      </w:r>
      <w:r>
        <w:rPr>
          <w:rFonts w:ascii="Arial" w:hAnsi="Arial"/>
          <w:sz w:val="22"/>
          <w:szCs w:val="22"/>
        </w:rPr>
        <w:t xml:space="preserve"> and mud</w:t>
      </w:r>
      <w:r w:rsidRPr="003946C7">
        <w:rPr>
          <w:rFonts w:ascii="Arial" w:hAnsi="Arial"/>
          <w:sz w:val="22"/>
          <w:szCs w:val="22"/>
        </w:rPr>
        <w:t xml:space="preserve"> ha</w:t>
      </w:r>
      <w:r>
        <w:rPr>
          <w:rFonts w:ascii="Arial" w:hAnsi="Arial"/>
          <w:sz w:val="22"/>
          <w:szCs w:val="22"/>
        </w:rPr>
        <w:t>ve</w:t>
      </w:r>
      <w:r w:rsidRPr="003946C7">
        <w:rPr>
          <w:rFonts w:ascii="Arial" w:hAnsi="Arial"/>
          <w:sz w:val="22"/>
          <w:szCs w:val="22"/>
        </w:rPr>
        <w:t xml:space="preserve"> unique properties which enable us to play with it in different ways. </w:t>
      </w:r>
      <w:r w:rsidRPr="003946C7">
        <w:rPr>
          <w:rFonts w:ascii="Arial" w:hAnsi="Arial"/>
          <w:b/>
          <w:sz w:val="22"/>
          <w:szCs w:val="22"/>
        </w:rPr>
        <w:t>SCN 0-15a</w:t>
      </w:r>
    </w:p>
    <w:p w14:paraId="405682ED" w14:textId="77777777" w:rsidR="00BB2B91" w:rsidRPr="00CE2376" w:rsidRDefault="00BB2B91" w:rsidP="009C163C">
      <w:pPr>
        <w:numPr>
          <w:ilvl w:val="0"/>
          <w:numId w:val="14"/>
        </w:numPr>
        <w:rPr>
          <w:rFonts w:ascii="Arial" w:hAnsi="Arial"/>
          <w:sz w:val="22"/>
          <w:szCs w:val="22"/>
        </w:rPr>
      </w:pPr>
      <w:r w:rsidRPr="003946C7">
        <w:rPr>
          <w:rFonts w:ascii="Arial" w:hAnsi="Arial"/>
          <w:b/>
          <w:sz w:val="22"/>
          <w:szCs w:val="22"/>
        </w:rPr>
        <w:t>Social and co-operative skills</w:t>
      </w:r>
      <w:r w:rsidRPr="003946C7">
        <w:rPr>
          <w:rFonts w:ascii="Arial" w:hAnsi="Arial"/>
          <w:sz w:val="22"/>
          <w:szCs w:val="22"/>
        </w:rPr>
        <w:t xml:space="preserve"> are commonly developed as children work together on joint projects – building a fantasy world, creating a water channel from A to B, negotiating whose turn it is with the bucket etc. Sand</w:t>
      </w:r>
      <w:r>
        <w:rPr>
          <w:rFonts w:ascii="Arial" w:hAnsi="Arial"/>
          <w:sz w:val="22"/>
          <w:szCs w:val="22"/>
        </w:rPr>
        <w:t xml:space="preserve"> and mud</w:t>
      </w:r>
      <w:r w:rsidRPr="003946C7">
        <w:rPr>
          <w:rFonts w:ascii="Arial" w:hAnsi="Arial"/>
          <w:sz w:val="22"/>
          <w:szCs w:val="22"/>
        </w:rPr>
        <w:t xml:space="preserve"> play offers good opportunities for older and younger children to co-operate together – something that’s unusual in many playgrounds. </w:t>
      </w:r>
      <w:r w:rsidRPr="003946C7">
        <w:rPr>
          <w:rFonts w:ascii="Arial" w:hAnsi="Arial"/>
          <w:b/>
          <w:sz w:val="22"/>
          <w:szCs w:val="22"/>
        </w:rPr>
        <w:t>EA 0-06a, HWB 0-08a, HWB 0-05a, HWB 0-19a, HWB 0-23a, , HWB 0-44a, HWB</w:t>
      </w:r>
      <w:r>
        <w:rPr>
          <w:rFonts w:ascii="Arial" w:hAnsi="Arial"/>
          <w:b/>
          <w:sz w:val="22"/>
          <w:szCs w:val="22"/>
        </w:rPr>
        <w:t>0-</w:t>
      </w:r>
      <w:r w:rsidRPr="003946C7">
        <w:rPr>
          <w:rFonts w:ascii="Arial" w:hAnsi="Arial"/>
          <w:b/>
          <w:sz w:val="22"/>
          <w:szCs w:val="22"/>
        </w:rPr>
        <w:t>44b, HWB</w:t>
      </w:r>
      <w:r>
        <w:rPr>
          <w:rFonts w:ascii="Arial" w:hAnsi="Arial"/>
          <w:b/>
          <w:sz w:val="22"/>
          <w:szCs w:val="22"/>
        </w:rPr>
        <w:t>0-</w:t>
      </w:r>
      <w:r w:rsidRPr="003946C7">
        <w:rPr>
          <w:rFonts w:ascii="Arial" w:hAnsi="Arial"/>
          <w:b/>
          <w:sz w:val="22"/>
          <w:szCs w:val="22"/>
        </w:rPr>
        <w:t>45a, HWB</w:t>
      </w:r>
      <w:r>
        <w:rPr>
          <w:rFonts w:ascii="Arial" w:hAnsi="Arial"/>
          <w:b/>
          <w:sz w:val="22"/>
          <w:szCs w:val="22"/>
        </w:rPr>
        <w:t>0-</w:t>
      </w:r>
      <w:r w:rsidRPr="003946C7">
        <w:rPr>
          <w:rFonts w:ascii="Arial" w:hAnsi="Arial"/>
          <w:b/>
          <w:sz w:val="22"/>
          <w:szCs w:val="22"/>
        </w:rPr>
        <w:t>45b, RME 0-02a, RME 0-09a, SOC 0-17a, SOC 0-18a</w:t>
      </w:r>
    </w:p>
    <w:p w14:paraId="51E98880" w14:textId="77777777" w:rsidR="00BB2B91" w:rsidRPr="00CE2376" w:rsidRDefault="00BB2B91" w:rsidP="009C163C">
      <w:pPr>
        <w:numPr>
          <w:ilvl w:val="0"/>
          <w:numId w:val="14"/>
        </w:numPr>
        <w:rPr>
          <w:rFonts w:ascii="Arial" w:hAnsi="Arial"/>
          <w:sz w:val="22"/>
          <w:szCs w:val="22"/>
        </w:rPr>
      </w:pPr>
      <w:r w:rsidRPr="003946C7">
        <w:rPr>
          <w:rFonts w:ascii="Arial" w:hAnsi="Arial"/>
          <w:b/>
          <w:sz w:val="22"/>
          <w:szCs w:val="22"/>
        </w:rPr>
        <w:t>Language skills</w:t>
      </w:r>
      <w:r w:rsidRPr="003946C7">
        <w:rPr>
          <w:rFonts w:ascii="Arial" w:hAnsi="Arial"/>
          <w:sz w:val="22"/>
          <w:szCs w:val="22"/>
        </w:rPr>
        <w:t xml:space="preserve"> are developed – both in terms of words that describe sand and its used and as children discuss what they are doing with adults and each other. </w:t>
      </w:r>
      <w:r w:rsidRPr="003946C7">
        <w:rPr>
          <w:rFonts w:ascii="Arial" w:hAnsi="Arial"/>
          <w:b/>
          <w:sz w:val="22"/>
          <w:szCs w:val="22"/>
        </w:rPr>
        <w:t>LIT 0-02a, ENG 0-03a</w:t>
      </w:r>
    </w:p>
    <w:p w14:paraId="07267E81" w14:textId="77777777" w:rsidR="00BB2B91" w:rsidRPr="003946C7" w:rsidRDefault="00BB2B91" w:rsidP="009C163C">
      <w:pPr>
        <w:numPr>
          <w:ilvl w:val="0"/>
          <w:numId w:val="14"/>
        </w:numPr>
        <w:rPr>
          <w:rFonts w:ascii="Arial" w:hAnsi="Arial"/>
          <w:sz w:val="22"/>
          <w:szCs w:val="22"/>
        </w:rPr>
      </w:pPr>
      <w:r w:rsidRPr="003946C7">
        <w:rPr>
          <w:rFonts w:ascii="Arial" w:hAnsi="Arial"/>
          <w:b/>
          <w:sz w:val="22"/>
          <w:szCs w:val="22"/>
        </w:rPr>
        <w:t>Motor skills</w:t>
      </w:r>
      <w:r w:rsidRPr="003946C7">
        <w:rPr>
          <w:rFonts w:ascii="Arial" w:hAnsi="Arial"/>
          <w:sz w:val="22"/>
          <w:szCs w:val="22"/>
        </w:rPr>
        <w:t xml:space="preserve"> (gross and fine) are developed through digging, constructing, carrying and manipulating the</w:t>
      </w:r>
      <w:r>
        <w:rPr>
          <w:rFonts w:ascii="Arial" w:hAnsi="Arial"/>
          <w:sz w:val="22"/>
          <w:szCs w:val="22"/>
        </w:rPr>
        <w:t xml:space="preserve"> mud and </w:t>
      </w:r>
      <w:r w:rsidRPr="003946C7">
        <w:rPr>
          <w:rFonts w:ascii="Arial" w:hAnsi="Arial"/>
          <w:sz w:val="22"/>
          <w:szCs w:val="22"/>
        </w:rPr>
        <w:t xml:space="preserve">sand. </w:t>
      </w:r>
      <w:r w:rsidRPr="003946C7">
        <w:rPr>
          <w:rFonts w:ascii="Arial" w:hAnsi="Arial"/>
          <w:b/>
          <w:sz w:val="22"/>
          <w:szCs w:val="22"/>
        </w:rPr>
        <w:t>HWB 0-21a, HWB 0-22a, HWB0-25a</w:t>
      </w:r>
    </w:p>
    <w:p w14:paraId="6ACFD2D5" w14:textId="77777777" w:rsidR="00BB2B91" w:rsidRDefault="00BB2B91" w:rsidP="00BB2B91">
      <w:pPr>
        <w:rPr>
          <w:rFonts w:ascii="Arial" w:hAnsi="Arial" w:cs="Arial"/>
          <w:b/>
        </w:rPr>
      </w:pPr>
    </w:p>
    <w:p w14:paraId="41D82985" w14:textId="77777777" w:rsidR="00BB2B91" w:rsidRDefault="00BB2B91" w:rsidP="00BB2B91">
      <w:pPr>
        <w:rPr>
          <w:rFonts w:ascii="Arial" w:hAnsi="Arial" w:cs="Arial"/>
          <w:b/>
        </w:rPr>
      </w:pPr>
    </w:p>
    <w:p w14:paraId="788E0F62" w14:textId="687ED018" w:rsidR="00BB2B91" w:rsidRPr="003946C7" w:rsidRDefault="00BB2B91" w:rsidP="00BB2B91">
      <w:pPr>
        <w:rPr>
          <w:rFonts w:ascii="Arial" w:hAnsi="Arial" w:cs="Arial"/>
          <w:sz w:val="22"/>
          <w:szCs w:val="22"/>
        </w:rPr>
      </w:pPr>
      <w:r w:rsidRPr="003946C7">
        <w:rPr>
          <w:rFonts w:ascii="Arial" w:hAnsi="Arial" w:cs="Arial"/>
          <w:b/>
          <w:sz w:val="22"/>
          <w:szCs w:val="22"/>
        </w:rPr>
        <w:t>Precedents</w:t>
      </w:r>
      <w:r>
        <w:rPr>
          <w:rFonts w:ascii="Arial" w:hAnsi="Arial" w:cs="Arial"/>
          <w:b/>
          <w:sz w:val="22"/>
          <w:szCs w:val="22"/>
        </w:rPr>
        <w:t xml:space="preserve"> and comparisons</w:t>
      </w:r>
    </w:p>
    <w:p w14:paraId="493011D3" w14:textId="77777777" w:rsidR="00BB2B91" w:rsidRPr="004B0D09" w:rsidRDefault="00BB2B91" w:rsidP="009C163C">
      <w:pPr>
        <w:pStyle w:val="ListParagraph"/>
        <w:numPr>
          <w:ilvl w:val="0"/>
          <w:numId w:val="19"/>
        </w:numPr>
        <w:rPr>
          <w:rFonts w:ascii="Arial" w:eastAsia="Calibri" w:hAnsi="Arial" w:cs="Arial"/>
          <w:sz w:val="22"/>
          <w:szCs w:val="22"/>
        </w:rPr>
      </w:pPr>
      <w:r w:rsidRPr="004B0D09">
        <w:rPr>
          <w:rFonts w:ascii="Arial" w:eastAsia="Calibri" w:hAnsi="Arial" w:cs="Arial"/>
          <w:sz w:val="22"/>
          <w:szCs w:val="22"/>
        </w:rPr>
        <w:t>Grounds for Learning, the Scottish school grounds charity produced an advice sheet</w:t>
      </w:r>
      <w:r w:rsidRPr="003946C7">
        <w:rPr>
          <w:rStyle w:val="FootnoteReference"/>
          <w:rFonts w:ascii="Arial" w:eastAsia="Calibri" w:hAnsi="Arial" w:cs="Arial"/>
          <w:sz w:val="22"/>
          <w:szCs w:val="22"/>
        </w:rPr>
        <w:footnoteReference w:id="13"/>
      </w:r>
      <w:r w:rsidRPr="004B0D09">
        <w:rPr>
          <w:rFonts w:ascii="Arial" w:eastAsia="Calibri" w:hAnsi="Arial" w:cs="Arial"/>
          <w:sz w:val="22"/>
          <w:szCs w:val="22"/>
        </w:rPr>
        <w:t xml:space="preserve"> for sand based upon their Scottish Government funded natural playgrounds project which ran from 2011-14. </w:t>
      </w:r>
    </w:p>
    <w:p w14:paraId="5428ACAF" w14:textId="3336CF0E" w:rsidR="00BB2B91" w:rsidRDefault="00BB2B91" w:rsidP="009C163C">
      <w:pPr>
        <w:pStyle w:val="ListParagraph"/>
        <w:numPr>
          <w:ilvl w:val="0"/>
          <w:numId w:val="19"/>
        </w:numPr>
        <w:rPr>
          <w:rFonts w:ascii="Arial" w:eastAsia="Calibri" w:hAnsi="Arial" w:cs="Arial"/>
          <w:sz w:val="22"/>
          <w:szCs w:val="22"/>
        </w:rPr>
      </w:pPr>
      <w:r w:rsidRPr="004B0D09">
        <w:rPr>
          <w:rFonts w:ascii="Arial" w:eastAsia="Calibri" w:hAnsi="Arial" w:cs="Arial"/>
          <w:sz w:val="22"/>
          <w:szCs w:val="22"/>
        </w:rPr>
        <w:t>Creative STAR Learning Ltd also have a web page</w:t>
      </w:r>
      <w:r w:rsidRPr="003946C7">
        <w:rPr>
          <w:rStyle w:val="FootnoteReference"/>
          <w:rFonts w:ascii="Arial" w:eastAsia="Calibri" w:hAnsi="Arial" w:cs="Arial"/>
          <w:sz w:val="22"/>
          <w:szCs w:val="22"/>
        </w:rPr>
        <w:footnoteReference w:id="14"/>
      </w:r>
      <w:r w:rsidRPr="004B0D09">
        <w:rPr>
          <w:rFonts w:ascii="Arial" w:eastAsia="Calibri" w:hAnsi="Arial" w:cs="Arial"/>
          <w:sz w:val="22"/>
          <w:szCs w:val="22"/>
        </w:rPr>
        <w:t xml:space="preserve"> dedicated to myth busting around outdoor sandpit and giving a range of international examples.</w:t>
      </w:r>
    </w:p>
    <w:p w14:paraId="58B2160A" w14:textId="13D25645" w:rsidR="00BB2B91" w:rsidRPr="004B0D09" w:rsidRDefault="00BB2B91" w:rsidP="009C163C">
      <w:pPr>
        <w:pStyle w:val="ListParagraph"/>
        <w:numPr>
          <w:ilvl w:val="0"/>
          <w:numId w:val="19"/>
        </w:numPr>
        <w:rPr>
          <w:rFonts w:ascii="Arial" w:eastAsia="Calibri" w:hAnsi="Arial" w:cs="Arial"/>
          <w:sz w:val="22"/>
          <w:szCs w:val="22"/>
        </w:rPr>
      </w:pPr>
      <w:r>
        <w:rPr>
          <w:rFonts w:ascii="Arial" w:eastAsia="Calibri" w:hAnsi="Arial" w:cs="Arial"/>
          <w:sz w:val="22"/>
          <w:szCs w:val="22"/>
        </w:rPr>
        <w:t xml:space="preserve">Millions of people visit beaches daily and do not suffer any adverse effects. Many public play parks have sand as a safety surface which are also used for play purposes. </w:t>
      </w:r>
    </w:p>
    <w:p w14:paraId="37759808" w14:textId="77777777" w:rsidR="00BB2B91" w:rsidRDefault="00BB2B91" w:rsidP="00BB2B91">
      <w:pPr>
        <w:rPr>
          <w:rFonts w:ascii="Arial" w:hAnsi="Arial"/>
        </w:rPr>
      </w:pPr>
    </w:p>
    <w:p w14:paraId="05F40738" w14:textId="6CA9F07B" w:rsidR="00602F25" w:rsidRDefault="00602F25" w:rsidP="00E42B80">
      <w:pPr>
        <w:outlineLvl w:val="0"/>
        <w:rPr>
          <w:rFonts w:ascii="Arial" w:hAnsi="Arial"/>
          <w:b/>
          <w:sz w:val="32"/>
        </w:rPr>
      </w:pPr>
    </w:p>
    <w:p w14:paraId="1225B1D2" w14:textId="19CB2E26" w:rsidR="00A13E1F" w:rsidRPr="00B26CC3" w:rsidRDefault="00A13E1F" w:rsidP="00A13E1F">
      <w:pPr>
        <w:jc w:val="center"/>
        <w:rPr>
          <w:rFonts w:ascii="Arial" w:hAnsi="Arial"/>
          <w:b/>
          <w:sz w:val="28"/>
        </w:rPr>
      </w:pPr>
      <w:r w:rsidRPr="00721CCC">
        <w:rPr>
          <w:noProof/>
          <w:color w:val="9BBB59" w:themeColor="accent3"/>
          <w:lang w:eastAsia="en-GB"/>
        </w:rPr>
        <w:drawing>
          <wp:anchor distT="0" distB="0" distL="114300" distR="114300" simplePos="0" relativeHeight="251672576" behindDoc="1" locked="0" layoutInCell="1" allowOverlap="1" wp14:anchorId="769ADA1D" wp14:editId="2DAE79F4">
            <wp:simplePos x="0" y="0"/>
            <wp:positionH relativeFrom="margin">
              <wp:posOffset>8631944</wp:posOffset>
            </wp:positionH>
            <wp:positionV relativeFrom="margin">
              <wp:posOffset>-218767</wp:posOffset>
            </wp:positionV>
            <wp:extent cx="975995" cy="772160"/>
            <wp:effectExtent l="0" t="0" r="1905" b="2540"/>
            <wp:wrapTight wrapText="bothSides">
              <wp:wrapPolygon edited="0">
                <wp:start x="0" y="0"/>
                <wp:lineTo x="0" y="21316"/>
                <wp:lineTo x="21361" y="21316"/>
                <wp:lineTo x="21361" y="0"/>
                <wp:lineTo x="0" y="0"/>
              </wp:wrapPolygon>
            </wp:wrapTight>
            <wp:docPr id="7"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75995" cy="772160"/>
                    </a:xfrm>
                    <a:prstGeom prst="rect">
                      <a:avLst/>
                    </a:prstGeom>
                  </pic:spPr>
                </pic:pic>
              </a:graphicData>
            </a:graphic>
            <wp14:sizeRelH relativeFrom="margin">
              <wp14:pctWidth>0</wp14:pctWidth>
            </wp14:sizeRelH>
            <wp14:sizeRelV relativeFrom="margin">
              <wp14:pctHeight>0</wp14:pctHeight>
            </wp14:sizeRelV>
          </wp:anchor>
        </w:drawing>
      </w:r>
      <w:r w:rsidR="00721CCC" w:rsidRPr="00721CCC">
        <w:rPr>
          <w:rFonts w:ascii="Arial" w:hAnsi="Arial"/>
          <w:b/>
          <w:color w:val="9BBB59" w:themeColor="accent3"/>
          <w:sz w:val="28"/>
        </w:rPr>
        <w:t xml:space="preserve">CORNHILL </w:t>
      </w:r>
      <w:r w:rsidRPr="00B26CC3">
        <w:rPr>
          <w:rFonts w:ascii="Arial" w:hAnsi="Arial"/>
          <w:b/>
          <w:sz w:val="28"/>
        </w:rPr>
        <w:t>Risk Benefit Assessment –</w:t>
      </w:r>
      <w:r>
        <w:rPr>
          <w:rFonts w:ascii="Arial" w:hAnsi="Arial"/>
          <w:b/>
          <w:sz w:val="28"/>
        </w:rPr>
        <w:t xml:space="preserve"> </w:t>
      </w:r>
      <w:r w:rsidRPr="00B26CC3">
        <w:rPr>
          <w:rFonts w:ascii="Arial" w:hAnsi="Arial"/>
          <w:b/>
          <w:sz w:val="28"/>
        </w:rPr>
        <w:t>SAND</w:t>
      </w:r>
      <w:r>
        <w:rPr>
          <w:rFonts w:ascii="Arial" w:hAnsi="Arial"/>
          <w:b/>
          <w:sz w:val="28"/>
        </w:rPr>
        <w:t xml:space="preserve"> AND MUD PLAY OUTDOORS</w:t>
      </w:r>
      <w:r w:rsidRPr="00B26CC3">
        <w:rPr>
          <w:rFonts w:ascii="Arial" w:hAnsi="Arial"/>
          <w:b/>
          <w:sz w:val="28"/>
        </w:rPr>
        <w:t xml:space="preserve"> </w:t>
      </w:r>
    </w:p>
    <w:p w14:paraId="349D394B" w14:textId="77777777" w:rsidR="008808C7" w:rsidRPr="00B30A43" w:rsidRDefault="008808C7" w:rsidP="00A13E1F">
      <w:pPr>
        <w:jc w:val="center"/>
        <w:rPr>
          <w:rFonts w:ascii="Arial" w:hAnsi="Arial"/>
          <w:b/>
          <w:sz w:val="28"/>
        </w:rPr>
      </w:pPr>
    </w:p>
    <w:tbl>
      <w:tblPr>
        <w:tblW w:w="144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4819"/>
        <w:gridCol w:w="2657"/>
      </w:tblGrid>
      <w:tr w:rsidR="008808C7" w:rsidRPr="00D327E0" w14:paraId="62611FDE" w14:textId="77777777" w:rsidTr="00963A86">
        <w:tc>
          <w:tcPr>
            <w:tcW w:w="6946" w:type="dxa"/>
            <w:gridSpan w:val="2"/>
          </w:tcPr>
          <w:p w14:paraId="001CA19E" w14:textId="77777777" w:rsidR="008808C7" w:rsidRPr="00D327E0" w:rsidRDefault="008808C7" w:rsidP="00963A86">
            <w:pPr>
              <w:rPr>
                <w:rFonts w:ascii="Arial" w:hAnsi="Arial" w:cs="Arial"/>
                <w:b/>
              </w:rPr>
            </w:pPr>
            <w:r w:rsidRPr="00D327E0">
              <w:rPr>
                <w:rFonts w:ascii="Arial" w:hAnsi="Arial" w:cs="Arial"/>
                <w:b/>
              </w:rPr>
              <w:t xml:space="preserve">Line Manager name:  </w:t>
            </w:r>
          </w:p>
        </w:tc>
        <w:tc>
          <w:tcPr>
            <w:tcW w:w="4819" w:type="dxa"/>
          </w:tcPr>
          <w:p w14:paraId="6570E6A4" w14:textId="77777777" w:rsidR="008808C7" w:rsidRPr="00D327E0" w:rsidRDefault="008808C7" w:rsidP="00963A86">
            <w:pPr>
              <w:rPr>
                <w:rFonts w:ascii="Arial" w:hAnsi="Arial" w:cs="Arial"/>
                <w:b/>
              </w:rPr>
            </w:pPr>
            <w:r w:rsidRPr="00D327E0">
              <w:rPr>
                <w:rFonts w:ascii="Arial" w:hAnsi="Arial" w:cs="Arial"/>
                <w:b/>
              </w:rPr>
              <w:t>Line Manager signature</w:t>
            </w:r>
          </w:p>
        </w:tc>
        <w:tc>
          <w:tcPr>
            <w:tcW w:w="2657" w:type="dxa"/>
          </w:tcPr>
          <w:p w14:paraId="374CFCEB" w14:textId="77777777" w:rsidR="008808C7" w:rsidRPr="00D327E0" w:rsidRDefault="008808C7" w:rsidP="00963A86">
            <w:pPr>
              <w:rPr>
                <w:rFonts w:ascii="Arial" w:hAnsi="Arial" w:cs="Arial"/>
                <w:b/>
              </w:rPr>
            </w:pPr>
            <w:r w:rsidRPr="00D327E0">
              <w:rPr>
                <w:rFonts w:ascii="Arial" w:hAnsi="Arial" w:cs="Arial"/>
                <w:b/>
              </w:rPr>
              <w:t>Assessment No:</w:t>
            </w:r>
          </w:p>
          <w:p w14:paraId="1F8F9558" w14:textId="77777777" w:rsidR="008808C7" w:rsidRPr="00D327E0" w:rsidRDefault="008808C7" w:rsidP="00963A86">
            <w:pPr>
              <w:rPr>
                <w:rFonts w:ascii="Arial" w:hAnsi="Arial" w:cs="Arial"/>
                <w:b/>
              </w:rPr>
            </w:pPr>
          </w:p>
        </w:tc>
      </w:tr>
      <w:tr w:rsidR="008808C7" w:rsidRPr="00D327E0" w14:paraId="22979006" w14:textId="77777777" w:rsidTr="00963A86">
        <w:tc>
          <w:tcPr>
            <w:tcW w:w="2552" w:type="dxa"/>
          </w:tcPr>
          <w:p w14:paraId="43106BC1" w14:textId="77777777" w:rsidR="008808C7" w:rsidRPr="00D327E0" w:rsidRDefault="008808C7" w:rsidP="00963A86">
            <w:pPr>
              <w:rPr>
                <w:rFonts w:ascii="Arial" w:hAnsi="Arial" w:cs="Arial"/>
                <w:b/>
              </w:rPr>
            </w:pPr>
            <w:r w:rsidRPr="00D327E0">
              <w:rPr>
                <w:rFonts w:ascii="Arial" w:hAnsi="Arial" w:cs="Arial"/>
                <w:b/>
              </w:rPr>
              <w:t xml:space="preserve">Date: </w:t>
            </w:r>
          </w:p>
          <w:p w14:paraId="6802985D" w14:textId="77777777" w:rsidR="008808C7" w:rsidRPr="00D327E0" w:rsidRDefault="008808C7" w:rsidP="00963A86">
            <w:pPr>
              <w:rPr>
                <w:rFonts w:ascii="Arial" w:hAnsi="Arial" w:cs="Arial"/>
                <w:b/>
              </w:rPr>
            </w:pPr>
          </w:p>
          <w:p w14:paraId="469C0C0A" w14:textId="77777777" w:rsidR="008808C7" w:rsidRPr="00D327E0" w:rsidRDefault="008808C7" w:rsidP="00963A86">
            <w:pPr>
              <w:rPr>
                <w:rFonts w:ascii="Arial" w:hAnsi="Arial" w:cs="Arial"/>
                <w:b/>
              </w:rPr>
            </w:pPr>
          </w:p>
        </w:tc>
        <w:tc>
          <w:tcPr>
            <w:tcW w:w="4394" w:type="dxa"/>
          </w:tcPr>
          <w:p w14:paraId="6B86B6D1" w14:textId="77777777" w:rsidR="008808C7" w:rsidRPr="00D327E0" w:rsidRDefault="008808C7" w:rsidP="00963A86">
            <w:pPr>
              <w:rPr>
                <w:rFonts w:ascii="Arial" w:hAnsi="Arial" w:cs="Arial"/>
                <w:b/>
              </w:rPr>
            </w:pPr>
            <w:r w:rsidRPr="00D327E0">
              <w:rPr>
                <w:rFonts w:ascii="Arial" w:hAnsi="Arial" w:cs="Arial"/>
                <w:b/>
              </w:rPr>
              <w:t>Assessed by:</w:t>
            </w:r>
          </w:p>
          <w:p w14:paraId="2A20724D" w14:textId="77777777" w:rsidR="008808C7" w:rsidRPr="00D327E0" w:rsidRDefault="008808C7" w:rsidP="00963A86">
            <w:pPr>
              <w:rPr>
                <w:rFonts w:ascii="Arial" w:hAnsi="Arial" w:cs="Arial"/>
                <w:b/>
              </w:rPr>
            </w:pPr>
          </w:p>
          <w:p w14:paraId="39CDCFE9" w14:textId="77777777" w:rsidR="008808C7" w:rsidRPr="00D327E0" w:rsidRDefault="008808C7" w:rsidP="00963A86">
            <w:pPr>
              <w:rPr>
                <w:rFonts w:ascii="Arial" w:hAnsi="Arial" w:cs="Arial"/>
                <w:b/>
              </w:rPr>
            </w:pPr>
            <w:r w:rsidRPr="00D327E0">
              <w:rPr>
                <w:rFonts w:ascii="Arial" w:hAnsi="Arial" w:cs="Arial"/>
                <w:b/>
              </w:rPr>
              <w:t>Signature:</w:t>
            </w:r>
          </w:p>
        </w:tc>
        <w:tc>
          <w:tcPr>
            <w:tcW w:w="4819" w:type="dxa"/>
          </w:tcPr>
          <w:p w14:paraId="27ADF29D" w14:textId="77777777" w:rsidR="008808C7" w:rsidRPr="00D327E0" w:rsidRDefault="008808C7" w:rsidP="00963A86">
            <w:pPr>
              <w:rPr>
                <w:rFonts w:ascii="Arial" w:hAnsi="Arial" w:cs="Arial"/>
                <w:b/>
              </w:rPr>
            </w:pPr>
            <w:r w:rsidRPr="00D327E0">
              <w:rPr>
                <w:rFonts w:ascii="Arial" w:hAnsi="Arial" w:cs="Arial"/>
                <w:b/>
              </w:rPr>
              <w:t xml:space="preserve">Location: </w:t>
            </w:r>
          </w:p>
          <w:p w14:paraId="57414A20" w14:textId="77777777" w:rsidR="008808C7" w:rsidRPr="00D327E0" w:rsidRDefault="008808C7" w:rsidP="00963A86">
            <w:pPr>
              <w:rPr>
                <w:rFonts w:ascii="Arial" w:hAnsi="Arial" w:cs="Arial"/>
                <w:b/>
              </w:rPr>
            </w:pPr>
          </w:p>
          <w:p w14:paraId="7EC58656" w14:textId="77777777" w:rsidR="008808C7" w:rsidRPr="00D327E0" w:rsidRDefault="008808C7" w:rsidP="00963A86">
            <w:pPr>
              <w:rPr>
                <w:rFonts w:ascii="Arial" w:hAnsi="Arial" w:cs="Arial"/>
                <w:b/>
              </w:rPr>
            </w:pPr>
            <w:r w:rsidRPr="00D327E0">
              <w:rPr>
                <w:rFonts w:ascii="Arial" w:hAnsi="Arial" w:cs="Arial"/>
                <w:b/>
              </w:rPr>
              <w:t xml:space="preserve">Activity:   </w:t>
            </w:r>
          </w:p>
        </w:tc>
        <w:tc>
          <w:tcPr>
            <w:tcW w:w="2657" w:type="dxa"/>
          </w:tcPr>
          <w:p w14:paraId="7ABF93D7" w14:textId="77777777" w:rsidR="008808C7" w:rsidRPr="00D327E0" w:rsidRDefault="008808C7" w:rsidP="00963A86">
            <w:pPr>
              <w:rPr>
                <w:rFonts w:ascii="Arial" w:hAnsi="Arial" w:cs="Arial"/>
                <w:b/>
              </w:rPr>
            </w:pPr>
            <w:r w:rsidRPr="00D327E0">
              <w:rPr>
                <w:rFonts w:ascii="Arial" w:hAnsi="Arial" w:cs="Arial"/>
                <w:b/>
              </w:rPr>
              <w:t xml:space="preserve">Review date: </w:t>
            </w:r>
          </w:p>
        </w:tc>
      </w:tr>
    </w:tbl>
    <w:p w14:paraId="2B7D05D4" w14:textId="77777777" w:rsidR="008808C7" w:rsidRPr="00D327E0" w:rsidRDefault="008808C7" w:rsidP="008808C7">
      <w:pPr>
        <w:rPr>
          <w:rFonts w:ascii="Arial" w:hAnsi="Arial" w:cs="Arial"/>
        </w:rPr>
      </w:pPr>
    </w:p>
    <w:p w14:paraId="36B0FEE9" w14:textId="77777777" w:rsidR="008808C7" w:rsidRPr="00F32255" w:rsidRDefault="008808C7" w:rsidP="008808C7">
      <w:pPr>
        <w:rPr>
          <w:rFonts w:ascii="Arial" w:hAnsi="Arial" w:cs="Arial"/>
        </w:rPr>
      </w:pPr>
      <w:r w:rsidRPr="00F32255">
        <w:rPr>
          <w:rFonts w:ascii="Arial" w:hAnsi="Arial" w:cs="Arial"/>
        </w:rPr>
        <w:t xml:space="preserve">This is a Live Template of a risk assessment identifying typical hazards and control measures for </w:t>
      </w:r>
      <w:r>
        <w:rPr>
          <w:rFonts w:ascii="Arial" w:hAnsi="Arial" w:cs="Arial"/>
        </w:rPr>
        <w:t>outdoor play</w:t>
      </w:r>
      <w:r w:rsidRPr="00F32255">
        <w:rPr>
          <w:rFonts w:ascii="Arial" w:hAnsi="Arial" w:cs="Arial"/>
        </w:rPr>
        <w:t xml:space="preserve">.  </w:t>
      </w:r>
      <w:r>
        <w:rPr>
          <w:rFonts w:ascii="Arial" w:hAnsi="Arial" w:cs="Arial"/>
        </w:rPr>
        <w:t>Staff</w:t>
      </w:r>
      <w:r w:rsidRPr="00F32255">
        <w:rPr>
          <w:rFonts w:ascii="Arial" w:hAnsi="Arial" w:cs="Arial"/>
        </w:rPr>
        <w:t xml:space="preserve"> should add specific details relevant to each venue and on a regular basis.  Delete elements that are not relevant</w:t>
      </w:r>
      <w:r>
        <w:rPr>
          <w:rFonts w:ascii="Arial" w:hAnsi="Arial" w:cs="Arial"/>
        </w:rPr>
        <w:t>.</w:t>
      </w:r>
    </w:p>
    <w:p w14:paraId="72627FFA" w14:textId="47D48B09" w:rsidR="008808C7" w:rsidRDefault="008808C7" w:rsidP="008808C7">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24"/>
        <w:gridCol w:w="1262"/>
        <w:gridCol w:w="5457"/>
        <w:gridCol w:w="526"/>
        <w:gridCol w:w="527"/>
        <w:gridCol w:w="527"/>
        <w:gridCol w:w="3145"/>
        <w:gridCol w:w="1400"/>
      </w:tblGrid>
      <w:tr w:rsidR="008808C7" w:rsidRPr="00B26CC3" w14:paraId="0E6C025D" w14:textId="77777777" w:rsidTr="00963A86">
        <w:trPr>
          <w:cantSplit/>
          <w:trHeight w:val="1134"/>
        </w:trPr>
        <w:tc>
          <w:tcPr>
            <w:tcW w:w="2660" w:type="dxa"/>
          </w:tcPr>
          <w:p w14:paraId="57896F2F" w14:textId="77777777" w:rsidR="008808C7" w:rsidRPr="00B26CC3" w:rsidRDefault="008808C7" w:rsidP="00963A86">
            <w:pPr>
              <w:rPr>
                <w:rFonts w:ascii="Arial" w:hAnsi="Arial"/>
                <w:b/>
                <w:sz w:val="22"/>
              </w:rPr>
            </w:pPr>
            <w:r w:rsidRPr="00B26CC3">
              <w:rPr>
                <w:rFonts w:ascii="Arial" w:hAnsi="Arial"/>
                <w:b/>
                <w:sz w:val="22"/>
              </w:rPr>
              <w:t>What has the potential to cause harm (hazards) and what might result?</w:t>
            </w:r>
          </w:p>
        </w:tc>
        <w:tc>
          <w:tcPr>
            <w:tcW w:w="1268" w:type="dxa"/>
          </w:tcPr>
          <w:p w14:paraId="4E7B55E2" w14:textId="77777777" w:rsidR="008808C7" w:rsidRPr="00047B31" w:rsidRDefault="008808C7" w:rsidP="00963A86">
            <w:pPr>
              <w:rPr>
                <w:rFonts w:ascii="Arial" w:hAnsi="Arial"/>
                <w:b/>
                <w:sz w:val="20"/>
                <w:szCs w:val="20"/>
              </w:rPr>
            </w:pPr>
            <w:r w:rsidRPr="00047B31">
              <w:rPr>
                <w:rFonts w:ascii="Arial" w:hAnsi="Arial" w:cs="Arial"/>
                <w:b/>
                <w:sz w:val="20"/>
                <w:szCs w:val="20"/>
              </w:rPr>
              <w:t>Who and how many people might be at risk?</w:t>
            </w:r>
          </w:p>
        </w:tc>
        <w:tc>
          <w:tcPr>
            <w:tcW w:w="5565" w:type="dxa"/>
          </w:tcPr>
          <w:p w14:paraId="6C9AA9F2" w14:textId="77777777" w:rsidR="008808C7" w:rsidRPr="00B26CC3" w:rsidRDefault="008808C7" w:rsidP="00963A86">
            <w:pPr>
              <w:rPr>
                <w:rFonts w:ascii="Arial" w:hAnsi="Arial"/>
                <w:b/>
                <w:sz w:val="22"/>
              </w:rPr>
            </w:pPr>
            <w:r w:rsidRPr="00B26CC3">
              <w:rPr>
                <w:rFonts w:ascii="Arial" w:hAnsi="Arial"/>
                <w:b/>
                <w:sz w:val="22"/>
              </w:rPr>
              <w:t>What measures are already in place?</w:t>
            </w:r>
          </w:p>
        </w:tc>
        <w:tc>
          <w:tcPr>
            <w:tcW w:w="528" w:type="dxa"/>
            <w:textDirection w:val="tbRl"/>
          </w:tcPr>
          <w:p w14:paraId="0476A9DF" w14:textId="77777777" w:rsidR="008808C7" w:rsidRPr="00047B31" w:rsidRDefault="008808C7" w:rsidP="00963A86">
            <w:pPr>
              <w:ind w:left="113" w:right="113"/>
              <w:rPr>
                <w:rFonts w:ascii="Arial" w:hAnsi="Arial"/>
                <w:b/>
                <w:sz w:val="20"/>
                <w:szCs w:val="20"/>
              </w:rPr>
            </w:pPr>
            <w:r w:rsidRPr="00047B31">
              <w:rPr>
                <w:rFonts w:ascii="Arial" w:hAnsi="Arial" w:cs="Arial"/>
                <w:b/>
                <w:sz w:val="20"/>
                <w:szCs w:val="20"/>
              </w:rPr>
              <w:t>Severity</w:t>
            </w:r>
          </w:p>
        </w:tc>
        <w:tc>
          <w:tcPr>
            <w:tcW w:w="529" w:type="dxa"/>
            <w:textDirection w:val="tbRl"/>
          </w:tcPr>
          <w:p w14:paraId="575F745A" w14:textId="77777777" w:rsidR="008808C7" w:rsidRPr="00047B31" w:rsidRDefault="008808C7" w:rsidP="00963A86">
            <w:pPr>
              <w:ind w:left="113" w:right="113"/>
              <w:rPr>
                <w:rFonts w:ascii="Arial" w:hAnsi="Arial"/>
                <w:b/>
                <w:sz w:val="20"/>
                <w:szCs w:val="20"/>
              </w:rPr>
            </w:pPr>
            <w:r w:rsidRPr="00047B31">
              <w:rPr>
                <w:rFonts w:ascii="Arial" w:hAnsi="Arial" w:cs="Arial"/>
                <w:b/>
                <w:sz w:val="20"/>
                <w:szCs w:val="20"/>
              </w:rPr>
              <w:t>Likelihood</w:t>
            </w:r>
          </w:p>
        </w:tc>
        <w:tc>
          <w:tcPr>
            <w:tcW w:w="529" w:type="dxa"/>
            <w:textDirection w:val="tbRl"/>
          </w:tcPr>
          <w:p w14:paraId="03FF7E36" w14:textId="77777777" w:rsidR="008808C7" w:rsidRPr="00047B31" w:rsidRDefault="008808C7" w:rsidP="00963A86">
            <w:pPr>
              <w:ind w:left="113" w:right="113"/>
              <w:rPr>
                <w:rFonts w:ascii="Arial" w:hAnsi="Arial"/>
                <w:b/>
                <w:sz w:val="20"/>
                <w:szCs w:val="20"/>
              </w:rPr>
            </w:pPr>
            <w:r w:rsidRPr="00047B31">
              <w:rPr>
                <w:rFonts w:ascii="Arial" w:hAnsi="Arial" w:cs="Arial"/>
                <w:b/>
                <w:sz w:val="20"/>
                <w:szCs w:val="20"/>
              </w:rPr>
              <w:t>Risk rating</w:t>
            </w:r>
          </w:p>
        </w:tc>
        <w:tc>
          <w:tcPr>
            <w:tcW w:w="2950" w:type="dxa"/>
          </w:tcPr>
          <w:p w14:paraId="7B99851A" w14:textId="77777777" w:rsidR="008808C7" w:rsidRPr="00B26CC3" w:rsidRDefault="008808C7" w:rsidP="00963A86">
            <w:pPr>
              <w:rPr>
                <w:rFonts w:ascii="Arial" w:hAnsi="Arial"/>
                <w:b/>
                <w:sz w:val="22"/>
              </w:rPr>
            </w:pPr>
            <w:r w:rsidRPr="00B26CC3">
              <w:rPr>
                <w:rFonts w:ascii="Arial" w:hAnsi="Arial"/>
                <w:b/>
                <w:sz w:val="22"/>
              </w:rPr>
              <w:t xml:space="preserve">What further action(s) needs to be taken to reduce risk? </w:t>
            </w:r>
          </w:p>
        </w:tc>
        <w:tc>
          <w:tcPr>
            <w:tcW w:w="1417" w:type="dxa"/>
          </w:tcPr>
          <w:p w14:paraId="4B942C15" w14:textId="77777777" w:rsidR="008808C7" w:rsidRPr="00B26CC3" w:rsidRDefault="008808C7" w:rsidP="00963A86">
            <w:pPr>
              <w:rPr>
                <w:rFonts w:ascii="Arial" w:hAnsi="Arial"/>
                <w:b/>
                <w:sz w:val="22"/>
              </w:rPr>
            </w:pPr>
            <w:r w:rsidRPr="00B26CC3">
              <w:rPr>
                <w:rFonts w:ascii="Arial" w:hAnsi="Arial"/>
                <w:b/>
                <w:sz w:val="22"/>
              </w:rPr>
              <w:t>By whom and by what date?</w:t>
            </w:r>
          </w:p>
        </w:tc>
      </w:tr>
      <w:tr w:rsidR="008808C7" w:rsidRPr="00B26CC3" w14:paraId="6DF23112" w14:textId="77777777" w:rsidTr="00963A86">
        <w:tc>
          <w:tcPr>
            <w:tcW w:w="2660" w:type="dxa"/>
          </w:tcPr>
          <w:p w14:paraId="60A3705E" w14:textId="77777777" w:rsidR="008808C7" w:rsidRPr="000F6F7F" w:rsidRDefault="008808C7" w:rsidP="00963A86">
            <w:pPr>
              <w:rPr>
                <w:rFonts w:ascii="Arial" w:hAnsi="Arial"/>
                <w:b/>
                <w:bCs/>
                <w:sz w:val="22"/>
              </w:rPr>
            </w:pPr>
            <w:r w:rsidRPr="000F6F7F">
              <w:rPr>
                <w:rFonts w:ascii="Arial" w:hAnsi="Arial"/>
                <w:b/>
                <w:bCs/>
                <w:sz w:val="22"/>
              </w:rPr>
              <w:t>Sand blow or throw – into eyes</w:t>
            </w:r>
          </w:p>
          <w:p w14:paraId="791AA408" w14:textId="77777777" w:rsidR="008808C7" w:rsidRPr="00B26CC3" w:rsidRDefault="008808C7" w:rsidP="00963A86">
            <w:pPr>
              <w:rPr>
                <w:rFonts w:ascii="Arial" w:hAnsi="Arial"/>
                <w:sz w:val="22"/>
              </w:rPr>
            </w:pPr>
            <w:r w:rsidRPr="00B26CC3">
              <w:rPr>
                <w:rFonts w:ascii="Arial" w:hAnsi="Arial"/>
                <w:sz w:val="22"/>
              </w:rPr>
              <w:t>- Irritated eyes, scratched corneas</w:t>
            </w:r>
          </w:p>
        </w:tc>
        <w:tc>
          <w:tcPr>
            <w:tcW w:w="1268" w:type="dxa"/>
          </w:tcPr>
          <w:p w14:paraId="0E13B79A" w14:textId="77777777" w:rsidR="008808C7" w:rsidRPr="00B26CC3" w:rsidRDefault="008808C7" w:rsidP="00963A86">
            <w:pPr>
              <w:rPr>
                <w:rFonts w:ascii="Arial" w:hAnsi="Arial"/>
                <w:sz w:val="22"/>
              </w:rPr>
            </w:pPr>
            <w:r w:rsidRPr="00B26CC3">
              <w:rPr>
                <w:rFonts w:ascii="Arial" w:hAnsi="Arial"/>
                <w:sz w:val="22"/>
              </w:rPr>
              <w:t>Teacher</w:t>
            </w:r>
            <w:r w:rsidRPr="00B26CC3">
              <w:rPr>
                <w:rFonts w:ascii="Arial" w:hAnsi="Arial"/>
                <w:sz w:val="22"/>
              </w:rPr>
              <w:br/>
              <w:t>Auxiliary</w:t>
            </w:r>
            <w:r w:rsidRPr="00B26CC3">
              <w:rPr>
                <w:rFonts w:ascii="Arial" w:hAnsi="Arial"/>
                <w:sz w:val="22"/>
              </w:rPr>
              <w:br/>
              <w:t>Pupils</w:t>
            </w:r>
          </w:p>
        </w:tc>
        <w:tc>
          <w:tcPr>
            <w:tcW w:w="5565" w:type="dxa"/>
          </w:tcPr>
          <w:p w14:paraId="2577499E" w14:textId="77777777" w:rsidR="008808C7" w:rsidRPr="0077624C" w:rsidRDefault="008808C7" w:rsidP="009C163C">
            <w:pPr>
              <w:pStyle w:val="ListParagraph"/>
              <w:numPr>
                <w:ilvl w:val="0"/>
                <w:numId w:val="20"/>
              </w:numPr>
              <w:ind w:left="360"/>
              <w:rPr>
                <w:rFonts w:ascii="Arial" w:hAnsi="Arial"/>
                <w:sz w:val="22"/>
              </w:rPr>
            </w:pPr>
            <w:r>
              <w:rPr>
                <w:rFonts w:ascii="Arial" w:hAnsi="Arial"/>
                <w:sz w:val="22"/>
              </w:rPr>
              <w:t>Sandpit covered at</w:t>
            </w:r>
            <w:r w:rsidRPr="0077624C">
              <w:rPr>
                <w:rFonts w:ascii="Arial" w:hAnsi="Arial"/>
                <w:sz w:val="22"/>
              </w:rPr>
              <w:t xml:space="preserve"> overnight, reducing wind blow</w:t>
            </w:r>
          </w:p>
          <w:p w14:paraId="6C4FEE7D" w14:textId="77777777" w:rsidR="008808C7" w:rsidRPr="0077624C" w:rsidRDefault="008808C7" w:rsidP="009C163C">
            <w:pPr>
              <w:pStyle w:val="ListParagraph"/>
              <w:numPr>
                <w:ilvl w:val="0"/>
                <w:numId w:val="20"/>
              </w:numPr>
              <w:ind w:left="360"/>
              <w:rPr>
                <w:rFonts w:ascii="Arial" w:hAnsi="Arial"/>
                <w:sz w:val="22"/>
              </w:rPr>
            </w:pPr>
            <w:r w:rsidRPr="0077624C">
              <w:rPr>
                <w:rFonts w:ascii="Arial" w:hAnsi="Arial"/>
                <w:sz w:val="22"/>
              </w:rPr>
              <w:t>First aid for irritated eyes</w:t>
            </w:r>
          </w:p>
          <w:p w14:paraId="517D252C" w14:textId="77777777" w:rsidR="008808C7" w:rsidRDefault="008808C7" w:rsidP="009C163C">
            <w:pPr>
              <w:pStyle w:val="ListParagraph"/>
              <w:numPr>
                <w:ilvl w:val="0"/>
                <w:numId w:val="20"/>
              </w:numPr>
              <w:ind w:left="360"/>
              <w:rPr>
                <w:rFonts w:ascii="Arial" w:hAnsi="Arial"/>
                <w:sz w:val="22"/>
              </w:rPr>
            </w:pPr>
            <w:r w:rsidRPr="0077624C">
              <w:rPr>
                <w:rFonts w:ascii="Arial" w:hAnsi="Arial"/>
                <w:sz w:val="22"/>
              </w:rPr>
              <w:t>Behaviour strategies applied for each child in accordance with IEP and/or personal plan</w:t>
            </w:r>
          </w:p>
          <w:p w14:paraId="4907FB40" w14:textId="77777777" w:rsidR="008808C7" w:rsidRPr="00B26CC3" w:rsidRDefault="008808C7" w:rsidP="00963A86">
            <w:pPr>
              <w:pStyle w:val="ListParagraph"/>
              <w:ind w:left="360"/>
              <w:rPr>
                <w:rFonts w:ascii="Arial" w:hAnsi="Arial"/>
                <w:sz w:val="22"/>
              </w:rPr>
            </w:pPr>
          </w:p>
        </w:tc>
        <w:tc>
          <w:tcPr>
            <w:tcW w:w="528" w:type="dxa"/>
          </w:tcPr>
          <w:p w14:paraId="523EA02A" w14:textId="77777777" w:rsidR="008808C7" w:rsidRPr="00B26CC3" w:rsidRDefault="008808C7" w:rsidP="00963A86">
            <w:pPr>
              <w:rPr>
                <w:rFonts w:ascii="Arial" w:hAnsi="Arial"/>
                <w:sz w:val="22"/>
              </w:rPr>
            </w:pPr>
          </w:p>
        </w:tc>
        <w:tc>
          <w:tcPr>
            <w:tcW w:w="529" w:type="dxa"/>
          </w:tcPr>
          <w:p w14:paraId="479343E6" w14:textId="77777777" w:rsidR="008808C7" w:rsidRPr="00B26CC3" w:rsidRDefault="008808C7" w:rsidP="00963A86">
            <w:pPr>
              <w:rPr>
                <w:rFonts w:ascii="Arial" w:hAnsi="Arial"/>
                <w:sz w:val="22"/>
              </w:rPr>
            </w:pPr>
          </w:p>
        </w:tc>
        <w:tc>
          <w:tcPr>
            <w:tcW w:w="529" w:type="dxa"/>
          </w:tcPr>
          <w:p w14:paraId="77A0A3D2" w14:textId="77777777" w:rsidR="008808C7" w:rsidRPr="00B26CC3" w:rsidRDefault="008808C7" w:rsidP="00963A86">
            <w:pPr>
              <w:rPr>
                <w:rFonts w:ascii="Arial" w:hAnsi="Arial"/>
                <w:sz w:val="22"/>
              </w:rPr>
            </w:pPr>
          </w:p>
        </w:tc>
        <w:tc>
          <w:tcPr>
            <w:tcW w:w="2950" w:type="dxa"/>
          </w:tcPr>
          <w:p w14:paraId="4C3ACDB3" w14:textId="77777777" w:rsidR="003040BC" w:rsidRPr="001F0A81" w:rsidRDefault="003040BC" w:rsidP="00963A86">
            <w:pPr>
              <w:rPr>
                <w:rFonts w:ascii="Arial" w:hAnsi="Arial"/>
                <w:sz w:val="22"/>
              </w:rPr>
            </w:pPr>
            <w:r w:rsidRPr="001F0A81">
              <w:rPr>
                <w:rFonts w:ascii="Arial" w:hAnsi="Arial"/>
                <w:sz w:val="22"/>
              </w:rPr>
              <w:t>No large sand pits – tuff trays only.</w:t>
            </w:r>
          </w:p>
          <w:p w14:paraId="13D9F95B" w14:textId="77777777" w:rsidR="003040BC" w:rsidRPr="001F0A81" w:rsidRDefault="003040BC" w:rsidP="00963A86">
            <w:pPr>
              <w:rPr>
                <w:rFonts w:ascii="Arial" w:hAnsi="Arial"/>
                <w:sz w:val="22"/>
              </w:rPr>
            </w:pPr>
          </w:p>
          <w:p w14:paraId="6F8BC206" w14:textId="6D14A640" w:rsidR="008808C7" w:rsidRPr="001F0A81" w:rsidRDefault="008808C7" w:rsidP="00963A86">
            <w:pPr>
              <w:rPr>
                <w:rFonts w:ascii="Arial" w:hAnsi="Arial"/>
                <w:sz w:val="22"/>
              </w:rPr>
            </w:pPr>
            <w:r w:rsidRPr="001F0A81">
              <w:rPr>
                <w:rFonts w:ascii="Arial" w:hAnsi="Arial"/>
                <w:sz w:val="22"/>
              </w:rPr>
              <w:t>Sprinkle sand with water on windy and sunny days (a job for children)</w:t>
            </w:r>
          </w:p>
          <w:p w14:paraId="2C3FDA5F" w14:textId="77777777" w:rsidR="003040BC" w:rsidRPr="001F0A81" w:rsidRDefault="003040BC" w:rsidP="00963A86">
            <w:pPr>
              <w:rPr>
                <w:rFonts w:ascii="Arial" w:hAnsi="Arial"/>
                <w:sz w:val="22"/>
              </w:rPr>
            </w:pPr>
          </w:p>
          <w:p w14:paraId="68B9A440" w14:textId="5F9F4A5A" w:rsidR="008024C6" w:rsidRPr="001F0A81" w:rsidRDefault="008024C6" w:rsidP="00963A86">
            <w:pPr>
              <w:rPr>
                <w:rFonts w:ascii="Arial" w:hAnsi="Arial"/>
                <w:sz w:val="22"/>
              </w:rPr>
            </w:pPr>
            <w:r w:rsidRPr="001F0A81">
              <w:rPr>
                <w:rFonts w:ascii="Arial" w:hAnsi="Arial"/>
                <w:sz w:val="22"/>
              </w:rPr>
              <w:t>Ensure children are familiar with sand play rules.</w:t>
            </w:r>
          </w:p>
        </w:tc>
        <w:tc>
          <w:tcPr>
            <w:tcW w:w="1417" w:type="dxa"/>
          </w:tcPr>
          <w:p w14:paraId="34DF19EC" w14:textId="77777777" w:rsidR="008808C7" w:rsidRPr="00B26CC3" w:rsidRDefault="008808C7" w:rsidP="00963A86">
            <w:pPr>
              <w:rPr>
                <w:rFonts w:ascii="Arial" w:hAnsi="Arial"/>
                <w:sz w:val="22"/>
              </w:rPr>
            </w:pPr>
          </w:p>
        </w:tc>
      </w:tr>
      <w:tr w:rsidR="008808C7" w:rsidRPr="00B26CC3" w14:paraId="78435DE5" w14:textId="77777777" w:rsidTr="00963A86">
        <w:tc>
          <w:tcPr>
            <w:tcW w:w="2660" w:type="dxa"/>
          </w:tcPr>
          <w:p w14:paraId="7F518489" w14:textId="06F22DF6" w:rsidR="008808C7" w:rsidRPr="000F6F7F" w:rsidRDefault="008808C7" w:rsidP="00963A86">
            <w:pPr>
              <w:rPr>
                <w:rFonts w:ascii="Arial" w:hAnsi="Arial"/>
                <w:b/>
                <w:bCs/>
                <w:sz w:val="22"/>
              </w:rPr>
            </w:pPr>
            <w:r w:rsidRPr="000F6F7F">
              <w:rPr>
                <w:rFonts w:ascii="Arial" w:hAnsi="Arial"/>
                <w:b/>
                <w:bCs/>
                <w:sz w:val="22"/>
              </w:rPr>
              <w:t>Bringing sand indoors</w:t>
            </w:r>
          </w:p>
          <w:p w14:paraId="7556657E" w14:textId="77777777" w:rsidR="008808C7" w:rsidRPr="00B26CC3" w:rsidRDefault="008808C7" w:rsidP="00963A86">
            <w:pPr>
              <w:rPr>
                <w:rFonts w:ascii="Arial" w:hAnsi="Arial"/>
                <w:sz w:val="22"/>
              </w:rPr>
            </w:pPr>
          </w:p>
          <w:p w14:paraId="0E807801" w14:textId="77777777" w:rsidR="008808C7" w:rsidRPr="00B26CC3" w:rsidRDefault="008808C7" w:rsidP="00963A86">
            <w:pPr>
              <w:rPr>
                <w:rFonts w:ascii="Arial" w:hAnsi="Arial"/>
                <w:sz w:val="22"/>
              </w:rPr>
            </w:pPr>
            <w:r w:rsidRPr="00B26CC3">
              <w:rPr>
                <w:rFonts w:ascii="Arial" w:hAnsi="Arial"/>
                <w:sz w:val="22"/>
              </w:rPr>
              <w:t>Whilst not a health concern, sand inside can get into IT equipment and resources.</w:t>
            </w:r>
          </w:p>
        </w:tc>
        <w:tc>
          <w:tcPr>
            <w:tcW w:w="1268" w:type="dxa"/>
          </w:tcPr>
          <w:p w14:paraId="7188811F" w14:textId="77777777" w:rsidR="008808C7" w:rsidRPr="00B26CC3" w:rsidRDefault="008808C7" w:rsidP="00963A86">
            <w:pPr>
              <w:rPr>
                <w:rFonts w:ascii="Arial" w:hAnsi="Arial"/>
                <w:sz w:val="22"/>
              </w:rPr>
            </w:pPr>
            <w:r w:rsidRPr="00B26CC3">
              <w:rPr>
                <w:rFonts w:ascii="Arial" w:hAnsi="Arial"/>
                <w:sz w:val="22"/>
              </w:rPr>
              <w:t>Teacher</w:t>
            </w:r>
            <w:r w:rsidRPr="00B26CC3">
              <w:rPr>
                <w:rFonts w:ascii="Arial" w:hAnsi="Arial"/>
                <w:sz w:val="22"/>
              </w:rPr>
              <w:br/>
              <w:t>Auxiliary</w:t>
            </w:r>
            <w:r w:rsidRPr="00B26CC3">
              <w:rPr>
                <w:rFonts w:ascii="Arial" w:hAnsi="Arial"/>
                <w:sz w:val="22"/>
              </w:rPr>
              <w:br/>
              <w:t>Pupils</w:t>
            </w:r>
          </w:p>
        </w:tc>
        <w:tc>
          <w:tcPr>
            <w:tcW w:w="5565" w:type="dxa"/>
          </w:tcPr>
          <w:p w14:paraId="1CCE7C66" w14:textId="77777777" w:rsidR="008808C7" w:rsidRPr="000F6F7F" w:rsidRDefault="008808C7" w:rsidP="009C163C">
            <w:pPr>
              <w:pStyle w:val="ListParagraph"/>
              <w:numPr>
                <w:ilvl w:val="0"/>
                <w:numId w:val="21"/>
              </w:numPr>
              <w:ind w:left="360"/>
              <w:rPr>
                <w:rFonts w:ascii="Arial" w:hAnsi="Arial"/>
                <w:color w:val="000000" w:themeColor="text1"/>
                <w:sz w:val="22"/>
              </w:rPr>
            </w:pPr>
            <w:r w:rsidRPr="000F6F7F">
              <w:rPr>
                <w:rFonts w:ascii="Arial" w:hAnsi="Arial"/>
                <w:color w:val="000000" w:themeColor="text1"/>
                <w:sz w:val="22"/>
              </w:rPr>
              <w:t xml:space="preserve">Outdoor clothing available for children to wear, </w:t>
            </w:r>
          </w:p>
          <w:p w14:paraId="76FCBD81" w14:textId="2EC17753" w:rsidR="00C40B7E" w:rsidRPr="00C40B7E" w:rsidRDefault="008808C7" w:rsidP="00C40B7E">
            <w:pPr>
              <w:pStyle w:val="ListParagraph"/>
              <w:numPr>
                <w:ilvl w:val="0"/>
                <w:numId w:val="21"/>
              </w:numPr>
              <w:ind w:left="360"/>
              <w:rPr>
                <w:rFonts w:ascii="Arial" w:hAnsi="Arial"/>
                <w:color w:val="000000" w:themeColor="text1"/>
                <w:sz w:val="22"/>
              </w:rPr>
            </w:pPr>
            <w:r w:rsidRPr="000F6F7F">
              <w:rPr>
                <w:rFonts w:ascii="Arial" w:hAnsi="Arial"/>
                <w:color w:val="000000" w:themeColor="text1"/>
                <w:sz w:val="22"/>
              </w:rPr>
              <w:t>Mat for wiping feet at inside door</w:t>
            </w:r>
            <w:r w:rsidR="00C40B7E">
              <w:rPr>
                <w:rFonts w:ascii="Arial" w:hAnsi="Arial"/>
                <w:color w:val="000000" w:themeColor="text1"/>
                <w:sz w:val="22"/>
              </w:rPr>
              <w:t xml:space="preserve">.  </w:t>
            </w:r>
          </w:p>
          <w:p w14:paraId="2FD215E8" w14:textId="77777777" w:rsidR="008808C7" w:rsidRDefault="008808C7" w:rsidP="009C163C">
            <w:pPr>
              <w:pStyle w:val="ListParagraph"/>
              <w:numPr>
                <w:ilvl w:val="0"/>
                <w:numId w:val="21"/>
              </w:numPr>
              <w:ind w:left="360"/>
              <w:rPr>
                <w:rFonts w:ascii="Arial" w:hAnsi="Arial"/>
                <w:sz w:val="22"/>
              </w:rPr>
            </w:pPr>
            <w:r w:rsidRPr="000F6F7F">
              <w:rPr>
                <w:rFonts w:ascii="Arial" w:hAnsi="Arial"/>
                <w:color w:val="000000" w:themeColor="text1"/>
                <w:sz w:val="22"/>
              </w:rPr>
              <w:t xml:space="preserve">Shower </w:t>
            </w:r>
            <w:r w:rsidRPr="00A77424">
              <w:rPr>
                <w:rFonts w:ascii="Arial" w:hAnsi="Arial"/>
                <w:sz w:val="22"/>
              </w:rPr>
              <w:t>caps or hats for head, if getting sand in hair is an issue</w:t>
            </w:r>
          </w:p>
          <w:p w14:paraId="299F3349" w14:textId="441AC314" w:rsidR="008808C7" w:rsidRDefault="008808C7" w:rsidP="009C163C">
            <w:pPr>
              <w:pStyle w:val="ListParagraph"/>
              <w:numPr>
                <w:ilvl w:val="0"/>
                <w:numId w:val="21"/>
              </w:numPr>
              <w:ind w:left="360"/>
              <w:rPr>
                <w:rFonts w:ascii="Arial" w:hAnsi="Arial"/>
                <w:sz w:val="22"/>
              </w:rPr>
            </w:pPr>
            <w:r w:rsidRPr="00A77424">
              <w:rPr>
                <w:rFonts w:ascii="Arial" w:hAnsi="Arial"/>
                <w:sz w:val="22"/>
              </w:rPr>
              <w:t>Brushes available for brushing down /off sand</w:t>
            </w:r>
            <w:r>
              <w:rPr>
                <w:rFonts w:ascii="Arial" w:hAnsi="Arial"/>
                <w:sz w:val="22"/>
              </w:rPr>
              <w:t xml:space="preserve"> from clothing</w:t>
            </w:r>
            <w:r w:rsidR="00C40B7E">
              <w:rPr>
                <w:rFonts w:ascii="Arial" w:hAnsi="Arial"/>
                <w:sz w:val="22"/>
              </w:rPr>
              <w:t xml:space="preserve"> outside</w:t>
            </w:r>
          </w:p>
          <w:p w14:paraId="048A3D86" w14:textId="5DC1B4C0" w:rsidR="00C40B7E" w:rsidRDefault="00C40B7E" w:rsidP="009C163C">
            <w:pPr>
              <w:pStyle w:val="ListParagraph"/>
              <w:numPr>
                <w:ilvl w:val="0"/>
                <w:numId w:val="21"/>
              </w:numPr>
              <w:ind w:left="360"/>
              <w:rPr>
                <w:rFonts w:ascii="Arial" w:hAnsi="Arial"/>
                <w:sz w:val="22"/>
              </w:rPr>
            </w:pPr>
            <w:r>
              <w:rPr>
                <w:rFonts w:ascii="Arial" w:hAnsi="Arial"/>
                <w:sz w:val="22"/>
              </w:rPr>
              <w:t xml:space="preserve">Sand on indoor floors and surfaces swept up. </w:t>
            </w:r>
          </w:p>
          <w:p w14:paraId="3922A47D" w14:textId="56D7240D" w:rsidR="008808C7" w:rsidRPr="006D5BB2" w:rsidRDefault="008808C7" w:rsidP="00963A86">
            <w:pPr>
              <w:pStyle w:val="ListParagraph"/>
              <w:numPr>
                <w:ilvl w:val="0"/>
                <w:numId w:val="21"/>
              </w:numPr>
              <w:ind w:left="360"/>
              <w:rPr>
                <w:rFonts w:ascii="Arial" w:hAnsi="Arial"/>
                <w:sz w:val="22"/>
              </w:rPr>
            </w:pPr>
            <w:r w:rsidRPr="00A77424">
              <w:rPr>
                <w:rFonts w:ascii="Arial" w:hAnsi="Arial"/>
                <w:sz w:val="22"/>
              </w:rPr>
              <w:t xml:space="preserve">Children </w:t>
            </w:r>
            <w:r w:rsidR="00193D4E">
              <w:rPr>
                <w:rFonts w:ascii="Arial" w:hAnsi="Arial"/>
                <w:sz w:val="22"/>
              </w:rPr>
              <w:t>wash hands after playing in sand/prior to coming inside</w:t>
            </w:r>
          </w:p>
        </w:tc>
        <w:tc>
          <w:tcPr>
            <w:tcW w:w="528" w:type="dxa"/>
          </w:tcPr>
          <w:p w14:paraId="010D2F2C" w14:textId="77777777" w:rsidR="008808C7" w:rsidRPr="00B26CC3" w:rsidRDefault="008808C7" w:rsidP="00963A86">
            <w:pPr>
              <w:rPr>
                <w:rFonts w:ascii="Arial" w:hAnsi="Arial"/>
                <w:sz w:val="22"/>
              </w:rPr>
            </w:pPr>
          </w:p>
        </w:tc>
        <w:tc>
          <w:tcPr>
            <w:tcW w:w="529" w:type="dxa"/>
          </w:tcPr>
          <w:p w14:paraId="71D763B4" w14:textId="77777777" w:rsidR="008808C7" w:rsidRPr="00B26CC3" w:rsidRDefault="008808C7" w:rsidP="00963A86">
            <w:pPr>
              <w:rPr>
                <w:rFonts w:ascii="Arial" w:hAnsi="Arial"/>
                <w:sz w:val="22"/>
              </w:rPr>
            </w:pPr>
          </w:p>
        </w:tc>
        <w:tc>
          <w:tcPr>
            <w:tcW w:w="529" w:type="dxa"/>
          </w:tcPr>
          <w:p w14:paraId="6F18DD7C" w14:textId="77777777" w:rsidR="008808C7" w:rsidRPr="00B26CC3" w:rsidRDefault="008808C7" w:rsidP="00963A86">
            <w:pPr>
              <w:rPr>
                <w:rFonts w:ascii="Arial" w:hAnsi="Arial"/>
                <w:sz w:val="22"/>
              </w:rPr>
            </w:pPr>
          </w:p>
        </w:tc>
        <w:tc>
          <w:tcPr>
            <w:tcW w:w="2950" w:type="dxa"/>
          </w:tcPr>
          <w:p w14:paraId="40C39E5A" w14:textId="77777777" w:rsidR="006D5BB2" w:rsidRPr="001F0A81" w:rsidRDefault="006D5BB2" w:rsidP="00963A86">
            <w:pPr>
              <w:rPr>
                <w:rFonts w:ascii="Arial" w:hAnsi="Arial"/>
                <w:sz w:val="22"/>
              </w:rPr>
            </w:pPr>
            <w:r w:rsidRPr="001F0A81">
              <w:rPr>
                <w:rFonts w:ascii="Arial" w:hAnsi="Arial"/>
                <w:sz w:val="22"/>
              </w:rPr>
              <w:t xml:space="preserve">Not really an issue as we don’t have a walk in sand pit, only tuff trays. </w:t>
            </w:r>
          </w:p>
          <w:p w14:paraId="019FDD5F" w14:textId="77777777" w:rsidR="006D5BB2" w:rsidRPr="001F0A81" w:rsidRDefault="006D5BB2" w:rsidP="00963A86">
            <w:pPr>
              <w:rPr>
                <w:rFonts w:ascii="Arial" w:hAnsi="Arial"/>
                <w:sz w:val="22"/>
              </w:rPr>
            </w:pPr>
          </w:p>
          <w:p w14:paraId="27F5D569" w14:textId="6CFC33AA" w:rsidR="008808C7" w:rsidRPr="001F0A81" w:rsidRDefault="008808C7" w:rsidP="00963A86">
            <w:pPr>
              <w:rPr>
                <w:rFonts w:ascii="Arial" w:hAnsi="Arial"/>
                <w:sz w:val="22"/>
              </w:rPr>
            </w:pPr>
            <w:r w:rsidRPr="001F0A81">
              <w:rPr>
                <w:rFonts w:ascii="Arial" w:hAnsi="Arial"/>
                <w:sz w:val="22"/>
              </w:rPr>
              <w:t>It can be helpful to train children to give a wiggle and a shake before leaving a sandpit so that the sand stays there as much as possible.</w:t>
            </w:r>
          </w:p>
        </w:tc>
        <w:tc>
          <w:tcPr>
            <w:tcW w:w="1417" w:type="dxa"/>
          </w:tcPr>
          <w:p w14:paraId="1D08DE42" w14:textId="77777777" w:rsidR="008808C7" w:rsidRPr="00B26CC3" w:rsidRDefault="008808C7" w:rsidP="00963A86">
            <w:pPr>
              <w:rPr>
                <w:rFonts w:ascii="Arial" w:hAnsi="Arial"/>
                <w:sz w:val="22"/>
              </w:rPr>
            </w:pPr>
          </w:p>
        </w:tc>
      </w:tr>
      <w:tr w:rsidR="008808C7" w:rsidRPr="00B26CC3" w14:paraId="2D23261D" w14:textId="77777777" w:rsidTr="00963A86">
        <w:tc>
          <w:tcPr>
            <w:tcW w:w="2660" w:type="dxa"/>
          </w:tcPr>
          <w:p w14:paraId="4B7604D0" w14:textId="2B9EAEAD" w:rsidR="008808C7" w:rsidRPr="000F6F7F" w:rsidRDefault="008808C7" w:rsidP="00963A86">
            <w:pPr>
              <w:pStyle w:val="NormalWeb"/>
              <w:spacing w:before="2" w:after="2"/>
              <w:rPr>
                <w:rFonts w:ascii="Arial" w:hAnsi="Arial"/>
                <w:b/>
                <w:bCs/>
              </w:rPr>
            </w:pPr>
            <w:r>
              <w:rPr>
                <w:rFonts w:ascii="Arial" w:hAnsi="Arial"/>
                <w:b/>
                <w:bCs/>
                <w:sz w:val="22"/>
                <w:szCs w:val="22"/>
              </w:rPr>
              <w:t>Presence of a</w:t>
            </w:r>
            <w:r w:rsidRPr="000F6F7F">
              <w:rPr>
                <w:rFonts w:ascii="Arial" w:hAnsi="Arial"/>
                <w:b/>
                <w:bCs/>
                <w:sz w:val="22"/>
                <w:szCs w:val="22"/>
              </w:rPr>
              <w:t xml:space="preserve">nimal faeces </w:t>
            </w:r>
          </w:p>
          <w:p w14:paraId="09A38BB0" w14:textId="77777777" w:rsidR="008808C7" w:rsidRPr="000F6F7F" w:rsidRDefault="008808C7" w:rsidP="00963A86">
            <w:pPr>
              <w:rPr>
                <w:rFonts w:ascii="Arial" w:hAnsi="Arial"/>
                <w:b/>
                <w:bCs/>
                <w:sz w:val="22"/>
              </w:rPr>
            </w:pPr>
            <w:r>
              <w:rPr>
                <w:rFonts w:ascii="Arial" w:hAnsi="Arial"/>
                <w:sz w:val="22"/>
              </w:rPr>
              <w:t xml:space="preserve">Leading to bacterial infections and possible COVID-19 transmission  </w:t>
            </w:r>
          </w:p>
        </w:tc>
        <w:tc>
          <w:tcPr>
            <w:tcW w:w="1268" w:type="dxa"/>
          </w:tcPr>
          <w:p w14:paraId="62329688" w14:textId="77777777" w:rsidR="008808C7" w:rsidRDefault="008808C7" w:rsidP="00963A86">
            <w:pPr>
              <w:rPr>
                <w:rFonts w:ascii="Arial" w:hAnsi="Arial"/>
                <w:sz w:val="22"/>
              </w:rPr>
            </w:pPr>
            <w:r>
              <w:rPr>
                <w:rFonts w:ascii="Arial" w:hAnsi="Arial"/>
                <w:sz w:val="22"/>
              </w:rPr>
              <w:t>Staff</w:t>
            </w:r>
          </w:p>
          <w:p w14:paraId="49C5D711" w14:textId="77777777" w:rsidR="008808C7" w:rsidRPr="00B26CC3" w:rsidRDefault="008808C7" w:rsidP="00963A86">
            <w:pPr>
              <w:rPr>
                <w:rFonts w:ascii="Arial" w:hAnsi="Arial"/>
                <w:sz w:val="22"/>
              </w:rPr>
            </w:pPr>
            <w:r>
              <w:rPr>
                <w:rFonts w:ascii="Arial" w:hAnsi="Arial"/>
                <w:sz w:val="22"/>
              </w:rPr>
              <w:t>children</w:t>
            </w:r>
          </w:p>
        </w:tc>
        <w:tc>
          <w:tcPr>
            <w:tcW w:w="5565" w:type="dxa"/>
          </w:tcPr>
          <w:p w14:paraId="45D88416" w14:textId="77777777" w:rsidR="008808C7" w:rsidRPr="00A77424" w:rsidRDefault="008808C7" w:rsidP="009C163C">
            <w:pPr>
              <w:pStyle w:val="ListParagraph"/>
              <w:numPr>
                <w:ilvl w:val="0"/>
                <w:numId w:val="21"/>
              </w:numPr>
              <w:ind w:left="360"/>
              <w:rPr>
                <w:rFonts w:ascii="Arial" w:hAnsi="Arial"/>
                <w:sz w:val="22"/>
              </w:rPr>
            </w:pPr>
            <w:r w:rsidRPr="00A77424">
              <w:rPr>
                <w:rFonts w:ascii="Arial" w:hAnsi="Arial"/>
                <w:sz w:val="22"/>
              </w:rPr>
              <w:t xml:space="preserve">Monitor situation as animal behaviours do change over time with fluctuating populations. </w:t>
            </w:r>
          </w:p>
          <w:p w14:paraId="1E5022D3" w14:textId="77777777" w:rsidR="008808C7" w:rsidRPr="00A77424" w:rsidRDefault="008808C7" w:rsidP="009C163C">
            <w:pPr>
              <w:pStyle w:val="ListParagraph"/>
              <w:numPr>
                <w:ilvl w:val="0"/>
                <w:numId w:val="21"/>
              </w:numPr>
              <w:ind w:left="360"/>
              <w:rPr>
                <w:rFonts w:ascii="Arial" w:hAnsi="Arial"/>
                <w:sz w:val="22"/>
              </w:rPr>
            </w:pPr>
            <w:r w:rsidRPr="00A77424">
              <w:rPr>
                <w:rFonts w:ascii="Arial" w:hAnsi="Arial"/>
                <w:sz w:val="22"/>
              </w:rPr>
              <w:t>Rake sand at end of each day during monitoring period to find hidden excrement deposited by night time visitors.</w:t>
            </w:r>
          </w:p>
          <w:p w14:paraId="0354C289" w14:textId="77777777" w:rsidR="008808C7" w:rsidRPr="00A77424" w:rsidRDefault="008808C7" w:rsidP="009C163C">
            <w:pPr>
              <w:pStyle w:val="ListParagraph"/>
              <w:numPr>
                <w:ilvl w:val="0"/>
                <w:numId w:val="21"/>
              </w:numPr>
              <w:ind w:left="360"/>
              <w:rPr>
                <w:rFonts w:ascii="Arial" w:hAnsi="Arial"/>
                <w:sz w:val="22"/>
              </w:rPr>
            </w:pPr>
            <w:r w:rsidRPr="00A77424">
              <w:rPr>
                <w:rFonts w:ascii="Arial" w:hAnsi="Arial"/>
                <w:sz w:val="22"/>
              </w:rPr>
              <w:t>Sand pit is covered at night</w:t>
            </w:r>
            <w:r>
              <w:rPr>
                <w:rFonts w:ascii="Arial" w:hAnsi="Arial"/>
                <w:sz w:val="22"/>
              </w:rPr>
              <w:t>, ideally with mesh or netting or closed off, e.g. in a hut</w:t>
            </w:r>
          </w:p>
          <w:p w14:paraId="65B7B8FD" w14:textId="77777777" w:rsidR="008808C7" w:rsidRPr="00A77424" w:rsidRDefault="008808C7" w:rsidP="009C163C">
            <w:pPr>
              <w:pStyle w:val="ListParagraph"/>
              <w:numPr>
                <w:ilvl w:val="0"/>
                <w:numId w:val="21"/>
              </w:numPr>
              <w:ind w:left="360"/>
              <w:rPr>
                <w:rFonts w:ascii="Arial" w:hAnsi="Arial"/>
                <w:sz w:val="22"/>
              </w:rPr>
            </w:pPr>
            <w:r w:rsidRPr="00A77424">
              <w:rPr>
                <w:rFonts w:ascii="Arial" w:hAnsi="Arial"/>
                <w:sz w:val="22"/>
              </w:rPr>
              <w:t xml:space="preserve">Children asked to check their hands have no cuts or grazes. Open wounds are covered with a plaster or equivalent. </w:t>
            </w:r>
          </w:p>
          <w:p w14:paraId="5440BD18" w14:textId="77777777" w:rsidR="008808C7" w:rsidRPr="00A77424" w:rsidRDefault="008808C7" w:rsidP="009C163C">
            <w:pPr>
              <w:pStyle w:val="ListParagraph"/>
              <w:numPr>
                <w:ilvl w:val="0"/>
                <w:numId w:val="21"/>
              </w:numPr>
              <w:ind w:left="360"/>
              <w:rPr>
                <w:rFonts w:ascii="Arial" w:hAnsi="Arial"/>
                <w:sz w:val="22"/>
              </w:rPr>
            </w:pPr>
            <w:r w:rsidRPr="00A77424">
              <w:rPr>
                <w:rFonts w:ascii="Arial" w:hAnsi="Arial"/>
                <w:sz w:val="22"/>
              </w:rPr>
              <w:t xml:space="preserve">Children encouraged to wash hands </w:t>
            </w:r>
            <w:r>
              <w:rPr>
                <w:rFonts w:ascii="Arial" w:hAnsi="Arial"/>
                <w:sz w:val="22"/>
              </w:rPr>
              <w:t xml:space="preserve">before and </w:t>
            </w:r>
            <w:r w:rsidRPr="00A77424">
              <w:rPr>
                <w:rFonts w:ascii="Arial" w:hAnsi="Arial"/>
                <w:sz w:val="22"/>
              </w:rPr>
              <w:t xml:space="preserve">after </w:t>
            </w:r>
            <w:r>
              <w:rPr>
                <w:rFonts w:ascii="Arial" w:hAnsi="Arial"/>
                <w:sz w:val="22"/>
              </w:rPr>
              <w:t>playing with sand.</w:t>
            </w:r>
          </w:p>
          <w:p w14:paraId="52A323E0" w14:textId="77777777" w:rsidR="008808C7" w:rsidRDefault="008808C7" w:rsidP="009C163C">
            <w:pPr>
              <w:pStyle w:val="ListParagraph"/>
              <w:numPr>
                <w:ilvl w:val="0"/>
                <w:numId w:val="21"/>
              </w:numPr>
              <w:ind w:left="360"/>
              <w:rPr>
                <w:rFonts w:ascii="Arial" w:hAnsi="Arial"/>
                <w:sz w:val="22"/>
              </w:rPr>
            </w:pPr>
            <w:r w:rsidRPr="00A77424">
              <w:rPr>
                <w:rFonts w:ascii="Arial" w:hAnsi="Arial"/>
                <w:sz w:val="22"/>
              </w:rPr>
              <w:t xml:space="preserve">If faeces or bird droppings are discovered then the patch of sand is treated in line with dealing with spillages of blood and body fluids (as per HPS </w:t>
            </w:r>
            <w:r w:rsidRPr="00A77424">
              <w:rPr>
                <w:rFonts w:ascii="Arial" w:hAnsi="Arial"/>
                <w:i/>
                <w:sz w:val="22"/>
              </w:rPr>
              <w:t>Infection Prevention &amp; Control Guidance in Childcare Settings</w:t>
            </w:r>
            <w:r w:rsidRPr="00A77424">
              <w:rPr>
                <w:rFonts w:ascii="Arial" w:hAnsi="Arial"/>
                <w:sz w:val="22"/>
              </w:rPr>
              <w:t xml:space="preserve">, May 2018) </w:t>
            </w:r>
          </w:p>
          <w:p w14:paraId="57A42044" w14:textId="77777777" w:rsidR="008808C7" w:rsidRPr="00F400C9" w:rsidRDefault="008808C7" w:rsidP="009C163C">
            <w:pPr>
              <w:pStyle w:val="ListParagraph"/>
              <w:numPr>
                <w:ilvl w:val="0"/>
                <w:numId w:val="21"/>
              </w:numPr>
              <w:ind w:left="360"/>
              <w:rPr>
                <w:rFonts w:ascii="Arial" w:hAnsi="Arial"/>
                <w:sz w:val="22"/>
              </w:rPr>
            </w:pPr>
            <w:r>
              <w:rPr>
                <w:rFonts w:ascii="Arial" w:hAnsi="Arial"/>
                <w:sz w:val="22"/>
              </w:rPr>
              <w:t xml:space="preserve">Sand cleaned in line with </w:t>
            </w:r>
            <w:proofErr w:type="spellStart"/>
            <w:r>
              <w:rPr>
                <w:rFonts w:ascii="Arial" w:hAnsi="Arial"/>
                <w:sz w:val="22"/>
              </w:rPr>
              <w:t>RoSPA</w:t>
            </w:r>
            <w:proofErr w:type="spellEnd"/>
            <w:r>
              <w:rPr>
                <w:rFonts w:ascii="Arial" w:hAnsi="Arial"/>
                <w:sz w:val="22"/>
              </w:rPr>
              <w:t xml:space="preserve"> guidance – this is built into cleaning schedules for outdoor space. </w:t>
            </w:r>
          </w:p>
          <w:p w14:paraId="4E76AD04" w14:textId="77777777" w:rsidR="008808C7" w:rsidRPr="000F6F7F" w:rsidRDefault="008808C7" w:rsidP="00963A86">
            <w:pPr>
              <w:ind w:left="720"/>
              <w:rPr>
                <w:rFonts w:ascii="Arial" w:hAnsi="Arial"/>
                <w:color w:val="000000" w:themeColor="text1"/>
                <w:sz w:val="22"/>
              </w:rPr>
            </w:pPr>
          </w:p>
        </w:tc>
        <w:tc>
          <w:tcPr>
            <w:tcW w:w="528" w:type="dxa"/>
          </w:tcPr>
          <w:p w14:paraId="39D843E7" w14:textId="77777777" w:rsidR="008808C7" w:rsidRPr="00B26CC3" w:rsidRDefault="008808C7" w:rsidP="00963A86">
            <w:pPr>
              <w:rPr>
                <w:rFonts w:ascii="Arial" w:hAnsi="Arial"/>
                <w:sz w:val="22"/>
              </w:rPr>
            </w:pPr>
          </w:p>
        </w:tc>
        <w:tc>
          <w:tcPr>
            <w:tcW w:w="529" w:type="dxa"/>
          </w:tcPr>
          <w:p w14:paraId="38B1B967" w14:textId="77777777" w:rsidR="008808C7" w:rsidRPr="00B26CC3" w:rsidRDefault="008808C7" w:rsidP="00963A86">
            <w:pPr>
              <w:rPr>
                <w:rFonts w:ascii="Arial" w:hAnsi="Arial"/>
                <w:sz w:val="22"/>
              </w:rPr>
            </w:pPr>
          </w:p>
        </w:tc>
        <w:tc>
          <w:tcPr>
            <w:tcW w:w="529" w:type="dxa"/>
          </w:tcPr>
          <w:p w14:paraId="15227F02" w14:textId="77777777" w:rsidR="008808C7" w:rsidRPr="00B26CC3" w:rsidRDefault="008808C7" w:rsidP="00963A86">
            <w:pPr>
              <w:rPr>
                <w:rFonts w:ascii="Arial" w:hAnsi="Arial"/>
                <w:sz w:val="22"/>
              </w:rPr>
            </w:pPr>
          </w:p>
        </w:tc>
        <w:tc>
          <w:tcPr>
            <w:tcW w:w="2950" w:type="dxa"/>
          </w:tcPr>
          <w:p w14:paraId="676F3A5A" w14:textId="612F0BFC" w:rsidR="008808C7" w:rsidRPr="001F0A81" w:rsidRDefault="006D5BB2" w:rsidP="00963A86">
            <w:pPr>
              <w:rPr>
                <w:rFonts w:ascii="Arial" w:hAnsi="Arial"/>
                <w:sz w:val="22"/>
              </w:rPr>
            </w:pPr>
            <w:r w:rsidRPr="001F0A81">
              <w:rPr>
                <w:rFonts w:ascii="Arial" w:hAnsi="Arial"/>
                <w:sz w:val="22"/>
              </w:rPr>
              <w:t>N/A – No walk in sand pit</w:t>
            </w:r>
            <w:r w:rsidR="008808C7" w:rsidRPr="001F0A81">
              <w:rPr>
                <w:rFonts w:ascii="Arial" w:hAnsi="Arial"/>
                <w:sz w:val="22"/>
              </w:rPr>
              <w:t xml:space="preserve"> </w:t>
            </w:r>
            <w:r w:rsidRPr="001F0A81">
              <w:rPr>
                <w:rFonts w:ascii="Arial" w:hAnsi="Arial"/>
                <w:sz w:val="22"/>
              </w:rPr>
              <w:t>– tuff trays used and taken in after use.</w:t>
            </w:r>
          </w:p>
          <w:p w14:paraId="311E8B9A" w14:textId="77777777" w:rsidR="008808C7" w:rsidRPr="001F0A81" w:rsidRDefault="008808C7" w:rsidP="00963A86">
            <w:pPr>
              <w:rPr>
                <w:rFonts w:ascii="Arial" w:hAnsi="Arial"/>
                <w:sz w:val="22"/>
              </w:rPr>
            </w:pPr>
          </w:p>
          <w:p w14:paraId="7BDE64EA" w14:textId="77777777" w:rsidR="008808C7" w:rsidRPr="001F0A81" w:rsidRDefault="008808C7" w:rsidP="00963A86">
            <w:pPr>
              <w:rPr>
                <w:rStyle w:val="Hyperlink"/>
                <w:rFonts w:ascii="Calibri" w:eastAsia="Calibri" w:hAnsi="Calibri" w:cs="Calibri"/>
                <w:color w:val="auto"/>
              </w:rPr>
            </w:pPr>
            <w:r w:rsidRPr="001F0A81">
              <w:rPr>
                <w:rFonts w:ascii="Arial" w:hAnsi="Arial"/>
                <w:sz w:val="22"/>
              </w:rPr>
              <w:t xml:space="preserve">See </w:t>
            </w:r>
            <w:proofErr w:type="spellStart"/>
            <w:r w:rsidRPr="001F0A81">
              <w:rPr>
                <w:rFonts w:ascii="Calibri" w:eastAsia="Calibri" w:hAnsi="Calibri" w:cs="Calibri"/>
              </w:rPr>
              <w:t>RoSPA</w:t>
            </w:r>
            <w:proofErr w:type="spellEnd"/>
            <w:r w:rsidRPr="001F0A81">
              <w:rPr>
                <w:rFonts w:ascii="Calibri" w:eastAsia="Calibri" w:hAnsi="Calibri" w:cs="Calibri"/>
              </w:rPr>
              <w:t xml:space="preserve"> Sand Play in Children’s Areas  </w:t>
            </w:r>
            <w:hyperlink r:id="rId13">
              <w:r w:rsidRPr="001F0A81">
                <w:rPr>
                  <w:rStyle w:val="Hyperlink"/>
                  <w:rFonts w:ascii="Calibri" w:eastAsia="Calibri" w:hAnsi="Calibri" w:cs="Calibri"/>
                  <w:color w:val="auto"/>
                </w:rPr>
                <w:t>https://www.rospa.com/play-safety/advice/sand-play/</w:t>
              </w:r>
            </w:hyperlink>
            <w:r w:rsidRPr="001F0A81">
              <w:rPr>
                <w:rStyle w:val="Hyperlink"/>
                <w:rFonts w:ascii="Calibri" w:eastAsia="Calibri" w:hAnsi="Calibri" w:cs="Calibri"/>
                <w:color w:val="auto"/>
              </w:rPr>
              <w:t xml:space="preserve"> </w:t>
            </w:r>
          </w:p>
          <w:p w14:paraId="1DD25A46" w14:textId="77777777" w:rsidR="008808C7" w:rsidRPr="001F0A81" w:rsidRDefault="008808C7" w:rsidP="00963A86">
            <w:pPr>
              <w:rPr>
                <w:rStyle w:val="Hyperlink"/>
                <w:rFonts w:ascii="Calibri" w:eastAsia="Calibri" w:hAnsi="Calibri" w:cs="Calibri"/>
                <w:color w:val="auto"/>
              </w:rPr>
            </w:pPr>
          </w:p>
          <w:p w14:paraId="41E35E1B" w14:textId="28A93ED6" w:rsidR="008808C7" w:rsidRPr="001F0A81" w:rsidRDefault="003040BC" w:rsidP="006D5BB2">
            <w:pPr>
              <w:rPr>
                <w:rFonts w:ascii="Arial" w:hAnsi="Arial"/>
                <w:sz w:val="22"/>
              </w:rPr>
            </w:pPr>
            <w:proofErr w:type="spellStart"/>
            <w:r w:rsidRPr="001F0A81">
              <w:rPr>
                <w:rFonts w:ascii="Arial" w:hAnsi="Arial"/>
                <w:sz w:val="22"/>
              </w:rPr>
              <w:t>Handwashing</w:t>
            </w:r>
            <w:proofErr w:type="spellEnd"/>
            <w:r w:rsidRPr="001F0A81">
              <w:rPr>
                <w:rFonts w:ascii="Arial" w:hAnsi="Arial"/>
                <w:sz w:val="22"/>
              </w:rPr>
              <w:t xml:space="preserve"> procedures applied.</w:t>
            </w:r>
          </w:p>
        </w:tc>
        <w:tc>
          <w:tcPr>
            <w:tcW w:w="1417" w:type="dxa"/>
          </w:tcPr>
          <w:p w14:paraId="4A9E11F1" w14:textId="77777777" w:rsidR="008808C7" w:rsidRPr="00B26CC3" w:rsidRDefault="008808C7" w:rsidP="00963A86">
            <w:pPr>
              <w:rPr>
                <w:rFonts w:ascii="Arial" w:hAnsi="Arial"/>
                <w:sz w:val="22"/>
              </w:rPr>
            </w:pPr>
          </w:p>
        </w:tc>
      </w:tr>
      <w:tr w:rsidR="008808C7" w:rsidRPr="00B26CC3" w14:paraId="4F8E9C8B" w14:textId="77777777" w:rsidTr="00963A86">
        <w:tc>
          <w:tcPr>
            <w:tcW w:w="2660" w:type="dxa"/>
          </w:tcPr>
          <w:p w14:paraId="3879FF07" w14:textId="77777777" w:rsidR="008808C7" w:rsidRPr="00F400C9" w:rsidRDefault="008808C7" w:rsidP="00963A86">
            <w:pPr>
              <w:rPr>
                <w:rFonts w:ascii="Arial" w:hAnsi="Arial"/>
                <w:b/>
                <w:bCs/>
                <w:sz w:val="22"/>
              </w:rPr>
            </w:pPr>
            <w:r w:rsidRPr="00F400C9">
              <w:rPr>
                <w:rFonts w:ascii="Arial" w:hAnsi="Arial"/>
                <w:b/>
                <w:bCs/>
                <w:sz w:val="22"/>
              </w:rPr>
              <w:t>Build</w:t>
            </w:r>
            <w:r>
              <w:rPr>
                <w:rFonts w:ascii="Arial" w:hAnsi="Arial"/>
                <w:b/>
                <w:bCs/>
                <w:sz w:val="22"/>
              </w:rPr>
              <w:t>-</w:t>
            </w:r>
            <w:r w:rsidRPr="00F400C9">
              <w:rPr>
                <w:rFonts w:ascii="Arial" w:hAnsi="Arial"/>
                <w:b/>
                <w:bCs/>
                <w:sz w:val="22"/>
              </w:rPr>
              <w:t>up of bacteria due to sandpit remaining covered and unused</w:t>
            </w:r>
          </w:p>
          <w:p w14:paraId="3B3976E0" w14:textId="77777777" w:rsidR="008808C7" w:rsidRDefault="008808C7" w:rsidP="00963A86">
            <w:pPr>
              <w:rPr>
                <w:rFonts w:ascii="Arial" w:hAnsi="Arial"/>
                <w:sz w:val="22"/>
              </w:rPr>
            </w:pPr>
          </w:p>
          <w:p w14:paraId="26924638" w14:textId="77777777" w:rsidR="008808C7" w:rsidRPr="00B26CC3" w:rsidRDefault="008808C7" w:rsidP="00963A86">
            <w:pPr>
              <w:rPr>
                <w:rFonts w:ascii="Arial" w:hAnsi="Arial"/>
                <w:sz w:val="22"/>
              </w:rPr>
            </w:pPr>
            <w:r w:rsidRPr="00B26CC3">
              <w:rPr>
                <w:rFonts w:ascii="Arial" w:hAnsi="Arial"/>
                <w:sz w:val="22"/>
              </w:rPr>
              <w:t>Bacterial infection</w:t>
            </w:r>
          </w:p>
          <w:p w14:paraId="549C99D3" w14:textId="77777777" w:rsidR="008808C7" w:rsidRPr="00B26CC3" w:rsidRDefault="008808C7" w:rsidP="00963A86">
            <w:pPr>
              <w:rPr>
                <w:rFonts w:ascii="Arial" w:hAnsi="Arial"/>
                <w:sz w:val="22"/>
              </w:rPr>
            </w:pPr>
            <w:r w:rsidRPr="00B26CC3">
              <w:rPr>
                <w:rFonts w:ascii="Arial" w:hAnsi="Arial"/>
                <w:sz w:val="22"/>
              </w:rPr>
              <w:t xml:space="preserve">Open wounds on hands </w:t>
            </w:r>
          </w:p>
          <w:p w14:paraId="16C6186F" w14:textId="77777777" w:rsidR="008808C7" w:rsidRDefault="008808C7" w:rsidP="00963A86">
            <w:pPr>
              <w:pStyle w:val="NormalWeb"/>
              <w:spacing w:before="2" w:after="2"/>
              <w:rPr>
                <w:rFonts w:ascii="Arial" w:hAnsi="Arial"/>
                <w:b/>
                <w:bCs/>
                <w:sz w:val="22"/>
                <w:szCs w:val="22"/>
              </w:rPr>
            </w:pPr>
          </w:p>
        </w:tc>
        <w:tc>
          <w:tcPr>
            <w:tcW w:w="1268" w:type="dxa"/>
          </w:tcPr>
          <w:p w14:paraId="48A41990" w14:textId="77777777" w:rsidR="008808C7" w:rsidRDefault="008808C7" w:rsidP="00963A86">
            <w:pPr>
              <w:rPr>
                <w:rFonts w:ascii="Arial" w:hAnsi="Arial"/>
                <w:sz w:val="22"/>
              </w:rPr>
            </w:pPr>
            <w:r>
              <w:rPr>
                <w:rFonts w:ascii="Arial" w:hAnsi="Arial"/>
                <w:sz w:val="22"/>
              </w:rPr>
              <w:t>Staff</w:t>
            </w:r>
          </w:p>
          <w:p w14:paraId="5A758ED7" w14:textId="77777777" w:rsidR="008808C7" w:rsidRDefault="008808C7" w:rsidP="00963A86">
            <w:pPr>
              <w:rPr>
                <w:rFonts w:ascii="Arial" w:hAnsi="Arial"/>
                <w:sz w:val="22"/>
              </w:rPr>
            </w:pPr>
            <w:r>
              <w:rPr>
                <w:rFonts w:ascii="Arial" w:hAnsi="Arial"/>
                <w:sz w:val="22"/>
              </w:rPr>
              <w:t>Children</w:t>
            </w:r>
          </w:p>
        </w:tc>
        <w:tc>
          <w:tcPr>
            <w:tcW w:w="5565" w:type="dxa"/>
          </w:tcPr>
          <w:p w14:paraId="6AF5ACAA" w14:textId="77777777" w:rsidR="008808C7" w:rsidRDefault="008808C7" w:rsidP="009C163C">
            <w:pPr>
              <w:pStyle w:val="ListParagraph"/>
              <w:numPr>
                <w:ilvl w:val="0"/>
                <w:numId w:val="22"/>
              </w:numPr>
              <w:ind w:left="360"/>
              <w:rPr>
                <w:rFonts w:ascii="Arial" w:hAnsi="Arial"/>
                <w:sz w:val="22"/>
              </w:rPr>
            </w:pPr>
            <w:r w:rsidRPr="008B6E58">
              <w:rPr>
                <w:rFonts w:ascii="Arial" w:hAnsi="Arial"/>
                <w:sz w:val="22"/>
              </w:rPr>
              <w:t xml:space="preserve">Sand raked and played in daily. </w:t>
            </w:r>
          </w:p>
          <w:p w14:paraId="6DEDD870" w14:textId="77777777" w:rsidR="008808C7" w:rsidRPr="002B1826" w:rsidRDefault="008808C7" w:rsidP="009C163C">
            <w:pPr>
              <w:pStyle w:val="ListParagraph"/>
              <w:numPr>
                <w:ilvl w:val="0"/>
                <w:numId w:val="22"/>
              </w:numPr>
              <w:ind w:left="360"/>
              <w:rPr>
                <w:rFonts w:ascii="Arial" w:hAnsi="Arial"/>
                <w:sz w:val="22"/>
              </w:rPr>
            </w:pPr>
            <w:r>
              <w:rPr>
                <w:rFonts w:ascii="Arial" w:hAnsi="Arial"/>
                <w:sz w:val="22"/>
              </w:rPr>
              <w:t>Cover</w:t>
            </w:r>
            <w:r w:rsidRPr="008B6E58">
              <w:rPr>
                <w:rFonts w:ascii="Arial" w:hAnsi="Arial"/>
                <w:sz w:val="22"/>
              </w:rPr>
              <w:t xml:space="preserve"> removed daily to allow sunshine and air</w:t>
            </w:r>
            <w:r>
              <w:rPr>
                <w:rFonts w:ascii="Arial" w:hAnsi="Arial"/>
                <w:sz w:val="22"/>
              </w:rPr>
              <w:t xml:space="preserve"> to access sandpit.</w:t>
            </w:r>
          </w:p>
          <w:p w14:paraId="58952311" w14:textId="718B450B" w:rsidR="008808C7" w:rsidRPr="008B6E58" w:rsidRDefault="008808C7" w:rsidP="009C163C">
            <w:pPr>
              <w:pStyle w:val="ListParagraph"/>
              <w:numPr>
                <w:ilvl w:val="0"/>
                <w:numId w:val="22"/>
              </w:numPr>
              <w:ind w:left="360"/>
              <w:rPr>
                <w:rFonts w:ascii="Arial" w:hAnsi="Arial"/>
                <w:sz w:val="22"/>
              </w:rPr>
            </w:pPr>
            <w:r w:rsidRPr="008B6E58">
              <w:rPr>
                <w:rFonts w:ascii="Arial" w:hAnsi="Arial"/>
                <w:sz w:val="22"/>
              </w:rPr>
              <w:t>Health Protection Scotland advice followed with regard to hand hygiene</w:t>
            </w:r>
            <w:r w:rsidR="00193D4E">
              <w:rPr>
                <w:rFonts w:ascii="Arial" w:hAnsi="Arial"/>
                <w:sz w:val="22"/>
              </w:rPr>
              <w:t>.</w:t>
            </w:r>
          </w:p>
          <w:p w14:paraId="6C6F300B" w14:textId="77777777" w:rsidR="008808C7" w:rsidRDefault="008808C7" w:rsidP="009C163C">
            <w:pPr>
              <w:pStyle w:val="ListParagraph"/>
              <w:numPr>
                <w:ilvl w:val="0"/>
                <w:numId w:val="22"/>
              </w:numPr>
              <w:ind w:left="360"/>
              <w:rPr>
                <w:rFonts w:ascii="Arial" w:hAnsi="Arial"/>
                <w:sz w:val="22"/>
              </w:rPr>
            </w:pPr>
            <w:r w:rsidRPr="008B6E58">
              <w:rPr>
                <w:rFonts w:ascii="Arial" w:hAnsi="Arial"/>
                <w:sz w:val="22"/>
              </w:rPr>
              <w:t xml:space="preserve">First aid kit and qualified staff in centre. </w:t>
            </w:r>
          </w:p>
          <w:p w14:paraId="00931348" w14:textId="77777777" w:rsidR="008808C7" w:rsidRDefault="008808C7" w:rsidP="009C163C">
            <w:pPr>
              <w:pStyle w:val="ListParagraph"/>
              <w:numPr>
                <w:ilvl w:val="0"/>
                <w:numId w:val="22"/>
              </w:numPr>
              <w:ind w:left="360"/>
              <w:rPr>
                <w:rFonts w:ascii="Arial" w:hAnsi="Arial"/>
                <w:sz w:val="22"/>
              </w:rPr>
            </w:pPr>
            <w:r w:rsidRPr="00F400C9">
              <w:rPr>
                <w:rFonts w:ascii="Arial" w:hAnsi="Arial"/>
                <w:sz w:val="22"/>
              </w:rPr>
              <w:t>Regular disinfecting of sand and thorough raking/forking weekly and at the start of each term</w:t>
            </w:r>
          </w:p>
          <w:p w14:paraId="2557593F" w14:textId="77777777" w:rsidR="008808C7" w:rsidRPr="00F400C9" w:rsidRDefault="008808C7" w:rsidP="00963A86">
            <w:pPr>
              <w:pStyle w:val="ListParagraph"/>
              <w:ind w:left="360"/>
              <w:rPr>
                <w:rFonts w:ascii="Arial" w:hAnsi="Arial"/>
                <w:sz w:val="22"/>
              </w:rPr>
            </w:pPr>
          </w:p>
        </w:tc>
        <w:tc>
          <w:tcPr>
            <w:tcW w:w="528" w:type="dxa"/>
          </w:tcPr>
          <w:p w14:paraId="2307802F" w14:textId="77777777" w:rsidR="008808C7" w:rsidRPr="00B26CC3" w:rsidRDefault="008808C7" w:rsidP="00963A86">
            <w:pPr>
              <w:rPr>
                <w:rFonts w:ascii="Arial" w:hAnsi="Arial"/>
                <w:sz w:val="22"/>
              </w:rPr>
            </w:pPr>
          </w:p>
        </w:tc>
        <w:tc>
          <w:tcPr>
            <w:tcW w:w="529" w:type="dxa"/>
          </w:tcPr>
          <w:p w14:paraId="71CD5630" w14:textId="77777777" w:rsidR="008808C7" w:rsidRPr="00B26CC3" w:rsidRDefault="008808C7" w:rsidP="00963A86">
            <w:pPr>
              <w:rPr>
                <w:rFonts w:ascii="Arial" w:hAnsi="Arial"/>
                <w:sz w:val="22"/>
              </w:rPr>
            </w:pPr>
          </w:p>
        </w:tc>
        <w:tc>
          <w:tcPr>
            <w:tcW w:w="529" w:type="dxa"/>
          </w:tcPr>
          <w:p w14:paraId="6D706017" w14:textId="77777777" w:rsidR="008808C7" w:rsidRPr="006D5BB2" w:rsidRDefault="008808C7" w:rsidP="00963A86">
            <w:pPr>
              <w:rPr>
                <w:rFonts w:ascii="Arial" w:hAnsi="Arial"/>
                <w:color w:val="9BBB59" w:themeColor="accent3"/>
                <w:sz w:val="22"/>
              </w:rPr>
            </w:pPr>
          </w:p>
        </w:tc>
        <w:tc>
          <w:tcPr>
            <w:tcW w:w="2950" w:type="dxa"/>
          </w:tcPr>
          <w:p w14:paraId="213C086D" w14:textId="77777777" w:rsidR="008808C7" w:rsidRPr="001F0A81" w:rsidRDefault="006D5BB2" w:rsidP="00963A86">
            <w:pPr>
              <w:rPr>
                <w:rFonts w:ascii="Arial" w:hAnsi="Arial"/>
                <w:sz w:val="22"/>
              </w:rPr>
            </w:pPr>
            <w:r w:rsidRPr="001F0A81">
              <w:rPr>
                <w:rFonts w:ascii="Arial" w:hAnsi="Arial"/>
                <w:sz w:val="22"/>
              </w:rPr>
              <w:t>N/A</w:t>
            </w:r>
          </w:p>
          <w:p w14:paraId="287A5ADE" w14:textId="77777777" w:rsidR="003040BC" w:rsidRPr="001F0A81" w:rsidRDefault="003040BC" w:rsidP="00963A86">
            <w:pPr>
              <w:rPr>
                <w:rFonts w:ascii="Arial" w:hAnsi="Arial"/>
                <w:sz w:val="22"/>
              </w:rPr>
            </w:pPr>
          </w:p>
          <w:p w14:paraId="78FCAF84" w14:textId="3DE1DC91" w:rsidR="003040BC" w:rsidRPr="001F0A81" w:rsidRDefault="003040BC" w:rsidP="00963A86">
            <w:pPr>
              <w:rPr>
                <w:rFonts w:ascii="Arial" w:hAnsi="Arial"/>
                <w:sz w:val="22"/>
              </w:rPr>
            </w:pPr>
            <w:r w:rsidRPr="001F0A81">
              <w:rPr>
                <w:rFonts w:ascii="Arial" w:hAnsi="Arial"/>
                <w:sz w:val="22"/>
              </w:rPr>
              <w:t xml:space="preserve">Tuff trays of sand cleaned regularly. </w:t>
            </w:r>
          </w:p>
          <w:p w14:paraId="6F7D8846" w14:textId="77777777" w:rsidR="003040BC" w:rsidRPr="001F0A81" w:rsidRDefault="003040BC" w:rsidP="00963A86">
            <w:pPr>
              <w:rPr>
                <w:rFonts w:ascii="Arial" w:hAnsi="Arial"/>
                <w:sz w:val="22"/>
              </w:rPr>
            </w:pPr>
          </w:p>
          <w:p w14:paraId="0B234320" w14:textId="10E655FD" w:rsidR="003040BC" w:rsidRPr="006D5BB2" w:rsidRDefault="003040BC" w:rsidP="00963A86">
            <w:pPr>
              <w:rPr>
                <w:rFonts w:ascii="Arial" w:hAnsi="Arial"/>
                <w:color w:val="9BBB59" w:themeColor="accent3"/>
                <w:sz w:val="22"/>
              </w:rPr>
            </w:pPr>
            <w:r w:rsidRPr="001F0A81">
              <w:rPr>
                <w:rFonts w:ascii="Arial" w:hAnsi="Arial"/>
                <w:sz w:val="22"/>
              </w:rPr>
              <w:t>Separate tray for different sessions</w:t>
            </w:r>
            <w:r>
              <w:rPr>
                <w:rFonts w:ascii="Arial" w:hAnsi="Arial"/>
                <w:color w:val="9BBB59" w:themeColor="accent3"/>
                <w:sz w:val="22"/>
              </w:rPr>
              <w:t>.</w:t>
            </w:r>
          </w:p>
        </w:tc>
        <w:tc>
          <w:tcPr>
            <w:tcW w:w="1417" w:type="dxa"/>
          </w:tcPr>
          <w:p w14:paraId="62D2E456" w14:textId="77777777" w:rsidR="008808C7" w:rsidRPr="00B26CC3" w:rsidRDefault="008808C7" w:rsidP="00963A86">
            <w:pPr>
              <w:rPr>
                <w:rFonts w:ascii="Arial" w:hAnsi="Arial"/>
                <w:sz w:val="22"/>
              </w:rPr>
            </w:pPr>
          </w:p>
        </w:tc>
      </w:tr>
    </w:tbl>
    <w:p w14:paraId="3FE6C3CB" w14:textId="12F20F53" w:rsidR="008808C7" w:rsidRDefault="008808C7" w:rsidP="008808C7">
      <w:pPr>
        <w:rPr>
          <w:rFonts w:ascii="Arial" w:hAnsi="Arial" w:cs="Arial"/>
        </w:rPr>
      </w:pPr>
    </w:p>
    <w:p w14:paraId="6A10C607" w14:textId="2089ECA9" w:rsidR="00C07632" w:rsidRDefault="00C07632" w:rsidP="00E42B80">
      <w:pPr>
        <w:outlineLvl w:val="0"/>
        <w:rPr>
          <w:rFonts w:ascii="Arial" w:hAnsi="Arial"/>
          <w:b/>
          <w:sz w:val="32"/>
        </w:rPr>
      </w:pPr>
    </w:p>
    <w:p w14:paraId="6648DB5F" w14:textId="1414AC66" w:rsidR="00C07632" w:rsidRDefault="00C07632" w:rsidP="00E42B80">
      <w:pPr>
        <w:outlineLvl w:val="0"/>
        <w:rPr>
          <w:rFonts w:ascii="Arial" w:hAnsi="Arial"/>
          <w:b/>
          <w:sz w:val="32"/>
        </w:rPr>
      </w:pPr>
    </w:p>
    <w:p w14:paraId="78267335" w14:textId="761EB442" w:rsidR="00C07632" w:rsidRDefault="00C07632" w:rsidP="00E42B80">
      <w:pPr>
        <w:outlineLvl w:val="0"/>
        <w:rPr>
          <w:rFonts w:ascii="Arial" w:hAnsi="Arial"/>
          <w:b/>
          <w:sz w:val="32"/>
        </w:rPr>
      </w:pPr>
    </w:p>
    <w:p w14:paraId="12F6397F" w14:textId="0B0877CF" w:rsidR="00C07632" w:rsidRDefault="00C07632" w:rsidP="00E42B80">
      <w:pPr>
        <w:outlineLvl w:val="0"/>
        <w:rPr>
          <w:rFonts w:ascii="Arial" w:hAnsi="Arial"/>
          <w:b/>
          <w:sz w:val="32"/>
        </w:rPr>
      </w:pPr>
    </w:p>
    <w:p w14:paraId="5EE8FC4A" w14:textId="2B2396A6" w:rsidR="00C07632" w:rsidRDefault="00C07632" w:rsidP="00E42B80">
      <w:pPr>
        <w:outlineLvl w:val="0"/>
        <w:rPr>
          <w:rFonts w:ascii="Arial" w:hAnsi="Arial"/>
          <w:b/>
          <w:sz w:val="32"/>
        </w:rPr>
      </w:pPr>
    </w:p>
    <w:p w14:paraId="0F572A23" w14:textId="06E4B9E6" w:rsidR="00C07632" w:rsidRDefault="00C07632" w:rsidP="00E42B80">
      <w:pPr>
        <w:outlineLvl w:val="0"/>
        <w:rPr>
          <w:rFonts w:ascii="Arial" w:hAnsi="Arial"/>
          <w:b/>
          <w:sz w:val="32"/>
        </w:rPr>
      </w:pPr>
    </w:p>
    <w:p w14:paraId="0FBC6C9F" w14:textId="77777777" w:rsidR="00193D4E" w:rsidRDefault="00193D4E" w:rsidP="00E42B80">
      <w:pPr>
        <w:outlineLvl w:val="0"/>
        <w:rPr>
          <w:rFonts w:ascii="Arial" w:hAnsi="Arial"/>
          <w:b/>
          <w:sz w:val="32"/>
        </w:rPr>
      </w:pPr>
    </w:p>
    <w:p w14:paraId="1E50A49F" w14:textId="77777777" w:rsidR="00C07632" w:rsidRDefault="00C07632" w:rsidP="00E42B80">
      <w:pPr>
        <w:outlineLvl w:val="0"/>
        <w:rPr>
          <w:rFonts w:ascii="Arial" w:hAnsi="Arial"/>
          <w:b/>
          <w:sz w:val="32"/>
        </w:rPr>
      </w:pPr>
    </w:p>
    <w:p w14:paraId="44420298" w14:textId="02CE000A" w:rsidR="00265382" w:rsidRPr="00F32255" w:rsidRDefault="00FB1C78" w:rsidP="00265382">
      <w:pPr>
        <w:jc w:val="center"/>
        <w:rPr>
          <w:rFonts w:ascii="Arial" w:hAnsi="Arial" w:cs="Arial"/>
          <w:b/>
          <w:sz w:val="28"/>
        </w:rPr>
      </w:pPr>
      <w:r w:rsidRPr="006D5BB2">
        <w:rPr>
          <w:noProof/>
          <w:color w:val="9BBB59" w:themeColor="accent3"/>
          <w:lang w:eastAsia="en-GB"/>
        </w:rPr>
        <w:drawing>
          <wp:anchor distT="0" distB="0" distL="114300" distR="114300" simplePos="0" relativeHeight="251688960" behindDoc="0" locked="0" layoutInCell="1" allowOverlap="1" wp14:anchorId="10504480" wp14:editId="080A019E">
            <wp:simplePos x="0" y="0"/>
            <wp:positionH relativeFrom="margin">
              <wp:posOffset>8611985</wp:posOffset>
            </wp:positionH>
            <wp:positionV relativeFrom="margin">
              <wp:posOffset>-12238</wp:posOffset>
            </wp:positionV>
            <wp:extent cx="1074420" cy="816610"/>
            <wp:effectExtent l="0" t="0" r="5080" b="0"/>
            <wp:wrapSquare wrapText="bothSides"/>
            <wp:docPr id="10"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4420" cy="816610"/>
                    </a:xfrm>
                    <a:prstGeom prst="rect">
                      <a:avLst/>
                    </a:prstGeom>
                  </pic:spPr>
                </pic:pic>
              </a:graphicData>
            </a:graphic>
            <wp14:sizeRelH relativeFrom="margin">
              <wp14:pctWidth>0</wp14:pctWidth>
            </wp14:sizeRelH>
            <wp14:sizeRelV relativeFrom="margin">
              <wp14:pctHeight>0</wp14:pctHeight>
            </wp14:sizeRelV>
          </wp:anchor>
        </w:drawing>
      </w:r>
      <w:r w:rsidR="006D5BB2" w:rsidRPr="006D5BB2">
        <w:rPr>
          <w:rFonts w:ascii="Arial" w:hAnsi="Arial" w:cs="Arial"/>
          <w:b/>
          <w:color w:val="9BBB59" w:themeColor="accent3"/>
          <w:sz w:val="28"/>
        </w:rPr>
        <w:t>CORNHILL</w:t>
      </w:r>
      <w:r w:rsidR="00265382" w:rsidRPr="00F32255">
        <w:rPr>
          <w:rFonts w:ascii="Arial" w:hAnsi="Arial" w:cs="Arial"/>
          <w:b/>
          <w:sz w:val="28"/>
        </w:rPr>
        <w:t xml:space="preserve"> Risk Benefit Assessment – </w:t>
      </w:r>
      <w:r w:rsidR="00265382">
        <w:rPr>
          <w:rFonts w:ascii="Arial" w:hAnsi="Arial" w:cs="Arial"/>
          <w:b/>
          <w:sz w:val="28"/>
        </w:rPr>
        <w:t>WEATHER</w:t>
      </w:r>
    </w:p>
    <w:p w14:paraId="1336D47C" w14:textId="2496A33E" w:rsidR="00265382" w:rsidRPr="00F32255" w:rsidRDefault="00265382" w:rsidP="00265382">
      <w:pPr>
        <w:rPr>
          <w:rFonts w:ascii="Arial" w:hAnsi="Arial" w:cs="Arial"/>
          <w:b/>
        </w:rPr>
      </w:pPr>
    </w:p>
    <w:p w14:paraId="398258D0" w14:textId="77777777" w:rsidR="00265382" w:rsidRPr="00F32255" w:rsidRDefault="00265382" w:rsidP="00265382">
      <w:pPr>
        <w:rPr>
          <w:rFonts w:ascii="Arial" w:hAnsi="Arial" w:cs="Arial"/>
          <w:b/>
        </w:rPr>
      </w:pPr>
      <w:r w:rsidRPr="00F32255">
        <w:rPr>
          <w:rFonts w:ascii="Arial" w:hAnsi="Arial" w:cs="Arial"/>
          <w:b/>
        </w:rPr>
        <w:t xml:space="preserve">Who: </w:t>
      </w:r>
      <w:r w:rsidRPr="00F32255">
        <w:rPr>
          <w:rFonts w:ascii="Arial" w:hAnsi="Arial" w:cs="Arial"/>
        </w:rPr>
        <w:t>Staff, children and volunteer helpers</w:t>
      </w:r>
    </w:p>
    <w:p w14:paraId="5895ED24" w14:textId="77777777" w:rsidR="00265382" w:rsidRPr="00F32255" w:rsidRDefault="00265382" w:rsidP="00265382">
      <w:pPr>
        <w:rPr>
          <w:rFonts w:ascii="Arial" w:hAnsi="Arial" w:cs="Arial"/>
        </w:rPr>
      </w:pPr>
      <w:r w:rsidRPr="00F32255">
        <w:rPr>
          <w:rFonts w:ascii="Arial" w:hAnsi="Arial" w:cs="Arial"/>
          <w:b/>
        </w:rPr>
        <w:t xml:space="preserve">What: </w:t>
      </w:r>
      <w:r>
        <w:rPr>
          <w:rFonts w:ascii="Arial" w:hAnsi="Arial" w:cs="Arial"/>
          <w:bCs/>
        </w:rPr>
        <w:t>W</w:t>
      </w:r>
      <w:r w:rsidRPr="00F32255">
        <w:rPr>
          <w:rFonts w:ascii="Arial" w:hAnsi="Arial" w:cs="Arial"/>
          <w:bCs/>
        </w:rPr>
        <w:t>eather arrangements and considerations for outdoor provision</w:t>
      </w:r>
    </w:p>
    <w:p w14:paraId="0AB76628" w14:textId="77777777" w:rsidR="00265382" w:rsidRPr="00F32255" w:rsidRDefault="00265382" w:rsidP="00265382">
      <w:pPr>
        <w:rPr>
          <w:rFonts w:ascii="Arial" w:hAnsi="Arial" w:cs="Arial"/>
          <w:b/>
        </w:rPr>
      </w:pPr>
      <w:r w:rsidRPr="00F32255">
        <w:rPr>
          <w:rFonts w:ascii="Arial" w:hAnsi="Arial" w:cs="Arial"/>
          <w:b/>
        </w:rPr>
        <w:t xml:space="preserve">Where: </w:t>
      </w:r>
      <w:r w:rsidRPr="00F32255">
        <w:rPr>
          <w:rFonts w:ascii="Arial" w:hAnsi="Arial" w:cs="Arial"/>
        </w:rPr>
        <w:t xml:space="preserve">Nursery outdoor space and routine and expected off-site visits, such as weekly visits to local </w:t>
      </w:r>
      <w:proofErr w:type="spellStart"/>
      <w:r w:rsidRPr="00F32255">
        <w:rPr>
          <w:rFonts w:ascii="Arial" w:hAnsi="Arial" w:cs="Arial"/>
        </w:rPr>
        <w:t>greenspace</w:t>
      </w:r>
      <w:proofErr w:type="spellEnd"/>
    </w:p>
    <w:p w14:paraId="38D6CB79" w14:textId="77777777" w:rsidR="00265382" w:rsidRPr="00F32255" w:rsidRDefault="00265382" w:rsidP="00265382">
      <w:pPr>
        <w:rPr>
          <w:rFonts w:ascii="Arial" w:hAnsi="Arial" w:cs="Arial"/>
          <w:b/>
        </w:rPr>
      </w:pPr>
      <w:r w:rsidRPr="00F32255">
        <w:rPr>
          <w:rFonts w:ascii="Arial" w:hAnsi="Arial" w:cs="Arial"/>
          <w:b/>
        </w:rPr>
        <w:t xml:space="preserve">When: </w:t>
      </w:r>
      <w:r w:rsidRPr="00F32255">
        <w:rPr>
          <w:rFonts w:ascii="Arial" w:hAnsi="Arial" w:cs="Arial"/>
        </w:rPr>
        <w:t xml:space="preserve">All year round </w:t>
      </w:r>
    </w:p>
    <w:p w14:paraId="2348AA9D" w14:textId="77777777" w:rsidR="00265382" w:rsidRPr="00F32255" w:rsidRDefault="00265382" w:rsidP="00265382">
      <w:pPr>
        <w:spacing w:line="259" w:lineRule="auto"/>
        <w:rPr>
          <w:rFonts w:ascii="Arial" w:hAnsi="Arial" w:cs="Arial"/>
        </w:rPr>
      </w:pPr>
    </w:p>
    <w:p w14:paraId="0AA27AAB" w14:textId="6D47AE21" w:rsidR="00265382" w:rsidRPr="00F32255" w:rsidRDefault="00265382" w:rsidP="00265382">
      <w:pPr>
        <w:rPr>
          <w:rFonts w:ascii="Arial" w:hAnsi="Arial" w:cs="Arial"/>
          <w:bCs/>
          <w:i/>
          <w:iCs/>
        </w:rPr>
      </w:pPr>
      <w:r>
        <w:rPr>
          <w:rFonts w:ascii="Arial" w:hAnsi="Arial" w:cs="Arial"/>
          <w:b/>
        </w:rPr>
        <w:t>Benefits of being outside in almost all weathers</w:t>
      </w:r>
      <w:r w:rsidR="008808C7">
        <w:rPr>
          <w:rFonts w:ascii="Arial" w:hAnsi="Arial" w:cs="Arial"/>
          <w:b/>
        </w:rPr>
        <w:t xml:space="preserve">. </w:t>
      </w:r>
      <w:r w:rsidRPr="00F32255">
        <w:rPr>
          <w:rFonts w:ascii="Arial" w:hAnsi="Arial" w:cs="Arial"/>
          <w:bCs/>
          <w:i/>
          <w:iCs/>
        </w:rPr>
        <w:t>C</w:t>
      </w:r>
      <w:r w:rsidRPr="00F32255">
        <w:rPr>
          <w:rFonts w:ascii="Arial" w:eastAsia="Times New Roman" w:hAnsi="Arial" w:cs="Arial"/>
          <w:bCs/>
          <w:i/>
          <w:iCs/>
          <w:color w:val="000000"/>
        </w:rPr>
        <w:t>hildren learn:</w:t>
      </w:r>
    </w:p>
    <w:p w14:paraId="164895CA" w14:textId="310E89D5" w:rsidR="00265382" w:rsidRPr="00F32255" w:rsidRDefault="00265382" w:rsidP="009C163C">
      <w:pPr>
        <w:numPr>
          <w:ilvl w:val="0"/>
          <w:numId w:val="23"/>
        </w:numPr>
        <w:textAlignment w:val="baseline"/>
        <w:rPr>
          <w:rFonts w:ascii="Arial" w:eastAsia="Times New Roman" w:hAnsi="Arial" w:cs="Arial"/>
          <w:color w:val="000000"/>
        </w:rPr>
      </w:pPr>
      <w:r w:rsidRPr="00F32255">
        <w:rPr>
          <w:rFonts w:ascii="Arial" w:eastAsia="Times New Roman" w:hAnsi="Arial" w:cs="Arial"/>
          <w:color w:val="000000"/>
        </w:rPr>
        <w:t xml:space="preserve">How to dress appropriately for </w:t>
      </w:r>
      <w:r>
        <w:rPr>
          <w:rFonts w:ascii="Arial" w:eastAsia="Times New Roman" w:hAnsi="Arial" w:cs="Arial"/>
          <w:color w:val="000000"/>
        </w:rPr>
        <w:t>a range</w:t>
      </w:r>
      <w:r w:rsidRPr="00F32255">
        <w:rPr>
          <w:rFonts w:ascii="Arial" w:eastAsia="Times New Roman" w:hAnsi="Arial" w:cs="Arial"/>
          <w:color w:val="000000"/>
        </w:rPr>
        <w:t xml:space="preserve"> weather conditions</w:t>
      </w:r>
      <w:r>
        <w:rPr>
          <w:rFonts w:ascii="Arial" w:eastAsia="Times New Roman" w:hAnsi="Arial" w:cs="Arial"/>
          <w:color w:val="000000"/>
        </w:rPr>
        <w:t xml:space="preserve"> HWB 0-15a, </w:t>
      </w:r>
      <w:r w:rsidRPr="00F32255">
        <w:rPr>
          <w:rFonts w:ascii="Arial" w:hAnsi="Arial" w:cs="Arial"/>
        </w:rPr>
        <w:t>HWB 0-</w:t>
      </w:r>
      <w:r>
        <w:rPr>
          <w:rFonts w:ascii="Arial" w:hAnsi="Arial" w:cs="Arial"/>
        </w:rPr>
        <w:t>33</w:t>
      </w:r>
      <w:r w:rsidRPr="00F32255">
        <w:rPr>
          <w:rFonts w:ascii="Arial" w:hAnsi="Arial" w:cs="Arial"/>
        </w:rPr>
        <w:t>a</w:t>
      </w:r>
    </w:p>
    <w:p w14:paraId="79A72B8A" w14:textId="77777777" w:rsidR="00265382" w:rsidRPr="00F32255" w:rsidRDefault="00265382" w:rsidP="009C163C">
      <w:pPr>
        <w:numPr>
          <w:ilvl w:val="0"/>
          <w:numId w:val="23"/>
        </w:numPr>
        <w:textAlignment w:val="baseline"/>
        <w:rPr>
          <w:rFonts w:ascii="Arial" w:eastAsia="Times New Roman" w:hAnsi="Arial" w:cs="Arial"/>
          <w:color w:val="000000"/>
        </w:rPr>
      </w:pPr>
      <w:r w:rsidRPr="00F32255">
        <w:rPr>
          <w:rFonts w:ascii="Arial" w:eastAsia="Times New Roman" w:hAnsi="Arial" w:cs="Arial"/>
          <w:color w:val="000000"/>
        </w:rPr>
        <w:t>How to manage being outside in a range of weather conditions, developing resilience and a positive attitude</w:t>
      </w:r>
      <w:r>
        <w:rPr>
          <w:rFonts w:ascii="Arial" w:eastAsia="Times New Roman" w:hAnsi="Arial" w:cs="Arial"/>
          <w:color w:val="000000"/>
        </w:rPr>
        <w:t xml:space="preserve"> HWB 0-03a, HWB 0-07a</w:t>
      </w:r>
    </w:p>
    <w:p w14:paraId="1D3E4013" w14:textId="77777777" w:rsidR="00265382" w:rsidRDefault="00265382" w:rsidP="009C163C">
      <w:pPr>
        <w:numPr>
          <w:ilvl w:val="0"/>
          <w:numId w:val="23"/>
        </w:numPr>
        <w:textAlignment w:val="baseline"/>
        <w:rPr>
          <w:rFonts w:ascii="Arial" w:eastAsia="Times New Roman" w:hAnsi="Arial" w:cs="Arial"/>
          <w:color w:val="000000"/>
        </w:rPr>
      </w:pPr>
      <w:r w:rsidRPr="00F32255">
        <w:rPr>
          <w:rFonts w:ascii="Arial" w:eastAsia="Times New Roman" w:hAnsi="Arial" w:cs="Arial"/>
          <w:color w:val="000000"/>
        </w:rPr>
        <w:t>About features that provide shade on sunny days</w:t>
      </w:r>
      <w:r>
        <w:rPr>
          <w:rFonts w:ascii="Arial" w:eastAsia="Times New Roman" w:hAnsi="Arial" w:cs="Arial"/>
          <w:color w:val="000000"/>
        </w:rPr>
        <w:t xml:space="preserve"> </w:t>
      </w:r>
      <w:r w:rsidRPr="00F32255">
        <w:rPr>
          <w:rFonts w:ascii="Arial" w:hAnsi="Arial" w:cs="Arial"/>
        </w:rPr>
        <w:t>HWB 0-</w:t>
      </w:r>
      <w:r>
        <w:rPr>
          <w:rFonts w:ascii="Arial" w:hAnsi="Arial" w:cs="Arial"/>
        </w:rPr>
        <w:t>48</w:t>
      </w:r>
      <w:r w:rsidRPr="00F32255">
        <w:rPr>
          <w:rFonts w:ascii="Arial" w:hAnsi="Arial" w:cs="Arial"/>
        </w:rPr>
        <w:t>a</w:t>
      </w:r>
    </w:p>
    <w:p w14:paraId="782CE4F4" w14:textId="77777777" w:rsidR="00265382" w:rsidRDefault="00265382" w:rsidP="009C163C">
      <w:pPr>
        <w:numPr>
          <w:ilvl w:val="0"/>
          <w:numId w:val="23"/>
        </w:numPr>
        <w:textAlignment w:val="baseline"/>
        <w:rPr>
          <w:rFonts w:ascii="Arial" w:eastAsia="Times New Roman" w:hAnsi="Arial" w:cs="Arial"/>
          <w:color w:val="000000"/>
        </w:rPr>
      </w:pPr>
      <w:r>
        <w:rPr>
          <w:rFonts w:ascii="Arial" w:eastAsia="Times New Roman" w:hAnsi="Arial" w:cs="Arial"/>
          <w:color w:val="000000"/>
        </w:rPr>
        <w:t>About the creative possibilities afforded by the different weather conditions, such as a range of art, music, drama and dance EXA 0-05a</w:t>
      </w:r>
    </w:p>
    <w:p w14:paraId="6D584C7D" w14:textId="77777777" w:rsidR="00265382" w:rsidRPr="003A0DA5" w:rsidRDefault="00265382" w:rsidP="009C163C">
      <w:pPr>
        <w:numPr>
          <w:ilvl w:val="0"/>
          <w:numId w:val="23"/>
        </w:numPr>
        <w:textAlignment w:val="baseline"/>
        <w:rPr>
          <w:rFonts w:ascii="Arial" w:eastAsia="Times New Roman" w:hAnsi="Arial" w:cs="Arial"/>
          <w:color w:val="000000"/>
        </w:rPr>
      </w:pPr>
      <w:r>
        <w:rPr>
          <w:rFonts w:ascii="Arial" w:eastAsia="Times New Roman" w:hAnsi="Arial" w:cs="Arial"/>
          <w:color w:val="000000"/>
        </w:rPr>
        <w:t>How to use the weather conditions for mark making opportunities outside LIT 0-26a</w:t>
      </w:r>
    </w:p>
    <w:p w14:paraId="6F7B4E52" w14:textId="77777777" w:rsidR="00265382" w:rsidRDefault="00265382" w:rsidP="009C163C">
      <w:pPr>
        <w:numPr>
          <w:ilvl w:val="0"/>
          <w:numId w:val="23"/>
        </w:numPr>
        <w:textAlignment w:val="baseline"/>
        <w:rPr>
          <w:rFonts w:ascii="Arial" w:eastAsia="Times New Roman" w:hAnsi="Arial" w:cs="Arial"/>
          <w:color w:val="000000"/>
        </w:rPr>
      </w:pPr>
      <w:r w:rsidRPr="00F32255">
        <w:rPr>
          <w:rFonts w:ascii="Arial" w:eastAsia="Times New Roman" w:hAnsi="Arial" w:cs="Arial"/>
          <w:color w:val="000000"/>
        </w:rPr>
        <w:t>How to keep warm when it is cold</w:t>
      </w:r>
      <w:r>
        <w:rPr>
          <w:rFonts w:ascii="Arial" w:eastAsia="Times New Roman" w:hAnsi="Arial" w:cs="Arial"/>
          <w:color w:val="000000"/>
        </w:rPr>
        <w:t xml:space="preserve"> HWB 0-16a, HWB 0-17a, </w:t>
      </w:r>
      <w:r w:rsidRPr="00F32255">
        <w:rPr>
          <w:rFonts w:ascii="Arial" w:hAnsi="Arial" w:cs="Arial"/>
        </w:rPr>
        <w:t>HWB 0-</w:t>
      </w:r>
      <w:r>
        <w:rPr>
          <w:rFonts w:ascii="Arial" w:hAnsi="Arial" w:cs="Arial"/>
        </w:rPr>
        <w:t>21</w:t>
      </w:r>
      <w:r w:rsidRPr="00F32255">
        <w:rPr>
          <w:rFonts w:ascii="Arial" w:hAnsi="Arial" w:cs="Arial"/>
        </w:rPr>
        <w:t>a</w:t>
      </w:r>
      <w:r>
        <w:rPr>
          <w:rFonts w:ascii="Arial" w:hAnsi="Arial" w:cs="Arial"/>
        </w:rPr>
        <w:t xml:space="preserve">, </w:t>
      </w:r>
      <w:r w:rsidRPr="00F32255">
        <w:rPr>
          <w:rFonts w:ascii="Arial" w:hAnsi="Arial" w:cs="Arial"/>
        </w:rPr>
        <w:t>HWB 0-</w:t>
      </w:r>
      <w:r>
        <w:rPr>
          <w:rFonts w:ascii="Arial" w:hAnsi="Arial" w:cs="Arial"/>
        </w:rPr>
        <w:t>22</w:t>
      </w:r>
      <w:r w:rsidRPr="00F32255">
        <w:rPr>
          <w:rFonts w:ascii="Arial" w:hAnsi="Arial" w:cs="Arial"/>
        </w:rPr>
        <w:t>a</w:t>
      </w:r>
      <w:r>
        <w:rPr>
          <w:rFonts w:ascii="Arial" w:hAnsi="Arial" w:cs="Arial"/>
        </w:rPr>
        <w:t xml:space="preserve">, </w:t>
      </w:r>
      <w:r w:rsidRPr="00F32255">
        <w:rPr>
          <w:rFonts w:ascii="Arial" w:hAnsi="Arial" w:cs="Arial"/>
        </w:rPr>
        <w:t>HWB 0-</w:t>
      </w:r>
      <w:r>
        <w:rPr>
          <w:rFonts w:ascii="Arial" w:hAnsi="Arial" w:cs="Arial"/>
        </w:rPr>
        <w:t>25</w:t>
      </w:r>
      <w:r w:rsidRPr="00F32255">
        <w:rPr>
          <w:rFonts w:ascii="Arial" w:hAnsi="Arial" w:cs="Arial"/>
        </w:rPr>
        <w:t>a</w:t>
      </w:r>
    </w:p>
    <w:p w14:paraId="687883D1" w14:textId="77777777" w:rsidR="00265382" w:rsidRPr="00F32255" w:rsidRDefault="00265382" w:rsidP="009C163C">
      <w:pPr>
        <w:numPr>
          <w:ilvl w:val="0"/>
          <w:numId w:val="23"/>
        </w:numPr>
        <w:textAlignment w:val="baseline"/>
        <w:rPr>
          <w:rFonts w:ascii="Arial" w:eastAsia="Times New Roman" w:hAnsi="Arial" w:cs="Arial"/>
          <w:color w:val="000000"/>
        </w:rPr>
      </w:pPr>
      <w:r>
        <w:rPr>
          <w:rFonts w:ascii="Arial" w:eastAsia="Times New Roman" w:hAnsi="Arial" w:cs="Arial"/>
          <w:color w:val="000000"/>
        </w:rPr>
        <w:t>About how other animals manage in different weather conditions and seasons SCN 0-01a</w:t>
      </w:r>
    </w:p>
    <w:p w14:paraId="7265D5A5" w14:textId="77777777" w:rsidR="00265382" w:rsidRPr="00F32255" w:rsidRDefault="00265382" w:rsidP="009C163C">
      <w:pPr>
        <w:numPr>
          <w:ilvl w:val="0"/>
          <w:numId w:val="23"/>
        </w:numPr>
        <w:textAlignment w:val="baseline"/>
        <w:rPr>
          <w:rFonts w:ascii="Arial" w:eastAsia="Times New Roman" w:hAnsi="Arial" w:cs="Arial"/>
          <w:color w:val="000000"/>
        </w:rPr>
      </w:pPr>
      <w:r w:rsidRPr="00F32255">
        <w:rPr>
          <w:rFonts w:ascii="Arial" w:eastAsia="Times New Roman" w:hAnsi="Arial" w:cs="Arial"/>
          <w:color w:val="000000"/>
        </w:rPr>
        <w:t>How to move over or around slippery surfaces such as frozen puddles or wet wood</w:t>
      </w:r>
      <w:r>
        <w:rPr>
          <w:rFonts w:ascii="Arial" w:eastAsia="Times New Roman" w:hAnsi="Arial" w:cs="Arial"/>
          <w:color w:val="000000"/>
        </w:rPr>
        <w:t xml:space="preserve"> HWB 0-16a, HWB 0-17a, </w:t>
      </w:r>
      <w:r w:rsidRPr="00F32255">
        <w:rPr>
          <w:rFonts w:ascii="Arial" w:hAnsi="Arial" w:cs="Arial"/>
        </w:rPr>
        <w:t>HWB 0-</w:t>
      </w:r>
      <w:r>
        <w:rPr>
          <w:rFonts w:ascii="Arial" w:hAnsi="Arial" w:cs="Arial"/>
        </w:rPr>
        <w:t>21</w:t>
      </w:r>
      <w:r w:rsidRPr="00F32255">
        <w:rPr>
          <w:rFonts w:ascii="Arial" w:hAnsi="Arial" w:cs="Arial"/>
        </w:rPr>
        <w:t>a</w:t>
      </w:r>
      <w:r>
        <w:rPr>
          <w:rFonts w:ascii="Arial" w:hAnsi="Arial" w:cs="Arial"/>
        </w:rPr>
        <w:t xml:space="preserve">, </w:t>
      </w:r>
      <w:r w:rsidRPr="00F32255">
        <w:rPr>
          <w:rFonts w:ascii="Arial" w:hAnsi="Arial" w:cs="Arial"/>
        </w:rPr>
        <w:t>HWB 0-</w:t>
      </w:r>
      <w:r>
        <w:rPr>
          <w:rFonts w:ascii="Arial" w:hAnsi="Arial" w:cs="Arial"/>
        </w:rPr>
        <w:t>22</w:t>
      </w:r>
      <w:r w:rsidRPr="00F32255">
        <w:rPr>
          <w:rFonts w:ascii="Arial" w:hAnsi="Arial" w:cs="Arial"/>
        </w:rPr>
        <w:t>a</w:t>
      </w:r>
      <w:r>
        <w:rPr>
          <w:rFonts w:ascii="Arial" w:hAnsi="Arial" w:cs="Arial"/>
        </w:rPr>
        <w:t xml:space="preserve">, </w:t>
      </w:r>
      <w:r w:rsidRPr="00F32255">
        <w:rPr>
          <w:rFonts w:ascii="Arial" w:hAnsi="Arial" w:cs="Arial"/>
        </w:rPr>
        <w:t>HWB 0-</w:t>
      </w:r>
      <w:r>
        <w:rPr>
          <w:rFonts w:ascii="Arial" w:hAnsi="Arial" w:cs="Arial"/>
        </w:rPr>
        <w:t>33</w:t>
      </w:r>
      <w:r w:rsidRPr="00F32255">
        <w:rPr>
          <w:rFonts w:ascii="Arial" w:hAnsi="Arial" w:cs="Arial"/>
        </w:rPr>
        <w:t>a</w:t>
      </w:r>
      <w:r>
        <w:rPr>
          <w:rFonts w:ascii="Arial" w:hAnsi="Arial" w:cs="Arial"/>
        </w:rPr>
        <w:t>. SCN 0-05a</w:t>
      </w:r>
    </w:p>
    <w:p w14:paraId="47C20A49" w14:textId="77777777" w:rsidR="00265382" w:rsidRPr="00F32255" w:rsidRDefault="00265382" w:rsidP="009C163C">
      <w:pPr>
        <w:numPr>
          <w:ilvl w:val="0"/>
          <w:numId w:val="23"/>
        </w:numPr>
        <w:textAlignment w:val="baseline"/>
        <w:rPr>
          <w:rFonts w:ascii="Arial" w:eastAsia="Times New Roman" w:hAnsi="Arial" w:cs="Arial"/>
          <w:color w:val="000000"/>
        </w:rPr>
      </w:pPr>
      <w:r w:rsidRPr="00F32255">
        <w:rPr>
          <w:rFonts w:ascii="Arial" w:eastAsia="Times New Roman" w:hAnsi="Arial" w:cs="Arial"/>
          <w:color w:val="000000"/>
        </w:rPr>
        <w:t xml:space="preserve">How to recognise when to change clothing and eventually doing this independently </w:t>
      </w:r>
      <w:r>
        <w:rPr>
          <w:rFonts w:ascii="Arial" w:eastAsia="Times New Roman" w:hAnsi="Arial" w:cs="Arial"/>
          <w:color w:val="000000"/>
        </w:rPr>
        <w:t>HWB 0-16a, HWB 0-17a</w:t>
      </w:r>
    </w:p>
    <w:p w14:paraId="7A11695C" w14:textId="77777777" w:rsidR="00265382" w:rsidRPr="00F32255" w:rsidRDefault="00265382" w:rsidP="009C163C">
      <w:pPr>
        <w:numPr>
          <w:ilvl w:val="0"/>
          <w:numId w:val="23"/>
        </w:numPr>
        <w:textAlignment w:val="baseline"/>
        <w:rPr>
          <w:rFonts w:ascii="Arial" w:eastAsia="Times New Roman" w:hAnsi="Arial" w:cs="Arial"/>
          <w:color w:val="000000"/>
        </w:rPr>
      </w:pPr>
      <w:r w:rsidRPr="00F32255">
        <w:rPr>
          <w:rFonts w:ascii="Arial" w:eastAsia="Times New Roman" w:hAnsi="Arial" w:cs="Arial"/>
          <w:color w:val="000000"/>
        </w:rPr>
        <w:t>How to apply sunscreen</w:t>
      </w:r>
      <w:r>
        <w:rPr>
          <w:rFonts w:ascii="Arial" w:eastAsia="Times New Roman" w:hAnsi="Arial" w:cs="Arial"/>
          <w:color w:val="000000"/>
        </w:rPr>
        <w:t xml:space="preserve"> HWB 0-16a. HWB 0-17a, </w:t>
      </w:r>
      <w:r w:rsidRPr="00F32255">
        <w:rPr>
          <w:rFonts w:ascii="Arial" w:hAnsi="Arial" w:cs="Arial"/>
        </w:rPr>
        <w:t>HWB 0-</w:t>
      </w:r>
      <w:r>
        <w:rPr>
          <w:rFonts w:ascii="Arial" w:hAnsi="Arial" w:cs="Arial"/>
        </w:rPr>
        <w:t>33</w:t>
      </w:r>
      <w:r w:rsidRPr="00F32255">
        <w:rPr>
          <w:rFonts w:ascii="Arial" w:hAnsi="Arial" w:cs="Arial"/>
        </w:rPr>
        <w:t>a</w:t>
      </w:r>
      <w:r>
        <w:rPr>
          <w:rFonts w:ascii="Arial" w:hAnsi="Arial" w:cs="Arial"/>
        </w:rPr>
        <w:t xml:space="preserve">, </w:t>
      </w:r>
      <w:r w:rsidRPr="00F32255">
        <w:rPr>
          <w:rFonts w:ascii="Arial" w:hAnsi="Arial" w:cs="Arial"/>
        </w:rPr>
        <w:t>HWB 0-</w:t>
      </w:r>
      <w:r>
        <w:rPr>
          <w:rFonts w:ascii="Arial" w:hAnsi="Arial" w:cs="Arial"/>
        </w:rPr>
        <w:t>48</w:t>
      </w:r>
      <w:r w:rsidRPr="00F32255">
        <w:rPr>
          <w:rFonts w:ascii="Arial" w:hAnsi="Arial" w:cs="Arial"/>
        </w:rPr>
        <w:t>a</w:t>
      </w:r>
      <w:r>
        <w:rPr>
          <w:rFonts w:ascii="Arial" w:hAnsi="Arial" w:cs="Arial"/>
        </w:rPr>
        <w:t>,</w:t>
      </w:r>
    </w:p>
    <w:p w14:paraId="0903DC45" w14:textId="77777777" w:rsidR="00265382" w:rsidRPr="00F32255" w:rsidRDefault="00265382" w:rsidP="009C163C">
      <w:pPr>
        <w:numPr>
          <w:ilvl w:val="0"/>
          <w:numId w:val="23"/>
        </w:numPr>
        <w:textAlignment w:val="baseline"/>
        <w:rPr>
          <w:rFonts w:ascii="Arial" w:eastAsia="Times New Roman" w:hAnsi="Arial" w:cs="Arial"/>
          <w:color w:val="000000"/>
        </w:rPr>
      </w:pPr>
      <w:r w:rsidRPr="00F32255">
        <w:rPr>
          <w:rFonts w:ascii="Arial" w:eastAsia="Times New Roman" w:hAnsi="Arial" w:cs="Arial"/>
          <w:color w:val="000000"/>
        </w:rPr>
        <w:t>About the need to eat plenty of good food and drink sufficient water</w:t>
      </w:r>
      <w:r w:rsidRPr="00BA788C">
        <w:rPr>
          <w:rFonts w:ascii="Arial" w:hAnsi="Arial" w:cs="Arial"/>
        </w:rPr>
        <w:t xml:space="preserve"> </w:t>
      </w:r>
      <w:r w:rsidRPr="00F32255">
        <w:rPr>
          <w:rFonts w:ascii="Arial" w:hAnsi="Arial" w:cs="Arial"/>
        </w:rPr>
        <w:t>HWB 0-</w:t>
      </w:r>
      <w:r>
        <w:rPr>
          <w:rFonts w:ascii="Arial" w:hAnsi="Arial" w:cs="Arial"/>
        </w:rPr>
        <w:t>48</w:t>
      </w:r>
      <w:r w:rsidRPr="00F32255">
        <w:rPr>
          <w:rFonts w:ascii="Arial" w:hAnsi="Arial" w:cs="Arial"/>
        </w:rPr>
        <w:t>a</w:t>
      </w:r>
    </w:p>
    <w:p w14:paraId="742601A1" w14:textId="77777777" w:rsidR="00265382" w:rsidRPr="00F32255" w:rsidRDefault="00265382" w:rsidP="009C163C">
      <w:pPr>
        <w:numPr>
          <w:ilvl w:val="0"/>
          <w:numId w:val="23"/>
        </w:numPr>
        <w:textAlignment w:val="baseline"/>
        <w:rPr>
          <w:rFonts w:ascii="Arial" w:eastAsia="Times New Roman" w:hAnsi="Arial" w:cs="Arial"/>
          <w:color w:val="000000"/>
        </w:rPr>
      </w:pPr>
      <w:r w:rsidRPr="00F32255">
        <w:rPr>
          <w:rFonts w:ascii="Arial" w:eastAsia="Times New Roman" w:hAnsi="Arial" w:cs="Arial"/>
          <w:color w:val="000000"/>
        </w:rPr>
        <w:t>To observe, listen, feel and recognise the prevailing weather conditions and the play possibilities that arise as a result of the weather.</w:t>
      </w:r>
      <w:r w:rsidRPr="0070296E">
        <w:rPr>
          <w:rFonts w:ascii="Arial" w:eastAsia="Times New Roman" w:hAnsi="Arial" w:cs="Arial"/>
          <w:color w:val="000000"/>
        </w:rPr>
        <w:t xml:space="preserve"> </w:t>
      </w:r>
      <w:r>
        <w:rPr>
          <w:rFonts w:ascii="Arial" w:eastAsia="Times New Roman" w:hAnsi="Arial" w:cs="Arial"/>
          <w:color w:val="000000"/>
        </w:rPr>
        <w:t xml:space="preserve">HWB 0-11a, </w:t>
      </w:r>
      <w:r w:rsidRPr="00F32255">
        <w:rPr>
          <w:rFonts w:ascii="Arial" w:hAnsi="Arial" w:cs="Arial"/>
        </w:rPr>
        <w:t>HWB 0-19a</w:t>
      </w:r>
      <w:r>
        <w:rPr>
          <w:rFonts w:ascii="Arial" w:hAnsi="Arial" w:cs="Arial"/>
        </w:rPr>
        <w:t xml:space="preserve">, </w:t>
      </w:r>
      <w:r w:rsidRPr="00F32255">
        <w:rPr>
          <w:rFonts w:ascii="Arial" w:hAnsi="Arial" w:cs="Arial"/>
        </w:rPr>
        <w:t>HWB 0-</w:t>
      </w:r>
      <w:r>
        <w:rPr>
          <w:rFonts w:ascii="Arial" w:hAnsi="Arial" w:cs="Arial"/>
        </w:rPr>
        <w:t>25</w:t>
      </w:r>
      <w:r w:rsidRPr="00F32255">
        <w:rPr>
          <w:rFonts w:ascii="Arial" w:hAnsi="Arial" w:cs="Arial"/>
        </w:rPr>
        <w:t>a</w:t>
      </w:r>
    </w:p>
    <w:p w14:paraId="71197106" w14:textId="77777777" w:rsidR="00265382" w:rsidRPr="00F32255" w:rsidRDefault="00265382" w:rsidP="009C163C">
      <w:pPr>
        <w:pStyle w:val="ListParagraph"/>
        <w:numPr>
          <w:ilvl w:val="0"/>
          <w:numId w:val="14"/>
        </w:numPr>
        <w:rPr>
          <w:rFonts w:ascii="Arial" w:hAnsi="Arial" w:cs="Arial"/>
        </w:rPr>
      </w:pPr>
      <w:r w:rsidRPr="00F32255">
        <w:rPr>
          <w:rFonts w:ascii="Arial" w:hAnsi="Arial" w:cs="Arial"/>
        </w:rPr>
        <w:t>Learn new vocabulary and expressions associated with the weather and seasons. LIT 0-10a, MNU 0-13a</w:t>
      </w:r>
    </w:p>
    <w:p w14:paraId="7811F6FA" w14:textId="77777777" w:rsidR="00265382" w:rsidRPr="00F32255" w:rsidRDefault="00265382" w:rsidP="009C163C">
      <w:pPr>
        <w:pStyle w:val="ListParagraph"/>
        <w:numPr>
          <w:ilvl w:val="0"/>
          <w:numId w:val="14"/>
        </w:numPr>
        <w:rPr>
          <w:rFonts w:ascii="Arial" w:hAnsi="Arial" w:cs="Arial"/>
        </w:rPr>
      </w:pPr>
      <w:r w:rsidRPr="00F32255">
        <w:rPr>
          <w:rFonts w:ascii="Arial" w:hAnsi="Arial" w:cs="Arial"/>
        </w:rPr>
        <w:t>Develop fine and gross motor skills based upon managing changing terrain and ground surfaces HWB 0-21a</w:t>
      </w:r>
      <w:r>
        <w:rPr>
          <w:rFonts w:ascii="Arial" w:hAnsi="Arial" w:cs="Arial"/>
        </w:rPr>
        <w:t xml:space="preserve">, </w:t>
      </w:r>
      <w:r w:rsidRPr="00F32255">
        <w:rPr>
          <w:rFonts w:ascii="Arial" w:hAnsi="Arial" w:cs="Arial"/>
        </w:rPr>
        <w:t>HWB 0-</w:t>
      </w:r>
      <w:r>
        <w:rPr>
          <w:rFonts w:ascii="Arial" w:hAnsi="Arial" w:cs="Arial"/>
        </w:rPr>
        <w:t>22</w:t>
      </w:r>
      <w:r w:rsidRPr="00F32255">
        <w:rPr>
          <w:rFonts w:ascii="Arial" w:hAnsi="Arial" w:cs="Arial"/>
        </w:rPr>
        <w:t>a</w:t>
      </w:r>
      <w:r>
        <w:rPr>
          <w:rFonts w:ascii="Arial" w:hAnsi="Arial" w:cs="Arial"/>
        </w:rPr>
        <w:t>,</w:t>
      </w:r>
    </w:p>
    <w:p w14:paraId="6C9D58A1" w14:textId="7A5CE2DE" w:rsidR="00265382" w:rsidRPr="008808C7" w:rsidRDefault="00265382" w:rsidP="009C163C">
      <w:pPr>
        <w:pStyle w:val="ListParagraph"/>
        <w:numPr>
          <w:ilvl w:val="0"/>
          <w:numId w:val="14"/>
        </w:numPr>
        <w:rPr>
          <w:rFonts w:ascii="Arial" w:hAnsi="Arial" w:cs="Arial"/>
        </w:rPr>
      </w:pPr>
      <w:r w:rsidRPr="00F32255">
        <w:rPr>
          <w:rFonts w:ascii="Arial" w:hAnsi="Arial" w:cs="Arial"/>
        </w:rPr>
        <w:t xml:space="preserve">Can reflect upon the experience and be actively involved in documenting the experiences, e.g. drawing pictures, talking about photos or videos, wondering about </w:t>
      </w:r>
      <w:r>
        <w:rPr>
          <w:rFonts w:ascii="Arial" w:hAnsi="Arial" w:cs="Arial"/>
        </w:rPr>
        <w:t>weather</w:t>
      </w:r>
      <w:r w:rsidRPr="00F32255">
        <w:rPr>
          <w:rFonts w:ascii="Arial" w:hAnsi="Arial" w:cs="Arial"/>
        </w:rPr>
        <w:t xml:space="preserve">, talking about their perceptions of </w:t>
      </w:r>
      <w:r>
        <w:rPr>
          <w:rFonts w:ascii="Arial" w:hAnsi="Arial" w:cs="Arial"/>
        </w:rPr>
        <w:t>weather</w:t>
      </w:r>
      <w:r w:rsidRPr="00F32255">
        <w:rPr>
          <w:rFonts w:ascii="Arial" w:hAnsi="Arial" w:cs="Arial"/>
        </w:rPr>
        <w:t xml:space="preserve"> and/or fears. HWB 0-19a, LIT 0-09a, SOC 0-09a,</w:t>
      </w:r>
    </w:p>
    <w:p w14:paraId="7BCDF28A" w14:textId="77777777" w:rsidR="00265382" w:rsidRPr="00F32255" w:rsidRDefault="00265382" w:rsidP="00265382">
      <w:pPr>
        <w:rPr>
          <w:rFonts w:ascii="Arial" w:hAnsi="Arial" w:cs="Arial"/>
          <w:b/>
        </w:rPr>
      </w:pPr>
    </w:p>
    <w:p w14:paraId="26DE8B26" w14:textId="77777777" w:rsidR="00265382" w:rsidRPr="00F32255" w:rsidRDefault="00265382" w:rsidP="00265382">
      <w:pPr>
        <w:rPr>
          <w:rFonts w:ascii="Arial" w:hAnsi="Arial" w:cs="Arial"/>
          <w:b/>
        </w:rPr>
      </w:pPr>
      <w:r w:rsidRPr="00F32255">
        <w:rPr>
          <w:rFonts w:ascii="Arial" w:hAnsi="Arial" w:cs="Arial"/>
          <w:b/>
        </w:rPr>
        <w:t>Precedents and comparisons</w:t>
      </w:r>
    </w:p>
    <w:p w14:paraId="428D03C0" w14:textId="77777777" w:rsidR="00265382" w:rsidRPr="00F32255" w:rsidRDefault="00265382" w:rsidP="00265382">
      <w:pPr>
        <w:rPr>
          <w:rFonts w:ascii="Arial" w:hAnsi="Arial" w:cs="Arial"/>
          <w:bCs/>
        </w:rPr>
      </w:pPr>
      <w:r w:rsidRPr="00F32255">
        <w:rPr>
          <w:rFonts w:ascii="Arial" w:hAnsi="Arial" w:cs="Arial"/>
          <w:bCs/>
        </w:rPr>
        <w:t xml:space="preserve">There are more than 30 outdoor settings throughout Scotland where children are outside in almost all weathers. The number of days where alternative arrangements for adverse weather are rarely more than five days per year. However, the outdoor provision does change according to the weather and staff ensure children are supported to cope in all weathers. </w:t>
      </w:r>
    </w:p>
    <w:p w14:paraId="25D1862C" w14:textId="77777777" w:rsidR="00265382" w:rsidRPr="00F32255" w:rsidRDefault="00265382" w:rsidP="00265382">
      <w:pPr>
        <w:rPr>
          <w:rFonts w:ascii="Arial" w:hAnsi="Arial" w:cs="Arial"/>
          <w:b/>
        </w:rPr>
      </w:pPr>
    </w:p>
    <w:p w14:paraId="7214FC74" w14:textId="77777777" w:rsidR="00265382" w:rsidRPr="00F32255" w:rsidRDefault="00265382" w:rsidP="00265382">
      <w:pPr>
        <w:rPr>
          <w:rFonts w:ascii="Arial" w:hAnsi="Arial" w:cs="Arial"/>
          <w:b/>
        </w:rPr>
      </w:pPr>
      <w:r w:rsidRPr="00F32255">
        <w:rPr>
          <w:rFonts w:ascii="Arial" w:hAnsi="Arial" w:cs="Arial"/>
          <w:b/>
        </w:rPr>
        <w:t>Conclusion</w:t>
      </w:r>
    </w:p>
    <w:p w14:paraId="2A25F05E" w14:textId="77777777" w:rsidR="00265382" w:rsidRDefault="00265382" w:rsidP="00265382">
      <w:pPr>
        <w:rPr>
          <w:rFonts w:ascii="Arial" w:hAnsi="Arial" w:cs="Arial"/>
          <w:bCs/>
        </w:rPr>
      </w:pPr>
      <w:r w:rsidRPr="00F32255">
        <w:rPr>
          <w:rFonts w:ascii="Arial" w:hAnsi="Arial" w:cs="Arial"/>
          <w:bCs/>
        </w:rPr>
        <w:t>There’s no such thing as bad weather. We just have to adapt our outdoor practice to make the most of the benefits provided by our variety of weather.</w:t>
      </w:r>
    </w:p>
    <w:p w14:paraId="67FB6F08" w14:textId="33DF7CE5" w:rsidR="00D74404" w:rsidRDefault="00D74404" w:rsidP="00265382">
      <w:pPr>
        <w:rPr>
          <w:rFonts w:ascii="Arial" w:hAnsi="Arial" w:cs="Arial"/>
          <w:bCs/>
        </w:rPr>
      </w:pPr>
    </w:p>
    <w:p w14:paraId="1749959F" w14:textId="77777777" w:rsidR="00D74404" w:rsidRDefault="00D74404" w:rsidP="00265382">
      <w:pPr>
        <w:rPr>
          <w:rFonts w:ascii="Arial" w:hAnsi="Arial" w:cs="Arial"/>
          <w:bCs/>
        </w:rPr>
      </w:pPr>
    </w:p>
    <w:p w14:paraId="611ADC0D" w14:textId="144A49EF" w:rsidR="00D74404" w:rsidRPr="00F32255" w:rsidRDefault="00D74404" w:rsidP="00D74404">
      <w:pPr>
        <w:jc w:val="center"/>
        <w:rPr>
          <w:rFonts w:ascii="Arial" w:hAnsi="Arial" w:cs="Arial"/>
          <w:b/>
          <w:color w:val="FF0000"/>
        </w:rPr>
      </w:pPr>
      <w:r w:rsidRPr="006D5BB2">
        <w:rPr>
          <w:rFonts w:ascii="Arial" w:hAnsi="Arial" w:cs="Arial"/>
          <w:noProof/>
          <w:color w:val="9BBB59" w:themeColor="accent3"/>
          <w:lang w:eastAsia="en-GB"/>
        </w:rPr>
        <w:drawing>
          <wp:anchor distT="0" distB="0" distL="114300" distR="114300" simplePos="0" relativeHeight="251668480" behindDoc="1" locked="0" layoutInCell="1" allowOverlap="1" wp14:anchorId="3FCE94D1" wp14:editId="732FDC5B">
            <wp:simplePos x="0" y="0"/>
            <wp:positionH relativeFrom="margin">
              <wp:posOffset>8321963</wp:posOffset>
            </wp:positionH>
            <wp:positionV relativeFrom="margin">
              <wp:posOffset>-277726</wp:posOffset>
            </wp:positionV>
            <wp:extent cx="1367790" cy="935990"/>
            <wp:effectExtent l="0" t="0" r="3810" b="3810"/>
            <wp:wrapSquare wrapText="bothSides"/>
            <wp:docPr id="6" name="Picture 4" descr="Screen Shot 2014-09-05 at 11.18.47.png"/>
            <wp:cNvGraphicFramePr/>
            <a:graphic xmlns:a="http://schemas.openxmlformats.org/drawingml/2006/main">
              <a:graphicData uri="http://schemas.openxmlformats.org/drawingml/2006/picture">
                <pic:pic xmlns:pic="http://schemas.openxmlformats.org/drawingml/2006/picture">
                  <pic:nvPicPr>
                    <pic:cNvPr id="5" name="Picture 4" descr="Screen Shot 2014-09-05 at 11.18.47.png"/>
                    <pic:cNvPicPr/>
                  </pic:nvPicPr>
                  <pic:blipFill>
                    <a:blip r:embed="rId14">
                      <a:extLst>
                        <a:ext uri="{28A0092B-C50C-407E-A947-70E740481C1C}">
                          <a14:useLocalDpi xmlns:a14="http://schemas.microsoft.com/office/drawing/2010/main" val="0"/>
                        </a:ext>
                      </a:extLst>
                    </a:blip>
                    <a:stretch>
                      <a:fillRect/>
                    </a:stretch>
                  </pic:blipFill>
                  <pic:spPr>
                    <a:xfrm>
                      <a:off x="0" y="0"/>
                      <a:ext cx="1367790" cy="935990"/>
                    </a:xfrm>
                    <a:prstGeom prst="rect">
                      <a:avLst/>
                    </a:prstGeom>
                  </pic:spPr>
                </pic:pic>
              </a:graphicData>
            </a:graphic>
            <wp14:sizeRelH relativeFrom="margin">
              <wp14:pctWidth>0</wp14:pctWidth>
            </wp14:sizeRelH>
            <wp14:sizeRelV relativeFrom="margin">
              <wp14:pctHeight>0</wp14:pctHeight>
            </wp14:sizeRelV>
          </wp:anchor>
        </w:drawing>
      </w:r>
      <w:r w:rsidR="006D5BB2" w:rsidRPr="006D5BB2">
        <w:rPr>
          <w:rFonts w:ascii="Arial" w:hAnsi="Arial" w:cs="Arial"/>
          <w:b/>
          <w:color w:val="9BBB59" w:themeColor="accent3"/>
          <w:sz w:val="28"/>
        </w:rPr>
        <w:t>CORNHILL</w:t>
      </w:r>
      <w:r w:rsidR="006D5BB2">
        <w:rPr>
          <w:rFonts w:ascii="Arial" w:hAnsi="Arial" w:cs="Arial"/>
          <w:b/>
          <w:color w:val="FF0000"/>
          <w:sz w:val="28"/>
        </w:rPr>
        <w:t xml:space="preserve"> </w:t>
      </w:r>
      <w:r w:rsidRPr="00F32255">
        <w:rPr>
          <w:rFonts w:ascii="Arial" w:hAnsi="Arial" w:cs="Arial"/>
          <w:b/>
          <w:sz w:val="28"/>
        </w:rPr>
        <w:t>Risk Benefit Assessment –</w:t>
      </w:r>
      <w:r w:rsidR="007E7C68">
        <w:rPr>
          <w:rFonts w:ascii="Arial" w:hAnsi="Arial" w:cs="Arial"/>
          <w:b/>
          <w:sz w:val="28"/>
        </w:rPr>
        <w:t xml:space="preserve"> </w:t>
      </w:r>
      <w:r w:rsidRPr="00F32255">
        <w:rPr>
          <w:rFonts w:ascii="Arial" w:hAnsi="Arial" w:cs="Arial"/>
          <w:b/>
          <w:sz w:val="28"/>
        </w:rPr>
        <w:t>WEATHER</w:t>
      </w:r>
      <w:r w:rsidRPr="00F32255">
        <w:rPr>
          <w:rFonts w:ascii="Arial" w:hAnsi="Arial" w:cs="Arial"/>
          <w:b/>
          <w:color w:val="FF0000"/>
        </w:rPr>
        <w:t xml:space="preserve"> </w:t>
      </w:r>
    </w:p>
    <w:p w14:paraId="5D0487AB" w14:textId="77777777" w:rsidR="00D74404" w:rsidRPr="00F32255" w:rsidRDefault="00D74404" w:rsidP="00D74404">
      <w:pPr>
        <w:rPr>
          <w:rFonts w:ascii="Arial" w:hAnsi="Arial" w:cs="Arial"/>
        </w:rPr>
      </w:pPr>
    </w:p>
    <w:p w14:paraId="11D58005" w14:textId="77777777" w:rsidR="00D74404" w:rsidRPr="00F32255" w:rsidRDefault="00D74404" w:rsidP="00D74404">
      <w:pPr>
        <w:rPr>
          <w:rFonts w:ascii="Arial" w:hAnsi="Arial" w:cs="Arial"/>
        </w:rPr>
      </w:pPr>
    </w:p>
    <w:tbl>
      <w:tblPr>
        <w:tblW w:w="144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4"/>
        <w:gridCol w:w="4819"/>
        <w:gridCol w:w="2657"/>
      </w:tblGrid>
      <w:tr w:rsidR="00D74404" w:rsidRPr="00F32255" w14:paraId="588374EC" w14:textId="77777777" w:rsidTr="00963A86">
        <w:tc>
          <w:tcPr>
            <w:tcW w:w="6946" w:type="dxa"/>
            <w:gridSpan w:val="2"/>
          </w:tcPr>
          <w:p w14:paraId="469CEB93" w14:textId="77777777" w:rsidR="00D74404" w:rsidRPr="00F32255" w:rsidRDefault="00D74404" w:rsidP="00963A86">
            <w:pPr>
              <w:rPr>
                <w:rFonts w:ascii="Arial" w:hAnsi="Arial" w:cs="Arial"/>
                <w:b/>
              </w:rPr>
            </w:pPr>
            <w:r w:rsidRPr="00F32255">
              <w:rPr>
                <w:rFonts w:ascii="Arial" w:hAnsi="Arial" w:cs="Arial"/>
                <w:b/>
              </w:rPr>
              <w:t xml:space="preserve">Line Manager name:  </w:t>
            </w:r>
          </w:p>
        </w:tc>
        <w:tc>
          <w:tcPr>
            <w:tcW w:w="4819" w:type="dxa"/>
          </w:tcPr>
          <w:p w14:paraId="0D06433E" w14:textId="77777777" w:rsidR="00D74404" w:rsidRPr="00F32255" w:rsidRDefault="00D74404" w:rsidP="00963A86">
            <w:pPr>
              <w:rPr>
                <w:rFonts w:ascii="Arial" w:hAnsi="Arial" w:cs="Arial"/>
                <w:b/>
              </w:rPr>
            </w:pPr>
            <w:r w:rsidRPr="00F32255">
              <w:rPr>
                <w:rFonts w:ascii="Arial" w:hAnsi="Arial" w:cs="Arial"/>
                <w:b/>
              </w:rPr>
              <w:t>Line Manager signature</w:t>
            </w:r>
          </w:p>
        </w:tc>
        <w:tc>
          <w:tcPr>
            <w:tcW w:w="2657" w:type="dxa"/>
          </w:tcPr>
          <w:p w14:paraId="444E5706" w14:textId="77777777" w:rsidR="00D74404" w:rsidRPr="00F32255" w:rsidRDefault="00D74404" w:rsidP="00963A86">
            <w:pPr>
              <w:rPr>
                <w:rFonts w:ascii="Arial" w:hAnsi="Arial" w:cs="Arial"/>
                <w:b/>
              </w:rPr>
            </w:pPr>
            <w:r w:rsidRPr="00F32255">
              <w:rPr>
                <w:rFonts w:ascii="Arial" w:hAnsi="Arial" w:cs="Arial"/>
                <w:b/>
              </w:rPr>
              <w:t>Assessment No:</w:t>
            </w:r>
          </w:p>
          <w:p w14:paraId="0C6D4F2F" w14:textId="77777777" w:rsidR="00D74404" w:rsidRPr="00F32255" w:rsidRDefault="00D74404" w:rsidP="00963A86">
            <w:pPr>
              <w:rPr>
                <w:rFonts w:ascii="Arial" w:hAnsi="Arial" w:cs="Arial"/>
                <w:b/>
              </w:rPr>
            </w:pPr>
          </w:p>
        </w:tc>
      </w:tr>
      <w:tr w:rsidR="00D74404" w:rsidRPr="00F32255" w14:paraId="49CB6F02" w14:textId="77777777" w:rsidTr="00963A86">
        <w:tc>
          <w:tcPr>
            <w:tcW w:w="2552" w:type="dxa"/>
          </w:tcPr>
          <w:p w14:paraId="46295A13" w14:textId="77777777" w:rsidR="00D74404" w:rsidRPr="00F32255" w:rsidRDefault="00D74404" w:rsidP="00963A86">
            <w:pPr>
              <w:rPr>
                <w:rFonts w:ascii="Arial" w:hAnsi="Arial" w:cs="Arial"/>
                <w:b/>
              </w:rPr>
            </w:pPr>
            <w:r w:rsidRPr="00F32255">
              <w:rPr>
                <w:rFonts w:ascii="Arial" w:hAnsi="Arial" w:cs="Arial"/>
                <w:b/>
              </w:rPr>
              <w:t xml:space="preserve">Date: </w:t>
            </w:r>
          </w:p>
          <w:p w14:paraId="3B716AA9" w14:textId="77777777" w:rsidR="00D74404" w:rsidRPr="00F32255" w:rsidRDefault="00D74404" w:rsidP="00963A86">
            <w:pPr>
              <w:rPr>
                <w:rFonts w:ascii="Arial" w:hAnsi="Arial" w:cs="Arial"/>
                <w:b/>
              </w:rPr>
            </w:pPr>
          </w:p>
          <w:p w14:paraId="0915B47B" w14:textId="77777777" w:rsidR="00D74404" w:rsidRPr="00F32255" w:rsidRDefault="00D74404" w:rsidP="00963A86">
            <w:pPr>
              <w:rPr>
                <w:rFonts w:ascii="Arial" w:hAnsi="Arial" w:cs="Arial"/>
                <w:b/>
              </w:rPr>
            </w:pPr>
          </w:p>
        </w:tc>
        <w:tc>
          <w:tcPr>
            <w:tcW w:w="4394" w:type="dxa"/>
          </w:tcPr>
          <w:p w14:paraId="20B9996B" w14:textId="77777777" w:rsidR="00D74404" w:rsidRPr="00F32255" w:rsidRDefault="00D74404" w:rsidP="00963A86">
            <w:pPr>
              <w:rPr>
                <w:rFonts w:ascii="Arial" w:hAnsi="Arial" w:cs="Arial"/>
                <w:b/>
              </w:rPr>
            </w:pPr>
            <w:r w:rsidRPr="00F32255">
              <w:rPr>
                <w:rFonts w:ascii="Arial" w:hAnsi="Arial" w:cs="Arial"/>
                <w:b/>
              </w:rPr>
              <w:t>Assessed by:</w:t>
            </w:r>
          </w:p>
          <w:p w14:paraId="0B3F6355" w14:textId="77777777" w:rsidR="00D74404" w:rsidRPr="00F32255" w:rsidRDefault="00D74404" w:rsidP="00963A86">
            <w:pPr>
              <w:rPr>
                <w:rFonts w:ascii="Arial" w:hAnsi="Arial" w:cs="Arial"/>
                <w:b/>
              </w:rPr>
            </w:pPr>
          </w:p>
          <w:p w14:paraId="19D275F8" w14:textId="77777777" w:rsidR="00D74404" w:rsidRPr="00F32255" w:rsidRDefault="00D74404" w:rsidP="00963A86">
            <w:pPr>
              <w:rPr>
                <w:rFonts w:ascii="Arial" w:hAnsi="Arial" w:cs="Arial"/>
                <w:b/>
              </w:rPr>
            </w:pPr>
            <w:r w:rsidRPr="00F32255">
              <w:rPr>
                <w:rFonts w:ascii="Arial" w:hAnsi="Arial" w:cs="Arial"/>
                <w:b/>
              </w:rPr>
              <w:t>Signature:</w:t>
            </w:r>
          </w:p>
        </w:tc>
        <w:tc>
          <w:tcPr>
            <w:tcW w:w="4819" w:type="dxa"/>
          </w:tcPr>
          <w:p w14:paraId="3A046683" w14:textId="77777777" w:rsidR="00D74404" w:rsidRPr="00F32255" w:rsidRDefault="00D74404" w:rsidP="00963A86">
            <w:pPr>
              <w:rPr>
                <w:rFonts w:ascii="Arial" w:hAnsi="Arial" w:cs="Arial"/>
                <w:b/>
              </w:rPr>
            </w:pPr>
            <w:r w:rsidRPr="00F32255">
              <w:rPr>
                <w:rFonts w:ascii="Arial" w:hAnsi="Arial" w:cs="Arial"/>
                <w:b/>
              </w:rPr>
              <w:t xml:space="preserve">Location: </w:t>
            </w:r>
          </w:p>
          <w:p w14:paraId="55DD8B00" w14:textId="77777777" w:rsidR="00D74404" w:rsidRPr="00F32255" w:rsidRDefault="00D74404" w:rsidP="00963A86">
            <w:pPr>
              <w:rPr>
                <w:rFonts w:ascii="Arial" w:hAnsi="Arial" w:cs="Arial"/>
                <w:b/>
              </w:rPr>
            </w:pPr>
          </w:p>
          <w:p w14:paraId="2F2A6FEB" w14:textId="77777777" w:rsidR="00D74404" w:rsidRPr="00F32255" w:rsidRDefault="00D74404" w:rsidP="00963A86">
            <w:pPr>
              <w:rPr>
                <w:rFonts w:ascii="Arial" w:hAnsi="Arial" w:cs="Arial"/>
                <w:b/>
              </w:rPr>
            </w:pPr>
            <w:r w:rsidRPr="00F32255">
              <w:rPr>
                <w:rFonts w:ascii="Arial" w:hAnsi="Arial" w:cs="Arial"/>
                <w:b/>
              </w:rPr>
              <w:t xml:space="preserve">Activity:   </w:t>
            </w:r>
          </w:p>
        </w:tc>
        <w:tc>
          <w:tcPr>
            <w:tcW w:w="2657" w:type="dxa"/>
          </w:tcPr>
          <w:p w14:paraId="0A1459F3" w14:textId="1CD77953" w:rsidR="00D74404" w:rsidRPr="00F32255" w:rsidRDefault="00D74404" w:rsidP="003040BC">
            <w:pPr>
              <w:rPr>
                <w:rFonts w:ascii="Arial" w:hAnsi="Arial" w:cs="Arial"/>
                <w:b/>
              </w:rPr>
            </w:pPr>
            <w:r w:rsidRPr="00F32255">
              <w:rPr>
                <w:rFonts w:ascii="Arial" w:hAnsi="Arial" w:cs="Arial"/>
                <w:b/>
              </w:rPr>
              <w:t xml:space="preserve">Review date: </w:t>
            </w:r>
          </w:p>
        </w:tc>
      </w:tr>
    </w:tbl>
    <w:p w14:paraId="42743E4A" w14:textId="77777777" w:rsidR="00265382" w:rsidRDefault="00265382" w:rsidP="00E42B80">
      <w:pPr>
        <w:outlineLvl w:val="0"/>
        <w:rPr>
          <w:rFonts w:ascii="Arial" w:hAnsi="Arial"/>
          <w:b/>
          <w:sz w:val="32"/>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5"/>
        <w:gridCol w:w="1276"/>
        <w:gridCol w:w="5769"/>
        <w:gridCol w:w="535"/>
        <w:gridCol w:w="523"/>
        <w:gridCol w:w="523"/>
        <w:gridCol w:w="3113"/>
        <w:gridCol w:w="1557"/>
      </w:tblGrid>
      <w:tr w:rsidR="00ED2F05" w:rsidRPr="00F32255" w14:paraId="121C876D" w14:textId="77777777" w:rsidTr="00853827">
        <w:trPr>
          <w:cantSplit/>
          <w:trHeight w:val="1134"/>
        </w:trPr>
        <w:tc>
          <w:tcPr>
            <w:tcW w:w="2405" w:type="dxa"/>
          </w:tcPr>
          <w:p w14:paraId="7D54C6A1" w14:textId="77777777" w:rsidR="00ED2F05" w:rsidRPr="00F32255" w:rsidRDefault="00ED2F05" w:rsidP="00853827">
            <w:pPr>
              <w:rPr>
                <w:rFonts w:ascii="Arial" w:hAnsi="Arial" w:cs="Arial"/>
                <w:b/>
              </w:rPr>
            </w:pPr>
            <w:r w:rsidRPr="00F32255">
              <w:rPr>
                <w:rFonts w:ascii="Arial" w:hAnsi="Arial" w:cs="Arial"/>
                <w:b/>
              </w:rPr>
              <w:t>What has the potential</w:t>
            </w:r>
          </w:p>
          <w:p w14:paraId="385500E8" w14:textId="77777777" w:rsidR="00ED2F05" w:rsidRPr="00F32255" w:rsidRDefault="00ED2F05" w:rsidP="00853827">
            <w:pPr>
              <w:rPr>
                <w:rFonts w:ascii="Arial" w:hAnsi="Arial" w:cs="Arial"/>
                <w:b/>
                <w:sz w:val="22"/>
              </w:rPr>
            </w:pPr>
            <w:r w:rsidRPr="00F32255">
              <w:rPr>
                <w:rFonts w:ascii="Arial" w:hAnsi="Arial" w:cs="Arial"/>
                <w:b/>
              </w:rPr>
              <w:t>To cause harm (hazards) and what harm might result?</w:t>
            </w:r>
          </w:p>
        </w:tc>
        <w:tc>
          <w:tcPr>
            <w:tcW w:w="1276" w:type="dxa"/>
          </w:tcPr>
          <w:p w14:paraId="301085D8" w14:textId="77777777" w:rsidR="00ED2F05" w:rsidRPr="00F32255" w:rsidRDefault="00ED2F05" w:rsidP="00853827">
            <w:pPr>
              <w:rPr>
                <w:rFonts w:ascii="Arial" w:hAnsi="Arial" w:cs="Arial"/>
                <w:b/>
                <w:sz w:val="22"/>
              </w:rPr>
            </w:pPr>
            <w:r w:rsidRPr="00F32255">
              <w:rPr>
                <w:rFonts w:ascii="Arial" w:hAnsi="Arial" w:cs="Arial"/>
                <w:b/>
              </w:rPr>
              <w:t>Who and how many people might be at risk?</w:t>
            </w:r>
          </w:p>
        </w:tc>
        <w:tc>
          <w:tcPr>
            <w:tcW w:w="5769" w:type="dxa"/>
          </w:tcPr>
          <w:p w14:paraId="04EB86D7" w14:textId="77777777" w:rsidR="00ED2F05" w:rsidRPr="00F32255" w:rsidRDefault="00ED2F05" w:rsidP="00853827">
            <w:pPr>
              <w:rPr>
                <w:rFonts w:ascii="Arial" w:hAnsi="Arial" w:cs="Arial"/>
                <w:b/>
                <w:sz w:val="22"/>
              </w:rPr>
            </w:pPr>
            <w:r w:rsidRPr="00F32255">
              <w:rPr>
                <w:rFonts w:ascii="Arial" w:hAnsi="Arial" w:cs="Arial"/>
                <w:b/>
              </w:rPr>
              <w:t>What measures are already in place?</w:t>
            </w:r>
          </w:p>
        </w:tc>
        <w:tc>
          <w:tcPr>
            <w:tcW w:w="535" w:type="dxa"/>
            <w:textDirection w:val="btLr"/>
          </w:tcPr>
          <w:p w14:paraId="5AA091A3" w14:textId="77777777" w:rsidR="00ED2F05" w:rsidRPr="00F32255" w:rsidRDefault="00ED2F05" w:rsidP="00853827">
            <w:pPr>
              <w:ind w:left="113" w:right="113"/>
              <w:rPr>
                <w:rFonts w:ascii="Arial" w:hAnsi="Arial" w:cs="Arial"/>
                <w:b/>
              </w:rPr>
            </w:pPr>
            <w:r w:rsidRPr="00F32255">
              <w:rPr>
                <w:rFonts w:ascii="Arial" w:hAnsi="Arial" w:cs="Arial"/>
                <w:b/>
              </w:rPr>
              <w:t>Severity</w:t>
            </w:r>
          </w:p>
        </w:tc>
        <w:tc>
          <w:tcPr>
            <w:tcW w:w="523" w:type="dxa"/>
            <w:textDirection w:val="btLr"/>
          </w:tcPr>
          <w:p w14:paraId="5D000882" w14:textId="77777777" w:rsidR="00ED2F05" w:rsidRPr="00F32255" w:rsidRDefault="00ED2F05" w:rsidP="00853827">
            <w:pPr>
              <w:ind w:left="113" w:right="113"/>
              <w:rPr>
                <w:rFonts w:ascii="Arial" w:hAnsi="Arial" w:cs="Arial"/>
                <w:b/>
              </w:rPr>
            </w:pPr>
            <w:r w:rsidRPr="00F32255">
              <w:rPr>
                <w:rFonts w:ascii="Arial" w:hAnsi="Arial" w:cs="Arial"/>
                <w:b/>
              </w:rPr>
              <w:t>Likelihood</w:t>
            </w:r>
          </w:p>
        </w:tc>
        <w:tc>
          <w:tcPr>
            <w:tcW w:w="523" w:type="dxa"/>
            <w:textDirection w:val="btLr"/>
          </w:tcPr>
          <w:p w14:paraId="65534B73" w14:textId="77777777" w:rsidR="00ED2F05" w:rsidRPr="00F32255" w:rsidRDefault="00ED2F05" w:rsidP="00853827">
            <w:pPr>
              <w:ind w:left="113" w:right="113"/>
              <w:rPr>
                <w:rFonts w:ascii="Arial" w:hAnsi="Arial" w:cs="Arial"/>
                <w:b/>
              </w:rPr>
            </w:pPr>
            <w:r w:rsidRPr="00F32255">
              <w:rPr>
                <w:rFonts w:ascii="Arial" w:hAnsi="Arial" w:cs="Arial"/>
                <w:b/>
              </w:rPr>
              <w:t>Risk Rating</w:t>
            </w:r>
          </w:p>
        </w:tc>
        <w:tc>
          <w:tcPr>
            <w:tcW w:w="3113" w:type="dxa"/>
          </w:tcPr>
          <w:p w14:paraId="47826E04" w14:textId="77777777" w:rsidR="00ED2F05" w:rsidRPr="00F32255" w:rsidRDefault="00ED2F05" w:rsidP="00853827">
            <w:pPr>
              <w:rPr>
                <w:rFonts w:ascii="Arial" w:hAnsi="Arial" w:cs="Arial"/>
                <w:b/>
                <w:sz w:val="22"/>
              </w:rPr>
            </w:pPr>
            <w:r w:rsidRPr="00F32255">
              <w:rPr>
                <w:rFonts w:ascii="Arial" w:hAnsi="Arial" w:cs="Arial"/>
                <w:b/>
              </w:rPr>
              <w:t>What further action (s) needs to be taken to reduce risk?</w:t>
            </w:r>
          </w:p>
        </w:tc>
        <w:tc>
          <w:tcPr>
            <w:tcW w:w="1557" w:type="dxa"/>
          </w:tcPr>
          <w:p w14:paraId="71C3773A" w14:textId="77777777" w:rsidR="00ED2F05" w:rsidRPr="00F32255" w:rsidRDefault="00ED2F05" w:rsidP="00853827">
            <w:pPr>
              <w:rPr>
                <w:rFonts w:ascii="Arial" w:hAnsi="Arial" w:cs="Arial"/>
                <w:b/>
              </w:rPr>
            </w:pPr>
            <w:r w:rsidRPr="00F32255">
              <w:rPr>
                <w:rFonts w:ascii="Arial" w:hAnsi="Arial" w:cs="Arial"/>
                <w:b/>
              </w:rPr>
              <w:t>By whom and</w:t>
            </w:r>
          </w:p>
          <w:p w14:paraId="72C1DBDC" w14:textId="77777777" w:rsidR="00ED2F05" w:rsidRPr="00F32255" w:rsidRDefault="00ED2F05" w:rsidP="00853827">
            <w:pPr>
              <w:rPr>
                <w:rFonts w:ascii="Arial" w:hAnsi="Arial" w:cs="Arial"/>
                <w:b/>
              </w:rPr>
            </w:pPr>
            <w:proofErr w:type="gramStart"/>
            <w:r w:rsidRPr="00F32255">
              <w:rPr>
                <w:rFonts w:ascii="Arial" w:hAnsi="Arial" w:cs="Arial"/>
                <w:b/>
              </w:rPr>
              <w:t>by</w:t>
            </w:r>
            <w:proofErr w:type="gramEnd"/>
            <w:r w:rsidRPr="00F32255">
              <w:rPr>
                <w:rFonts w:ascii="Arial" w:hAnsi="Arial" w:cs="Arial"/>
                <w:b/>
              </w:rPr>
              <w:t xml:space="preserve"> what date?</w:t>
            </w:r>
          </w:p>
        </w:tc>
      </w:tr>
      <w:tr w:rsidR="00ED2F05" w:rsidRPr="00F32255" w14:paraId="29C4D5AF" w14:textId="77777777" w:rsidTr="00853827">
        <w:tc>
          <w:tcPr>
            <w:tcW w:w="2405" w:type="dxa"/>
          </w:tcPr>
          <w:p w14:paraId="47F9CC6F" w14:textId="77777777" w:rsidR="00ED2F05" w:rsidRPr="00F32255" w:rsidRDefault="00ED2F05" w:rsidP="00853827">
            <w:pPr>
              <w:rPr>
                <w:rFonts w:ascii="Arial" w:eastAsia="Times New Roman" w:hAnsi="Arial" w:cs="Arial"/>
              </w:rPr>
            </w:pPr>
            <w:r w:rsidRPr="00F32255">
              <w:rPr>
                <w:rFonts w:ascii="Arial" w:eastAsia="Times New Roman" w:hAnsi="Arial" w:cs="Arial"/>
                <w:b/>
                <w:bCs/>
                <w:color w:val="000000"/>
              </w:rPr>
              <w:t>Adverse weather</w:t>
            </w:r>
            <w:r w:rsidRPr="00F32255">
              <w:rPr>
                <w:rFonts w:ascii="Arial" w:eastAsia="Times New Roman" w:hAnsi="Arial" w:cs="Arial"/>
                <w:color w:val="000000"/>
              </w:rPr>
              <w:t xml:space="preserve"> which includes:</w:t>
            </w:r>
          </w:p>
          <w:p w14:paraId="55248A13" w14:textId="77777777" w:rsidR="00ED2F05" w:rsidRPr="00F32255" w:rsidRDefault="00ED2F05" w:rsidP="009C163C">
            <w:pPr>
              <w:pStyle w:val="ListParagraph"/>
              <w:numPr>
                <w:ilvl w:val="0"/>
                <w:numId w:val="24"/>
              </w:numPr>
              <w:ind w:left="360"/>
              <w:rPr>
                <w:rFonts w:ascii="Arial" w:eastAsia="Times New Roman" w:hAnsi="Arial" w:cs="Arial"/>
              </w:rPr>
            </w:pPr>
            <w:r w:rsidRPr="00F32255">
              <w:rPr>
                <w:rFonts w:ascii="Arial" w:eastAsia="Times New Roman" w:hAnsi="Arial" w:cs="Arial"/>
                <w:color w:val="000000"/>
              </w:rPr>
              <w:t>High winds: falling trees and branches; wind borne debris</w:t>
            </w:r>
          </w:p>
          <w:p w14:paraId="75D1ED3D" w14:textId="77777777" w:rsidR="00ED2F05" w:rsidRPr="00F32255" w:rsidRDefault="00ED2F05" w:rsidP="009C163C">
            <w:pPr>
              <w:numPr>
                <w:ilvl w:val="0"/>
                <w:numId w:val="24"/>
              </w:numPr>
              <w:ind w:left="360"/>
              <w:textAlignment w:val="baseline"/>
              <w:rPr>
                <w:rFonts w:ascii="Arial" w:eastAsia="Times New Roman" w:hAnsi="Arial" w:cs="Arial"/>
                <w:color w:val="000000"/>
              </w:rPr>
            </w:pPr>
            <w:r w:rsidRPr="00F32255">
              <w:rPr>
                <w:rFonts w:ascii="Arial" w:eastAsia="Times New Roman" w:hAnsi="Arial" w:cs="Arial"/>
                <w:color w:val="000000"/>
              </w:rPr>
              <w:t>Thunder and lightning</w:t>
            </w:r>
          </w:p>
          <w:p w14:paraId="11874469" w14:textId="77777777" w:rsidR="00ED2F05" w:rsidRPr="00F32255" w:rsidRDefault="00ED2F05" w:rsidP="009C163C">
            <w:pPr>
              <w:numPr>
                <w:ilvl w:val="0"/>
                <w:numId w:val="24"/>
              </w:numPr>
              <w:ind w:left="360"/>
              <w:textAlignment w:val="baseline"/>
              <w:rPr>
                <w:rFonts w:ascii="Arial" w:eastAsia="Times New Roman" w:hAnsi="Arial" w:cs="Arial"/>
                <w:color w:val="000000"/>
              </w:rPr>
            </w:pPr>
            <w:r w:rsidRPr="00F32255">
              <w:rPr>
                <w:rFonts w:ascii="Arial" w:eastAsia="Times New Roman" w:hAnsi="Arial" w:cs="Arial"/>
                <w:color w:val="000000"/>
              </w:rPr>
              <w:t>Heavy snow or hail</w:t>
            </w:r>
          </w:p>
          <w:p w14:paraId="0D581E61" w14:textId="77777777" w:rsidR="00ED2F05" w:rsidRPr="00F32255" w:rsidRDefault="00ED2F05" w:rsidP="009C163C">
            <w:pPr>
              <w:numPr>
                <w:ilvl w:val="0"/>
                <w:numId w:val="24"/>
              </w:numPr>
              <w:ind w:left="360"/>
              <w:textAlignment w:val="baseline"/>
              <w:rPr>
                <w:rFonts w:ascii="Arial" w:eastAsia="Times New Roman" w:hAnsi="Arial" w:cs="Arial"/>
              </w:rPr>
            </w:pPr>
            <w:r w:rsidRPr="00F32255">
              <w:rPr>
                <w:rFonts w:ascii="Arial" w:eastAsia="Times New Roman" w:hAnsi="Arial" w:cs="Arial"/>
                <w:color w:val="000000"/>
              </w:rPr>
              <w:t xml:space="preserve">Hot, sunny weather </w:t>
            </w:r>
          </w:p>
          <w:p w14:paraId="0892257D" w14:textId="77777777" w:rsidR="00ED2F05" w:rsidRPr="00F32255" w:rsidRDefault="00ED2F05" w:rsidP="00853827">
            <w:pPr>
              <w:rPr>
                <w:rFonts w:ascii="Arial" w:eastAsia="Times New Roman" w:hAnsi="Arial" w:cs="Arial"/>
                <w:color w:val="000000"/>
              </w:rPr>
            </w:pPr>
          </w:p>
          <w:p w14:paraId="69B4F35D" w14:textId="77777777" w:rsidR="00ED2F05" w:rsidRPr="00F32255" w:rsidRDefault="00ED2F05" w:rsidP="00853827">
            <w:pPr>
              <w:rPr>
                <w:rFonts w:ascii="Arial" w:eastAsia="Times New Roman" w:hAnsi="Arial" w:cs="Arial"/>
              </w:rPr>
            </w:pPr>
            <w:r w:rsidRPr="00F32255">
              <w:rPr>
                <w:rFonts w:ascii="Arial" w:eastAsia="Times New Roman" w:hAnsi="Arial" w:cs="Arial"/>
                <w:color w:val="000000"/>
              </w:rPr>
              <w:t>Adverse weather which may lead to:</w:t>
            </w:r>
          </w:p>
          <w:p w14:paraId="5DE93783"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Hypothermia</w:t>
            </w:r>
          </w:p>
          <w:p w14:paraId="570378AD"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Hyperthermia</w:t>
            </w:r>
          </w:p>
          <w:p w14:paraId="3B3967C1"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Sunstroke, sunburn and dehydration</w:t>
            </w:r>
          </w:p>
          <w:p w14:paraId="244E27F7"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Impact injuries through slips and trips</w:t>
            </w:r>
          </w:p>
          <w:p w14:paraId="655FE1D4"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Head injuries</w:t>
            </w:r>
          </w:p>
          <w:p w14:paraId="2A677D93" w14:textId="77777777" w:rsidR="00ED2F05" w:rsidRPr="00F32255" w:rsidRDefault="00ED2F05" w:rsidP="009C163C">
            <w:pPr>
              <w:numPr>
                <w:ilvl w:val="0"/>
                <w:numId w:val="25"/>
              </w:numPr>
              <w:ind w:left="360"/>
              <w:textAlignment w:val="baseline"/>
              <w:rPr>
                <w:rFonts w:ascii="Arial" w:eastAsia="Times New Roman" w:hAnsi="Arial" w:cs="Arial"/>
                <w:color w:val="000000"/>
              </w:rPr>
            </w:pPr>
            <w:r w:rsidRPr="00F32255">
              <w:rPr>
                <w:rFonts w:ascii="Arial" w:eastAsia="Times New Roman" w:hAnsi="Arial" w:cs="Arial"/>
                <w:color w:val="000000"/>
              </w:rPr>
              <w:t>Impalement injuries</w:t>
            </w:r>
          </w:p>
        </w:tc>
        <w:tc>
          <w:tcPr>
            <w:tcW w:w="1276" w:type="dxa"/>
          </w:tcPr>
          <w:p w14:paraId="5F493808" w14:textId="77777777" w:rsidR="00ED2F05" w:rsidRPr="00F32255" w:rsidRDefault="00ED2F05" w:rsidP="00853827">
            <w:pPr>
              <w:rPr>
                <w:rFonts w:ascii="Arial" w:hAnsi="Arial" w:cs="Arial"/>
                <w:sz w:val="22"/>
              </w:rPr>
            </w:pPr>
          </w:p>
          <w:p w14:paraId="16F77DA0" w14:textId="77777777" w:rsidR="00ED2F05" w:rsidRPr="00F32255" w:rsidRDefault="00ED2F05" w:rsidP="00853827">
            <w:pPr>
              <w:rPr>
                <w:rFonts w:ascii="Arial" w:hAnsi="Arial" w:cs="Arial"/>
                <w:sz w:val="22"/>
              </w:rPr>
            </w:pPr>
            <w:r w:rsidRPr="00F32255">
              <w:rPr>
                <w:rFonts w:ascii="Arial" w:hAnsi="Arial" w:cs="Arial"/>
                <w:sz w:val="22"/>
              </w:rPr>
              <w:t>Children</w:t>
            </w:r>
          </w:p>
          <w:p w14:paraId="2F9B1A20" w14:textId="77777777" w:rsidR="00ED2F05" w:rsidRPr="00F32255" w:rsidRDefault="00ED2F05" w:rsidP="00853827">
            <w:pPr>
              <w:rPr>
                <w:rFonts w:ascii="Arial" w:hAnsi="Arial" w:cs="Arial"/>
                <w:sz w:val="22"/>
              </w:rPr>
            </w:pPr>
            <w:r w:rsidRPr="00F32255">
              <w:rPr>
                <w:rFonts w:ascii="Arial" w:hAnsi="Arial" w:cs="Arial"/>
                <w:sz w:val="22"/>
              </w:rPr>
              <w:t>Staff</w:t>
            </w:r>
          </w:p>
          <w:p w14:paraId="6C45FD89" w14:textId="77777777" w:rsidR="00ED2F05" w:rsidRPr="00F32255" w:rsidRDefault="00ED2F05" w:rsidP="00853827">
            <w:pPr>
              <w:rPr>
                <w:rFonts w:ascii="Arial" w:hAnsi="Arial" w:cs="Arial"/>
                <w:sz w:val="22"/>
              </w:rPr>
            </w:pPr>
            <w:r w:rsidRPr="00F32255">
              <w:rPr>
                <w:rFonts w:ascii="Arial" w:hAnsi="Arial" w:cs="Arial"/>
                <w:sz w:val="22"/>
              </w:rPr>
              <w:t>Volunteers</w:t>
            </w:r>
          </w:p>
        </w:tc>
        <w:tc>
          <w:tcPr>
            <w:tcW w:w="5769" w:type="dxa"/>
          </w:tcPr>
          <w:p w14:paraId="541C6EA6" w14:textId="77777777" w:rsidR="00ED2F05" w:rsidRPr="00F32255" w:rsidRDefault="00ED2F05" w:rsidP="00853827">
            <w:pPr>
              <w:rPr>
                <w:rFonts w:ascii="Arial" w:hAnsi="Arial" w:cs="Arial"/>
                <w:b/>
                <w:bCs/>
              </w:rPr>
            </w:pPr>
            <w:r w:rsidRPr="00F32255">
              <w:rPr>
                <w:rFonts w:ascii="Arial" w:hAnsi="Arial" w:cs="Arial"/>
                <w:b/>
                <w:bCs/>
              </w:rPr>
              <w:t>Checks and closures</w:t>
            </w:r>
          </w:p>
          <w:p w14:paraId="61CDB623" w14:textId="77777777" w:rsidR="00ED2F05" w:rsidRPr="00F32255" w:rsidRDefault="00ED2F05" w:rsidP="009C163C">
            <w:pPr>
              <w:pStyle w:val="ListParagraph"/>
              <w:numPr>
                <w:ilvl w:val="0"/>
                <w:numId w:val="27"/>
              </w:numPr>
              <w:ind w:left="360"/>
              <w:rPr>
                <w:rFonts w:ascii="Arial" w:hAnsi="Arial" w:cs="Arial"/>
              </w:rPr>
            </w:pPr>
            <w:r w:rsidRPr="00F32255">
              <w:rPr>
                <w:rFonts w:ascii="Arial" w:hAnsi="Arial" w:cs="Arial"/>
              </w:rPr>
              <w:t>Weather conditions are checked daily and the daily routines and outdoor experiences adjusted accordingly.</w:t>
            </w:r>
          </w:p>
          <w:p w14:paraId="2BD142C5" w14:textId="77777777" w:rsidR="00ED2F05" w:rsidRPr="00F32255" w:rsidRDefault="00ED2F05" w:rsidP="009C163C">
            <w:pPr>
              <w:pStyle w:val="ListParagraph"/>
              <w:numPr>
                <w:ilvl w:val="0"/>
                <w:numId w:val="27"/>
              </w:numPr>
              <w:ind w:left="360"/>
              <w:rPr>
                <w:rFonts w:ascii="Arial" w:hAnsi="Arial" w:cs="Arial"/>
              </w:rPr>
            </w:pPr>
            <w:r w:rsidRPr="00F32255">
              <w:rPr>
                <w:rFonts w:ascii="Arial" w:eastAsia="Times New Roman" w:hAnsi="Arial" w:cs="Arial"/>
                <w:color w:val="000000"/>
              </w:rPr>
              <w:t>Nursery closure procedures in place – parents and carers are aware of these.</w:t>
            </w:r>
          </w:p>
          <w:p w14:paraId="15FB422E" w14:textId="77777777" w:rsidR="00ED2F05" w:rsidRPr="00F32255" w:rsidRDefault="00ED2F05" w:rsidP="009C163C">
            <w:pPr>
              <w:pStyle w:val="ListParagraph"/>
              <w:numPr>
                <w:ilvl w:val="0"/>
                <w:numId w:val="27"/>
              </w:numPr>
              <w:ind w:left="360"/>
              <w:rPr>
                <w:rFonts w:ascii="Arial" w:hAnsi="Arial" w:cs="Arial"/>
              </w:rPr>
            </w:pPr>
            <w:r w:rsidRPr="00F32255">
              <w:rPr>
                <w:rFonts w:ascii="Arial" w:eastAsia="Times New Roman" w:hAnsi="Arial" w:cs="Arial"/>
                <w:color w:val="000000"/>
              </w:rPr>
              <w:t>Off-site visits reviewed during adverse weather</w:t>
            </w:r>
          </w:p>
          <w:p w14:paraId="6326A48B" w14:textId="77777777" w:rsidR="00ED2F05" w:rsidRPr="00F32255" w:rsidRDefault="00ED2F05" w:rsidP="00853827">
            <w:pPr>
              <w:rPr>
                <w:rFonts w:ascii="Arial" w:hAnsi="Arial" w:cs="Arial"/>
              </w:rPr>
            </w:pPr>
          </w:p>
          <w:p w14:paraId="5C834D6C" w14:textId="77777777" w:rsidR="00ED2F05" w:rsidRPr="00F32255" w:rsidRDefault="00ED2F05" w:rsidP="00853827">
            <w:pPr>
              <w:rPr>
                <w:rFonts w:ascii="Arial" w:hAnsi="Arial" w:cs="Arial"/>
                <w:b/>
                <w:bCs/>
              </w:rPr>
            </w:pPr>
            <w:r w:rsidRPr="00F32255">
              <w:rPr>
                <w:rFonts w:ascii="Arial" w:hAnsi="Arial" w:cs="Arial"/>
                <w:b/>
                <w:bCs/>
              </w:rPr>
              <w:t>Appropriate clothing and footwear</w:t>
            </w:r>
          </w:p>
          <w:p w14:paraId="343E1BC6" w14:textId="77777777" w:rsidR="00ED2F05" w:rsidRPr="00F32255" w:rsidRDefault="00ED2F05" w:rsidP="009C163C">
            <w:pPr>
              <w:pStyle w:val="ListParagraph"/>
              <w:numPr>
                <w:ilvl w:val="0"/>
                <w:numId w:val="27"/>
              </w:numPr>
              <w:ind w:left="360"/>
              <w:rPr>
                <w:rFonts w:ascii="Arial" w:hAnsi="Arial" w:cs="Arial"/>
              </w:rPr>
            </w:pPr>
            <w:r w:rsidRPr="00F32255">
              <w:rPr>
                <w:rFonts w:ascii="Arial" w:hAnsi="Arial" w:cs="Arial"/>
              </w:rPr>
              <w:t xml:space="preserve">Children and staff are wearing appropriate clothing and footwear for the prevailing weather, including accessories. </w:t>
            </w:r>
          </w:p>
          <w:p w14:paraId="4DBC5837" w14:textId="672F3C48" w:rsidR="00ED2F05" w:rsidRDefault="00ED2F05" w:rsidP="009C163C">
            <w:pPr>
              <w:pStyle w:val="ListParagraph"/>
              <w:numPr>
                <w:ilvl w:val="0"/>
                <w:numId w:val="27"/>
              </w:numPr>
              <w:ind w:left="360"/>
              <w:rPr>
                <w:rFonts w:ascii="Arial" w:hAnsi="Arial" w:cs="Arial"/>
              </w:rPr>
            </w:pPr>
            <w:r w:rsidRPr="00F32255">
              <w:rPr>
                <w:rFonts w:ascii="Arial" w:hAnsi="Arial" w:cs="Arial"/>
              </w:rPr>
              <w:t>There are sufficient spares of all clothing to ensure all children and staff can stay and play outside as much as they wish.</w:t>
            </w:r>
          </w:p>
          <w:p w14:paraId="1A288E45" w14:textId="52B63677" w:rsidR="0031608C" w:rsidRPr="00F32255" w:rsidRDefault="0031608C" w:rsidP="009C163C">
            <w:pPr>
              <w:pStyle w:val="ListParagraph"/>
              <w:numPr>
                <w:ilvl w:val="0"/>
                <w:numId w:val="27"/>
              </w:numPr>
              <w:ind w:left="360"/>
              <w:rPr>
                <w:rFonts w:ascii="Arial" w:hAnsi="Arial" w:cs="Arial"/>
              </w:rPr>
            </w:pPr>
            <w:r>
              <w:rPr>
                <w:rFonts w:ascii="Arial" w:hAnsi="Arial" w:cs="Arial"/>
              </w:rPr>
              <w:t>Staff and children have their ow</w:t>
            </w:r>
            <w:r w:rsidR="00326228">
              <w:rPr>
                <w:rFonts w:ascii="Arial" w:hAnsi="Arial" w:cs="Arial"/>
              </w:rPr>
              <w:t>n outdoor clothing and footwear</w:t>
            </w:r>
            <w:r>
              <w:rPr>
                <w:rFonts w:ascii="Arial" w:hAnsi="Arial" w:cs="Arial"/>
              </w:rPr>
              <w:t xml:space="preserve"> that is identifiable to the owner. </w:t>
            </w:r>
          </w:p>
          <w:p w14:paraId="44DD0A7E" w14:textId="77777777" w:rsidR="00ED2F05" w:rsidRDefault="00ED2F05" w:rsidP="00853827">
            <w:pPr>
              <w:rPr>
                <w:rFonts w:ascii="Arial" w:hAnsi="Arial" w:cs="Arial"/>
              </w:rPr>
            </w:pPr>
          </w:p>
          <w:p w14:paraId="3BBB1446" w14:textId="77777777" w:rsidR="00326228" w:rsidRDefault="00326228" w:rsidP="00853827">
            <w:pPr>
              <w:rPr>
                <w:rFonts w:ascii="Arial" w:hAnsi="Arial" w:cs="Arial"/>
              </w:rPr>
            </w:pPr>
          </w:p>
          <w:p w14:paraId="13058E62" w14:textId="77777777" w:rsidR="00326228" w:rsidRPr="00F32255" w:rsidRDefault="00326228" w:rsidP="00853827">
            <w:pPr>
              <w:rPr>
                <w:rFonts w:ascii="Arial" w:hAnsi="Arial" w:cs="Arial"/>
              </w:rPr>
            </w:pPr>
          </w:p>
          <w:p w14:paraId="6EE8634E" w14:textId="77777777" w:rsidR="00ED2F05" w:rsidRPr="00F32255" w:rsidRDefault="00ED2F05" w:rsidP="00853827">
            <w:pPr>
              <w:rPr>
                <w:rFonts w:ascii="Arial" w:hAnsi="Arial" w:cs="Arial"/>
                <w:b/>
                <w:bCs/>
              </w:rPr>
            </w:pPr>
            <w:r w:rsidRPr="00F32255">
              <w:rPr>
                <w:rFonts w:ascii="Arial" w:hAnsi="Arial" w:cs="Arial"/>
                <w:b/>
                <w:bCs/>
              </w:rPr>
              <w:t>Sunny weather</w:t>
            </w:r>
          </w:p>
          <w:p w14:paraId="643697E0" w14:textId="77777777" w:rsidR="00ED2F05" w:rsidRPr="00F32255" w:rsidRDefault="00ED2F05" w:rsidP="009C163C">
            <w:pPr>
              <w:pStyle w:val="ListParagraph"/>
              <w:numPr>
                <w:ilvl w:val="0"/>
                <w:numId w:val="28"/>
              </w:numPr>
              <w:ind w:left="360"/>
              <w:rPr>
                <w:rFonts w:ascii="Arial" w:hAnsi="Arial" w:cs="Arial"/>
              </w:rPr>
            </w:pPr>
            <w:r w:rsidRPr="00F32255">
              <w:rPr>
                <w:rFonts w:ascii="Arial" w:hAnsi="Arial" w:cs="Arial"/>
              </w:rPr>
              <w:t>Sunscreen is applied in line with ELC setting policy. Sun hat and long-sleeved clothing worn by children and modelled by adults.</w:t>
            </w:r>
          </w:p>
          <w:p w14:paraId="1D6D65FC" w14:textId="77777777" w:rsidR="00ED2F05" w:rsidRPr="00F32255" w:rsidRDefault="00ED2F05" w:rsidP="009C163C">
            <w:pPr>
              <w:pStyle w:val="ListParagraph"/>
              <w:numPr>
                <w:ilvl w:val="0"/>
                <w:numId w:val="28"/>
              </w:numPr>
              <w:ind w:left="360"/>
              <w:rPr>
                <w:rFonts w:ascii="Arial" w:eastAsia="Times New Roman" w:hAnsi="Arial" w:cs="Arial"/>
                <w:color w:val="000000"/>
              </w:rPr>
            </w:pPr>
            <w:r w:rsidRPr="00F32255">
              <w:rPr>
                <w:rFonts w:ascii="Arial" w:eastAsia="Times New Roman" w:hAnsi="Arial" w:cs="Arial"/>
                <w:color w:val="000000"/>
              </w:rPr>
              <w:t>Spare drinking water available on site and on off-site visits.</w:t>
            </w:r>
          </w:p>
          <w:p w14:paraId="08EE46D2" w14:textId="77777777" w:rsidR="00ED2F05" w:rsidRPr="00F32255" w:rsidRDefault="00ED2F05" w:rsidP="009C163C">
            <w:pPr>
              <w:pStyle w:val="ListParagraph"/>
              <w:numPr>
                <w:ilvl w:val="0"/>
                <w:numId w:val="28"/>
              </w:numPr>
              <w:ind w:left="360"/>
              <w:textAlignment w:val="baseline"/>
              <w:rPr>
                <w:rFonts w:ascii="Arial" w:eastAsia="Times New Roman" w:hAnsi="Arial" w:cs="Arial"/>
                <w:color w:val="000000"/>
              </w:rPr>
            </w:pPr>
            <w:r w:rsidRPr="00F32255">
              <w:rPr>
                <w:rFonts w:ascii="Arial" w:eastAsia="Times New Roman" w:hAnsi="Arial" w:cs="Arial"/>
                <w:color w:val="000000"/>
              </w:rPr>
              <w:t xml:space="preserve">Activities in shady places are encouraged by staff. </w:t>
            </w:r>
          </w:p>
          <w:p w14:paraId="381FAAB3" w14:textId="77777777" w:rsidR="00ED2F05" w:rsidRDefault="00ED2F05" w:rsidP="00853827">
            <w:pPr>
              <w:rPr>
                <w:rFonts w:ascii="Arial" w:hAnsi="Arial" w:cs="Arial"/>
              </w:rPr>
            </w:pPr>
          </w:p>
          <w:p w14:paraId="562F74EC" w14:textId="77777777" w:rsidR="00326228" w:rsidRDefault="00326228" w:rsidP="00853827">
            <w:pPr>
              <w:rPr>
                <w:rFonts w:ascii="Arial" w:hAnsi="Arial" w:cs="Arial"/>
              </w:rPr>
            </w:pPr>
          </w:p>
          <w:p w14:paraId="75A57486" w14:textId="77777777" w:rsidR="00326228" w:rsidRDefault="00326228" w:rsidP="00853827">
            <w:pPr>
              <w:rPr>
                <w:rFonts w:ascii="Arial" w:hAnsi="Arial" w:cs="Arial"/>
              </w:rPr>
            </w:pPr>
          </w:p>
          <w:p w14:paraId="67741D02" w14:textId="77777777" w:rsidR="00326228" w:rsidRDefault="00326228" w:rsidP="00853827">
            <w:pPr>
              <w:rPr>
                <w:rFonts w:ascii="Arial" w:hAnsi="Arial" w:cs="Arial"/>
              </w:rPr>
            </w:pPr>
          </w:p>
          <w:p w14:paraId="1156260B" w14:textId="77777777" w:rsidR="003040BC" w:rsidRDefault="003040BC" w:rsidP="00853827">
            <w:pPr>
              <w:rPr>
                <w:rFonts w:ascii="Arial" w:hAnsi="Arial" w:cs="Arial"/>
              </w:rPr>
            </w:pPr>
          </w:p>
          <w:p w14:paraId="30FE3303" w14:textId="77777777" w:rsidR="003040BC" w:rsidRDefault="003040BC" w:rsidP="00853827">
            <w:pPr>
              <w:rPr>
                <w:rFonts w:ascii="Arial" w:hAnsi="Arial" w:cs="Arial"/>
              </w:rPr>
            </w:pPr>
          </w:p>
          <w:p w14:paraId="22F7CAB7" w14:textId="77777777" w:rsidR="003040BC" w:rsidRDefault="003040BC" w:rsidP="00853827">
            <w:pPr>
              <w:rPr>
                <w:rFonts w:ascii="Arial" w:hAnsi="Arial" w:cs="Arial"/>
              </w:rPr>
            </w:pPr>
          </w:p>
          <w:p w14:paraId="1728930B" w14:textId="77777777" w:rsidR="003040BC" w:rsidRPr="00F32255" w:rsidRDefault="003040BC" w:rsidP="00853827">
            <w:pPr>
              <w:rPr>
                <w:rFonts w:ascii="Arial" w:hAnsi="Arial" w:cs="Arial"/>
              </w:rPr>
            </w:pPr>
          </w:p>
          <w:p w14:paraId="31E468A6" w14:textId="77777777" w:rsidR="00ED2F05" w:rsidRPr="00F32255" w:rsidRDefault="00ED2F05" w:rsidP="00853827">
            <w:pPr>
              <w:rPr>
                <w:rFonts w:ascii="Arial" w:hAnsi="Arial" w:cs="Arial"/>
                <w:b/>
                <w:bCs/>
              </w:rPr>
            </w:pPr>
            <w:r w:rsidRPr="00F32255">
              <w:rPr>
                <w:rFonts w:ascii="Arial" w:hAnsi="Arial" w:cs="Arial"/>
                <w:b/>
                <w:bCs/>
              </w:rPr>
              <w:t>Windy weather</w:t>
            </w:r>
          </w:p>
          <w:p w14:paraId="228F770E" w14:textId="77777777" w:rsidR="00ED2F05" w:rsidRPr="00F32255" w:rsidRDefault="00ED2F05" w:rsidP="009C163C">
            <w:pPr>
              <w:numPr>
                <w:ilvl w:val="0"/>
                <w:numId w:val="26"/>
              </w:numPr>
              <w:ind w:left="360"/>
              <w:rPr>
                <w:rFonts w:ascii="Arial" w:hAnsi="Arial" w:cs="Arial"/>
              </w:rPr>
            </w:pPr>
            <w:r w:rsidRPr="00F32255">
              <w:rPr>
                <w:rFonts w:ascii="Arial" w:hAnsi="Arial" w:cs="Arial"/>
              </w:rPr>
              <w:t>Consider the risks of materials being blown about in windy weather. Resources available are suitable for windy weather</w:t>
            </w:r>
          </w:p>
          <w:p w14:paraId="74D72A40" w14:textId="77777777" w:rsidR="00ED2F05" w:rsidRPr="00F32255" w:rsidRDefault="00ED2F05" w:rsidP="009C163C">
            <w:pPr>
              <w:numPr>
                <w:ilvl w:val="0"/>
                <w:numId w:val="26"/>
              </w:numPr>
              <w:ind w:left="360"/>
              <w:rPr>
                <w:rFonts w:ascii="Arial" w:hAnsi="Arial" w:cs="Arial"/>
              </w:rPr>
            </w:pPr>
            <w:r w:rsidRPr="00F32255">
              <w:rPr>
                <w:rFonts w:ascii="Arial" w:eastAsia="Times New Roman" w:hAnsi="Arial" w:cs="Arial"/>
                <w:color w:val="000000"/>
              </w:rPr>
              <w:t>Structures have been identified which may need tying down or secured. There is a system for doing this.</w:t>
            </w:r>
          </w:p>
          <w:p w14:paraId="39085064" w14:textId="77777777" w:rsidR="00ED2F05" w:rsidRPr="00F32255" w:rsidRDefault="00ED2F05" w:rsidP="009C163C">
            <w:pPr>
              <w:numPr>
                <w:ilvl w:val="0"/>
                <w:numId w:val="26"/>
              </w:numPr>
              <w:ind w:left="360"/>
              <w:rPr>
                <w:rFonts w:ascii="Arial" w:hAnsi="Arial" w:cs="Arial"/>
              </w:rPr>
            </w:pPr>
            <w:r w:rsidRPr="00F32255">
              <w:rPr>
                <w:rFonts w:ascii="Arial" w:hAnsi="Arial" w:cs="Arial"/>
              </w:rPr>
              <w:t>System in place to ensure children and staff able to hear and follow instructions.</w:t>
            </w:r>
          </w:p>
          <w:p w14:paraId="0F00CF3E" w14:textId="77777777" w:rsidR="00ED2F05" w:rsidRPr="00F32255" w:rsidRDefault="00ED2F05" w:rsidP="00853827">
            <w:pPr>
              <w:rPr>
                <w:rFonts w:ascii="Arial" w:eastAsia="Times New Roman" w:hAnsi="Arial" w:cs="Arial"/>
              </w:rPr>
            </w:pPr>
          </w:p>
          <w:p w14:paraId="2D1B38DE" w14:textId="77777777" w:rsidR="00ED2F05" w:rsidRPr="00F32255" w:rsidRDefault="00ED2F05" w:rsidP="00853827">
            <w:pPr>
              <w:rPr>
                <w:rFonts w:ascii="Arial" w:eastAsia="Times New Roman" w:hAnsi="Arial" w:cs="Arial"/>
                <w:b/>
                <w:bCs/>
                <w:color w:val="000000"/>
              </w:rPr>
            </w:pPr>
            <w:r w:rsidRPr="00F32255">
              <w:rPr>
                <w:rFonts w:ascii="Arial" w:eastAsia="Times New Roman" w:hAnsi="Arial" w:cs="Arial"/>
                <w:b/>
                <w:bCs/>
                <w:color w:val="000000"/>
              </w:rPr>
              <w:t xml:space="preserve">Snow, ice, hail and weather below freezing </w:t>
            </w:r>
          </w:p>
          <w:p w14:paraId="08617119" w14:textId="77777777" w:rsidR="00ED2F05" w:rsidRPr="00F32255" w:rsidRDefault="00ED2F05" w:rsidP="009C163C">
            <w:pPr>
              <w:pStyle w:val="ListParagraph"/>
              <w:numPr>
                <w:ilvl w:val="0"/>
                <w:numId w:val="29"/>
              </w:numPr>
              <w:ind w:left="397"/>
              <w:rPr>
                <w:rFonts w:ascii="Arial" w:eastAsia="Times New Roman" w:hAnsi="Arial" w:cs="Arial"/>
                <w:color w:val="000000"/>
              </w:rPr>
            </w:pPr>
            <w:r w:rsidRPr="00F32255">
              <w:rPr>
                <w:rFonts w:ascii="Arial" w:eastAsia="Times New Roman" w:hAnsi="Arial" w:cs="Arial"/>
                <w:color w:val="000000"/>
              </w:rPr>
              <w:t>Wind chill factor is taken into account.</w:t>
            </w:r>
          </w:p>
          <w:p w14:paraId="1D3C7465" w14:textId="77777777" w:rsidR="00ED2F05" w:rsidRPr="00F32255" w:rsidRDefault="00ED2F05" w:rsidP="009C163C">
            <w:pPr>
              <w:pStyle w:val="ListParagraph"/>
              <w:numPr>
                <w:ilvl w:val="0"/>
                <w:numId w:val="29"/>
              </w:numPr>
              <w:ind w:left="397"/>
              <w:textAlignment w:val="baseline"/>
              <w:rPr>
                <w:rFonts w:ascii="Arial" w:eastAsia="Times New Roman" w:hAnsi="Arial" w:cs="Arial"/>
                <w:color w:val="000000"/>
              </w:rPr>
            </w:pPr>
            <w:r w:rsidRPr="00F32255">
              <w:rPr>
                <w:rFonts w:ascii="Arial" w:eastAsia="Times New Roman" w:hAnsi="Arial" w:cs="Arial"/>
                <w:color w:val="000000"/>
              </w:rPr>
              <w:t>Adequate clothing and shelter available</w:t>
            </w:r>
          </w:p>
          <w:p w14:paraId="334A15E4" w14:textId="77777777" w:rsidR="00ED2F05" w:rsidRDefault="00ED2F05" w:rsidP="009C163C">
            <w:pPr>
              <w:pStyle w:val="ListParagraph"/>
              <w:numPr>
                <w:ilvl w:val="0"/>
                <w:numId w:val="29"/>
              </w:numPr>
              <w:ind w:left="397"/>
              <w:textAlignment w:val="baseline"/>
              <w:rPr>
                <w:rFonts w:ascii="Arial" w:eastAsia="Times New Roman" w:hAnsi="Arial" w:cs="Arial"/>
                <w:color w:val="000000"/>
              </w:rPr>
            </w:pPr>
            <w:r w:rsidRPr="00F32255">
              <w:rPr>
                <w:rFonts w:ascii="Arial" w:eastAsia="Times New Roman" w:hAnsi="Arial" w:cs="Arial"/>
                <w:color w:val="000000"/>
              </w:rPr>
              <w:t>Sufficient heating available in indoor or sheltered spaces to warm up children and staff and dry clothing.</w:t>
            </w:r>
          </w:p>
          <w:p w14:paraId="40CCED91" w14:textId="77777777" w:rsidR="003040BC" w:rsidRDefault="003040BC" w:rsidP="003040BC">
            <w:pPr>
              <w:textAlignment w:val="baseline"/>
              <w:rPr>
                <w:rFonts w:ascii="Arial" w:eastAsia="Times New Roman" w:hAnsi="Arial" w:cs="Arial"/>
                <w:color w:val="000000"/>
              </w:rPr>
            </w:pPr>
          </w:p>
          <w:p w14:paraId="079D8BAD" w14:textId="77777777" w:rsidR="003040BC" w:rsidRDefault="003040BC" w:rsidP="003040BC">
            <w:pPr>
              <w:textAlignment w:val="baseline"/>
              <w:rPr>
                <w:rFonts w:ascii="Arial" w:eastAsia="Times New Roman" w:hAnsi="Arial" w:cs="Arial"/>
                <w:color w:val="000000"/>
              </w:rPr>
            </w:pPr>
          </w:p>
          <w:p w14:paraId="42042252" w14:textId="77777777" w:rsidR="003040BC" w:rsidRDefault="003040BC" w:rsidP="003040BC">
            <w:pPr>
              <w:textAlignment w:val="baseline"/>
              <w:rPr>
                <w:rFonts w:ascii="Arial" w:eastAsia="Times New Roman" w:hAnsi="Arial" w:cs="Arial"/>
                <w:color w:val="000000"/>
              </w:rPr>
            </w:pPr>
          </w:p>
          <w:p w14:paraId="33A57FA7" w14:textId="77777777" w:rsidR="003040BC" w:rsidRDefault="003040BC" w:rsidP="003040BC">
            <w:pPr>
              <w:textAlignment w:val="baseline"/>
              <w:rPr>
                <w:rFonts w:ascii="Arial" w:eastAsia="Times New Roman" w:hAnsi="Arial" w:cs="Arial"/>
                <w:color w:val="000000"/>
              </w:rPr>
            </w:pPr>
          </w:p>
          <w:p w14:paraId="6F1EF7AA" w14:textId="77777777" w:rsidR="003040BC" w:rsidRDefault="003040BC" w:rsidP="003040BC">
            <w:pPr>
              <w:textAlignment w:val="baseline"/>
              <w:rPr>
                <w:rFonts w:ascii="Arial" w:eastAsia="Times New Roman" w:hAnsi="Arial" w:cs="Arial"/>
                <w:color w:val="000000"/>
              </w:rPr>
            </w:pPr>
          </w:p>
          <w:p w14:paraId="12103856" w14:textId="77777777" w:rsidR="003040BC" w:rsidRDefault="003040BC" w:rsidP="003040BC">
            <w:pPr>
              <w:textAlignment w:val="baseline"/>
              <w:rPr>
                <w:rFonts w:ascii="Arial" w:eastAsia="Times New Roman" w:hAnsi="Arial" w:cs="Arial"/>
                <w:color w:val="000000"/>
              </w:rPr>
            </w:pPr>
          </w:p>
          <w:p w14:paraId="134DED39" w14:textId="77777777" w:rsidR="003040BC" w:rsidRDefault="003040BC" w:rsidP="003040BC">
            <w:pPr>
              <w:textAlignment w:val="baseline"/>
              <w:rPr>
                <w:rFonts w:ascii="Arial" w:eastAsia="Times New Roman" w:hAnsi="Arial" w:cs="Arial"/>
                <w:color w:val="000000"/>
              </w:rPr>
            </w:pPr>
          </w:p>
          <w:p w14:paraId="2F925D1A" w14:textId="77777777" w:rsidR="003040BC" w:rsidRDefault="003040BC" w:rsidP="003040BC">
            <w:pPr>
              <w:textAlignment w:val="baseline"/>
              <w:rPr>
                <w:rFonts w:ascii="Arial" w:eastAsia="Times New Roman" w:hAnsi="Arial" w:cs="Arial"/>
                <w:color w:val="000000"/>
              </w:rPr>
            </w:pPr>
          </w:p>
          <w:p w14:paraId="38E46124" w14:textId="77777777" w:rsidR="003040BC" w:rsidRPr="003040BC" w:rsidRDefault="003040BC" w:rsidP="003040BC">
            <w:pPr>
              <w:textAlignment w:val="baseline"/>
              <w:rPr>
                <w:rFonts w:ascii="Arial" w:eastAsia="Times New Roman" w:hAnsi="Arial" w:cs="Arial"/>
                <w:color w:val="000000"/>
              </w:rPr>
            </w:pPr>
          </w:p>
          <w:p w14:paraId="3C36A571" w14:textId="28190AD5" w:rsidR="00ED2F05" w:rsidRDefault="00ED2F05" w:rsidP="009C163C">
            <w:pPr>
              <w:pStyle w:val="ListParagraph"/>
              <w:numPr>
                <w:ilvl w:val="0"/>
                <w:numId w:val="29"/>
              </w:numPr>
              <w:ind w:left="397"/>
              <w:textAlignment w:val="baseline"/>
              <w:rPr>
                <w:rFonts w:ascii="Arial" w:eastAsia="Times New Roman" w:hAnsi="Arial" w:cs="Arial"/>
                <w:color w:val="000000"/>
              </w:rPr>
            </w:pPr>
            <w:r w:rsidRPr="00F32255">
              <w:rPr>
                <w:rFonts w:ascii="Arial" w:eastAsia="Times New Roman" w:hAnsi="Arial" w:cs="Arial"/>
                <w:color w:val="000000"/>
              </w:rPr>
              <w:t xml:space="preserve">Staff actively encourage children to move around and find ways to keep warm. </w:t>
            </w:r>
          </w:p>
          <w:p w14:paraId="57A52B16" w14:textId="77777777" w:rsidR="003040BC" w:rsidRDefault="003040BC" w:rsidP="003040BC">
            <w:pPr>
              <w:textAlignment w:val="baseline"/>
              <w:rPr>
                <w:rFonts w:ascii="Arial" w:eastAsia="Times New Roman" w:hAnsi="Arial" w:cs="Arial"/>
                <w:color w:val="000000"/>
              </w:rPr>
            </w:pPr>
          </w:p>
          <w:p w14:paraId="58682760" w14:textId="77777777" w:rsidR="003040BC" w:rsidRDefault="003040BC" w:rsidP="003040BC">
            <w:pPr>
              <w:textAlignment w:val="baseline"/>
              <w:rPr>
                <w:rFonts w:ascii="Arial" w:eastAsia="Times New Roman" w:hAnsi="Arial" w:cs="Arial"/>
                <w:color w:val="000000"/>
              </w:rPr>
            </w:pPr>
          </w:p>
          <w:p w14:paraId="2EBB6F0F" w14:textId="77777777" w:rsidR="003040BC" w:rsidRDefault="003040BC" w:rsidP="003040BC">
            <w:pPr>
              <w:textAlignment w:val="baseline"/>
              <w:rPr>
                <w:rFonts w:ascii="Arial" w:eastAsia="Times New Roman" w:hAnsi="Arial" w:cs="Arial"/>
                <w:color w:val="000000"/>
              </w:rPr>
            </w:pPr>
          </w:p>
          <w:p w14:paraId="67A05C7A" w14:textId="77777777" w:rsidR="003040BC" w:rsidRPr="003040BC" w:rsidRDefault="003040BC" w:rsidP="003040BC">
            <w:pPr>
              <w:textAlignment w:val="baseline"/>
              <w:rPr>
                <w:rFonts w:ascii="Arial" w:eastAsia="Times New Roman" w:hAnsi="Arial" w:cs="Arial"/>
                <w:color w:val="000000"/>
              </w:rPr>
            </w:pPr>
          </w:p>
          <w:p w14:paraId="1775C32F" w14:textId="77777777" w:rsidR="00ED2F05" w:rsidRPr="00F32255" w:rsidRDefault="00ED2F05" w:rsidP="009C163C">
            <w:pPr>
              <w:pStyle w:val="ListParagraph"/>
              <w:numPr>
                <w:ilvl w:val="0"/>
                <w:numId w:val="29"/>
              </w:numPr>
              <w:ind w:left="397"/>
              <w:textAlignment w:val="baseline"/>
              <w:rPr>
                <w:rFonts w:ascii="Arial" w:eastAsia="Times New Roman" w:hAnsi="Arial" w:cs="Arial"/>
                <w:color w:val="000000"/>
              </w:rPr>
            </w:pPr>
            <w:r w:rsidRPr="00F32255">
              <w:rPr>
                <w:rFonts w:ascii="Arial" w:eastAsia="Times New Roman" w:hAnsi="Arial" w:cs="Arial"/>
                <w:color w:val="000000"/>
              </w:rPr>
              <w:t>Areas of outdoor space are gritted prior to children’s arrival to reduce slips and trips in identified key areas of movement, e.g. entrance areas, access paths.</w:t>
            </w:r>
          </w:p>
          <w:p w14:paraId="1BCDA177" w14:textId="77777777" w:rsidR="00ED2F05" w:rsidRPr="00F32255" w:rsidRDefault="00ED2F05" w:rsidP="009C163C">
            <w:pPr>
              <w:pStyle w:val="ListParagraph"/>
              <w:numPr>
                <w:ilvl w:val="0"/>
                <w:numId w:val="29"/>
              </w:numPr>
              <w:ind w:left="397"/>
              <w:textAlignment w:val="baseline"/>
              <w:rPr>
                <w:rFonts w:ascii="Arial" w:eastAsia="Times New Roman" w:hAnsi="Arial" w:cs="Arial"/>
                <w:color w:val="000000"/>
              </w:rPr>
            </w:pPr>
            <w:r w:rsidRPr="00F32255">
              <w:rPr>
                <w:rFonts w:ascii="Arial" w:eastAsia="Times New Roman" w:hAnsi="Arial" w:cs="Arial"/>
                <w:color w:val="000000"/>
              </w:rPr>
              <w:t xml:space="preserve">Outdoor space may be reduced or numbers of children accessing outdoor space may be limited, </w:t>
            </w:r>
          </w:p>
          <w:p w14:paraId="3AB81F55" w14:textId="77777777" w:rsidR="00ED2F05" w:rsidRPr="00F32255" w:rsidRDefault="00ED2F05" w:rsidP="00853827">
            <w:pPr>
              <w:textAlignment w:val="baseline"/>
              <w:rPr>
                <w:rFonts w:ascii="Arial" w:eastAsia="Times New Roman" w:hAnsi="Arial" w:cs="Arial"/>
                <w:color w:val="000000"/>
              </w:rPr>
            </w:pPr>
          </w:p>
          <w:p w14:paraId="3FFBC2E4" w14:textId="77777777" w:rsidR="00ED2F05" w:rsidRDefault="00ED2F05" w:rsidP="00244102">
            <w:pPr>
              <w:textAlignment w:val="baseline"/>
              <w:rPr>
                <w:rFonts w:ascii="Arial" w:hAnsi="Arial" w:cs="Arial"/>
                <w:sz w:val="22"/>
              </w:rPr>
            </w:pPr>
          </w:p>
          <w:p w14:paraId="4B90A7BF" w14:textId="77777777" w:rsidR="00244102" w:rsidRPr="00244102" w:rsidRDefault="00244102" w:rsidP="00244102">
            <w:pPr>
              <w:textAlignment w:val="baseline"/>
              <w:rPr>
                <w:rFonts w:ascii="Arial" w:hAnsi="Arial" w:cs="Arial"/>
                <w:b/>
                <w:bCs/>
                <w:sz w:val="22"/>
              </w:rPr>
            </w:pPr>
            <w:r w:rsidRPr="00244102">
              <w:rPr>
                <w:rFonts w:ascii="Arial" w:hAnsi="Arial" w:cs="Arial"/>
                <w:b/>
                <w:bCs/>
                <w:sz w:val="22"/>
              </w:rPr>
              <w:t>Access to building</w:t>
            </w:r>
          </w:p>
          <w:p w14:paraId="2FF27679" w14:textId="77777777" w:rsidR="00244102" w:rsidRDefault="00244102" w:rsidP="00244102">
            <w:pPr>
              <w:textAlignment w:val="baseline"/>
              <w:rPr>
                <w:rFonts w:ascii="Arial" w:hAnsi="Arial" w:cs="Arial"/>
                <w:sz w:val="22"/>
              </w:rPr>
            </w:pPr>
            <w:r>
              <w:rPr>
                <w:rFonts w:ascii="Arial" w:hAnsi="Arial" w:cs="Arial"/>
                <w:sz w:val="22"/>
              </w:rPr>
              <w:t xml:space="preserve">In the event of extreme weather, parents informed in advance to make the decision whether their child attends nursery in light of limited indoor space. </w:t>
            </w:r>
          </w:p>
          <w:p w14:paraId="7EDC82A9" w14:textId="01D6FE9D" w:rsidR="007E7C68" w:rsidRPr="00F32255" w:rsidRDefault="007E7C68" w:rsidP="00244102">
            <w:pPr>
              <w:textAlignment w:val="baseline"/>
              <w:rPr>
                <w:rFonts w:ascii="Arial" w:hAnsi="Arial" w:cs="Arial"/>
                <w:sz w:val="22"/>
              </w:rPr>
            </w:pPr>
          </w:p>
        </w:tc>
        <w:tc>
          <w:tcPr>
            <w:tcW w:w="535" w:type="dxa"/>
          </w:tcPr>
          <w:p w14:paraId="6C8D8B92" w14:textId="77777777" w:rsidR="00ED2F05" w:rsidRPr="00F32255" w:rsidRDefault="00ED2F05" w:rsidP="00853827">
            <w:pPr>
              <w:rPr>
                <w:rFonts w:ascii="Arial" w:hAnsi="Arial" w:cs="Arial"/>
                <w:sz w:val="22"/>
              </w:rPr>
            </w:pPr>
          </w:p>
        </w:tc>
        <w:tc>
          <w:tcPr>
            <w:tcW w:w="523" w:type="dxa"/>
          </w:tcPr>
          <w:p w14:paraId="0D305BC0" w14:textId="77777777" w:rsidR="00ED2F05" w:rsidRPr="00F32255" w:rsidRDefault="00ED2F05" w:rsidP="00853827">
            <w:pPr>
              <w:rPr>
                <w:rFonts w:ascii="Arial" w:hAnsi="Arial" w:cs="Arial"/>
                <w:sz w:val="22"/>
              </w:rPr>
            </w:pPr>
          </w:p>
        </w:tc>
        <w:tc>
          <w:tcPr>
            <w:tcW w:w="523" w:type="dxa"/>
          </w:tcPr>
          <w:p w14:paraId="133C8408" w14:textId="77777777" w:rsidR="00ED2F05" w:rsidRPr="00F32255" w:rsidRDefault="00ED2F05" w:rsidP="00853827">
            <w:pPr>
              <w:rPr>
                <w:rFonts w:ascii="Arial" w:hAnsi="Arial" w:cs="Arial"/>
                <w:sz w:val="22"/>
              </w:rPr>
            </w:pPr>
          </w:p>
        </w:tc>
        <w:tc>
          <w:tcPr>
            <w:tcW w:w="3113" w:type="dxa"/>
          </w:tcPr>
          <w:p w14:paraId="34C1384C" w14:textId="77777777" w:rsidR="0031608C" w:rsidRPr="00F32255" w:rsidRDefault="0031608C" w:rsidP="00853827">
            <w:pPr>
              <w:rPr>
                <w:rFonts w:ascii="Arial" w:hAnsi="Arial" w:cs="Arial"/>
                <w:color w:val="FF0000"/>
                <w:sz w:val="22"/>
              </w:rPr>
            </w:pPr>
          </w:p>
          <w:p w14:paraId="46CD2A89" w14:textId="44B00F2D" w:rsidR="00ED2F05" w:rsidRPr="001F0A81" w:rsidRDefault="00326228" w:rsidP="00853827">
            <w:pPr>
              <w:rPr>
                <w:rFonts w:ascii="Arial" w:hAnsi="Arial" w:cs="Arial"/>
                <w:sz w:val="22"/>
              </w:rPr>
            </w:pPr>
            <w:r w:rsidRPr="001F0A81">
              <w:rPr>
                <w:rFonts w:ascii="Arial" w:hAnsi="Arial" w:cs="Arial"/>
                <w:sz w:val="22"/>
              </w:rPr>
              <w:t>W</w:t>
            </w:r>
            <w:r w:rsidR="00ED2F05" w:rsidRPr="001F0A81">
              <w:rPr>
                <w:rFonts w:ascii="Arial" w:hAnsi="Arial" w:cs="Arial"/>
                <w:sz w:val="22"/>
              </w:rPr>
              <w:t>eather-related checks are included in daily site check list of outdoor</w:t>
            </w:r>
            <w:r w:rsidRPr="001F0A81">
              <w:rPr>
                <w:rFonts w:ascii="Arial" w:hAnsi="Arial" w:cs="Arial"/>
                <w:sz w:val="22"/>
              </w:rPr>
              <w:t xml:space="preserve"> area.</w:t>
            </w:r>
          </w:p>
          <w:p w14:paraId="47E5A961" w14:textId="77777777" w:rsidR="00ED2F05" w:rsidRPr="001F0A81" w:rsidRDefault="00ED2F05" w:rsidP="00853827">
            <w:pPr>
              <w:rPr>
                <w:rFonts w:ascii="Arial" w:hAnsi="Arial" w:cs="Arial"/>
                <w:sz w:val="22"/>
              </w:rPr>
            </w:pPr>
          </w:p>
          <w:p w14:paraId="0B4C64E6" w14:textId="20115CDD" w:rsidR="00ED2F05" w:rsidRPr="001F0A81" w:rsidRDefault="00326228" w:rsidP="00853827">
            <w:pPr>
              <w:rPr>
                <w:rFonts w:ascii="Arial" w:hAnsi="Arial" w:cs="Arial"/>
                <w:sz w:val="22"/>
              </w:rPr>
            </w:pPr>
            <w:r w:rsidRPr="001F0A81">
              <w:rPr>
                <w:rFonts w:ascii="Arial" w:hAnsi="Arial" w:cs="Arial"/>
                <w:sz w:val="22"/>
              </w:rPr>
              <w:t>School Closure information on school website.</w:t>
            </w:r>
          </w:p>
          <w:p w14:paraId="31431D65" w14:textId="77777777" w:rsidR="00326228" w:rsidRPr="001F0A81" w:rsidRDefault="00326228" w:rsidP="00853827">
            <w:pPr>
              <w:rPr>
                <w:rFonts w:ascii="Arial" w:hAnsi="Arial" w:cs="Arial"/>
                <w:sz w:val="22"/>
              </w:rPr>
            </w:pPr>
          </w:p>
          <w:p w14:paraId="76CB82AE" w14:textId="77777777" w:rsidR="00326228" w:rsidRPr="001F0A81" w:rsidRDefault="00326228" w:rsidP="00853827">
            <w:pPr>
              <w:rPr>
                <w:rFonts w:ascii="Arial" w:hAnsi="Arial" w:cs="Arial"/>
                <w:sz w:val="22"/>
              </w:rPr>
            </w:pPr>
          </w:p>
          <w:p w14:paraId="786148FD" w14:textId="77777777" w:rsidR="00326228" w:rsidRPr="001F0A81" w:rsidRDefault="00326228" w:rsidP="00853827">
            <w:pPr>
              <w:rPr>
                <w:rFonts w:ascii="Arial" w:hAnsi="Arial" w:cs="Arial"/>
                <w:sz w:val="22"/>
              </w:rPr>
            </w:pPr>
          </w:p>
          <w:p w14:paraId="473A14CF" w14:textId="4438FA51" w:rsidR="00326228" w:rsidRPr="001F0A81" w:rsidRDefault="00326228" w:rsidP="00853827">
            <w:pPr>
              <w:rPr>
                <w:rFonts w:ascii="Arial" w:hAnsi="Arial" w:cs="Arial"/>
                <w:sz w:val="22"/>
              </w:rPr>
            </w:pPr>
            <w:r w:rsidRPr="001F0A81">
              <w:rPr>
                <w:rFonts w:ascii="Arial" w:hAnsi="Arial" w:cs="Arial"/>
                <w:sz w:val="22"/>
              </w:rPr>
              <w:t>Parents made aware during induction and through newsletters the items of outdoor clothing that are required.</w:t>
            </w:r>
          </w:p>
          <w:p w14:paraId="1A3D2FA1" w14:textId="77777777" w:rsidR="00326228" w:rsidRPr="001F0A81" w:rsidRDefault="00326228" w:rsidP="00853827">
            <w:pPr>
              <w:rPr>
                <w:rFonts w:ascii="Arial" w:hAnsi="Arial" w:cs="Arial"/>
                <w:sz w:val="22"/>
                <w:szCs w:val="22"/>
              </w:rPr>
            </w:pPr>
          </w:p>
          <w:p w14:paraId="33545922" w14:textId="3381AE60" w:rsidR="00326228" w:rsidRPr="001F0A81" w:rsidRDefault="00326228" w:rsidP="00853827">
            <w:pPr>
              <w:rPr>
                <w:rFonts w:ascii="Arial" w:hAnsi="Arial" w:cs="Arial"/>
                <w:sz w:val="22"/>
                <w:szCs w:val="22"/>
              </w:rPr>
            </w:pPr>
            <w:r w:rsidRPr="001F0A81">
              <w:rPr>
                <w:rFonts w:ascii="Arial" w:hAnsi="Arial" w:cs="Arial"/>
                <w:sz w:val="22"/>
                <w:szCs w:val="22"/>
              </w:rPr>
              <w:t>Children should have their own outdoor clothes as much as possible.</w:t>
            </w:r>
          </w:p>
          <w:p w14:paraId="110B5C3D" w14:textId="77777777" w:rsidR="00326228" w:rsidRPr="001F0A81" w:rsidRDefault="00326228" w:rsidP="00853827">
            <w:pPr>
              <w:rPr>
                <w:rFonts w:ascii="Arial" w:hAnsi="Arial" w:cs="Arial"/>
                <w:sz w:val="22"/>
                <w:szCs w:val="22"/>
              </w:rPr>
            </w:pPr>
          </w:p>
          <w:p w14:paraId="1A87A25C" w14:textId="606C746B" w:rsidR="00326228" w:rsidRPr="00326228" w:rsidRDefault="00326228" w:rsidP="00853827">
            <w:pPr>
              <w:rPr>
                <w:rFonts w:ascii="Arial" w:hAnsi="Arial" w:cs="Arial"/>
                <w:color w:val="9BBB59" w:themeColor="accent3"/>
                <w:sz w:val="22"/>
                <w:szCs w:val="22"/>
              </w:rPr>
            </w:pPr>
            <w:r w:rsidRPr="001F0A81">
              <w:rPr>
                <w:rFonts w:ascii="Arial" w:hAnsi="Arial" w:cs="Arial"/>
                <w:sz w:val="22"/>
                <w:szCs w:val="22"/>
              </w:rPr>
              <w:t>Borrowed items will be sprayed and quarantined</w:t>
            </w:r>
            <w:r w:rsidRPr="00326228">
              <w:rPr>
                <w:rFonts w:ascii="Arial" w:hAnsi="Arial" w:cs="Arial"/>
                <w:color w:val="9BBB59" w:themeColor="accent3"/>
                <w:sz w:val="22"/>
                <w:szCs w:val="22"/>
              </w:rPr>
              <w:t>.</w:t>
            </w:r>
          </w:p>
          <w:p w14:paraId="79F0E13B" w14:textId="7BC4AA22" w:rsidR="00326228" w:rsidRPr="001F0A81" w:rsidRDefault="00326228" w:rsidP="00853827">
            <w:pPr>
              <w:rPr>
                <w:rFonts w:ascii="Arial" w:eastAsia="Times New Roman" w:hAnsi="Arial" w:cs="Arial"/>
                <w:sz w:val="22"/>
                <w:szCs w:val="22"/>
              </w:rPr>
            </w:pPr>
            <w:r w:rsidRPr="001F0A81">
              <w:rPr>
                <w:rFonts w:ascii="Arial" w:eastAsia="Times New Roman" w:hAnsi="Arial" w:cs="Arial"/>
                <w:sz w:val="22"/>
                <w:szCs w:val="22"/>
              </w:rPr>
              <w:t>Children bring own supply of (labelled) cream, which will have been used previously to ensure no adverse reactions.</w:t>
            </w:r>
          </w:p>
          <w:p w14:paraId="42BFE665" w14:textId="77777777" w:rsidR="00326228" w:rsidRPr="001F0A81" w:rsidRDefault="00326228" w:rsidP="00853827">
            <w:pPr>
              <w:rPr>
                <w:rFonts w:ascii="Arial" w:eastAsia="Times New Roman" w:hAnsi="Arial" w:cs="Arial"/>
                <w:sz w:val="22"/>
                <w:szCs w:val="22"/>
              </w:rPr>
            </w:pPr>
          </w:p>
          <w:p w14:paraId="56F676E6" w14:textId="77777777" w:rsidR="00326228" w:rsidRPr="001F0A81" w:rsidRDefault="00326228" w:rsidP="00853827">
            <w:pPr>
              <w:rPr>
                <w:rFonts w:ascii="Arial" w:eastAsia="Times New Roman" w:hAnsi="Arial" w:cs="Arial"/>
                <w:sz w:val="22"/>
                <w:szCs w:val="22"/>
              </w:rPr>
            </w:pPr>
            <w:r w:rsidRPr="001F0A81">
              <w:rPr>
                <w:rFonts w:ascii="Arial" w:eastAsia="Times New Roman" w:hAnsi="Arial" w:cs="Arial"/>
                <w:sz w:val="22"/>
                <w:szCs w:val="22"/>
              </w:rPr>
              <w:t>Nursery will have own supply of cream but will only be used if parents give consent.</w:t>
            </w:r>
          </w:p>
          <w:p w14:paraId="483C36F6" w14:textId="77777777" w:rsidR="00326228" w:rsidRPr="001F0A81" w:rsidRDefault="00326228" w:rsidP="00853827">
            <w:pPr>
              <w:rPr>
                <w:rFonts w:ascii="Arial" w:eastAsia="Times New Roman" w:hAnsi="Arial" w:cs="Arial"/>
                <w:sz w:val="22"/>
                <w:szCs w:val="22"/>
              </w:rPr>
            </w:pPr>
          </w:p>
          <w:p w14:paraId="051D9B6D" w14:textId="77777777" w:rsidR="00326228" w:rsidRPr="001F0A81" w:rsidRDefault="00326228" w:rsidP="00853827">
            <w:pPr>
              <w:rPr>
                <w:rFonts w:ascii="Arial" w:eastAsia="Times New Roman" w:hAnsi="Arial" w:cs="Arial"/>
                <w:sz w:val="22"/>
                <w:szCs w:val="22"/>
              </w:rPr>
            </w:pPr>
            <w:r w:rsidRPr="001F0A81">
              <w:rPr>
                <w:rFonts w:ascii="Arial" w:eastAsia="Times New Roman" w:hAnsi="Arial" w:cs="Arial"/>
                <w:sz w:val="22"/>
                <w:szCs w:val="22"/>
              </w:rPr>
              <w:t>Sun hats encouraged.</w:t>
            </w:r>
          </w:p>
          <w:p w14:paraId="5BE0670F" w14:textId="77777777" w:rsidR="00326228" w:rsidRPr="001F0A81" w:rsidRDefault="00326228" w:rsidP="00853827">
            <w:pPr>
              <w:rPr>
                <w:rFonts w:ascii="Arial" w:eastAsia="Times New Roman" w:hAnsi="Arial" w:cs="Arial"/>
                <w:sz w:val="22"/>
                <w:szCs w:val="22"/>
              </w:rPr>
            </w:pPr>
          </w:p>
          <w:p w14:paraId="53361B21" w14:textId="5DBBB50D" w:rsidR="00326228" w:rsidRPr="001F0A81" w:rsidRDefault="00326228" w:rsidP="00853827">
            <w:pPr>
              <w:rPr>
                <w:rFonts w:ascii="Arial" w:eastAsia="Times New Roman" w:hAnsi="Arial" w:cs="Arial"/>
                <w:sz w:val="22"/>
                <w:szCs w:val="22"/>
              </w:rPr>
            </w:pPr>
            <w:r w:rsidRPr="001F0A81">
              <w:rPr>
                <w:rFonts w:ascii="Arial" w:eastAsia="Times New Roman" w:hAnsi="Arial" w:cs="Arial"/>
                <w:sz w:val="22"/>
                <w:szCs w:val="22"/>
              </w:rPr>
              <w:t>Water bottles used by children.</w:t>
            </w:r>
          </w:p>
          <w:p w14:paraId="22463DFC" w14:textId="77777777" w:rsidR="00326228" w:rsidRPr="001F0A81" w:rsidRDefault="00326228" w:rsidP="00853827">
            <w:pPr>
              <w:rPr>
                <w:rFonts w:ascii="Arial" w:eastAsia="Times New Roman" w:hAnsi="Arial" w:cs="Arial"/>
                <w:sz w:val="22"/>
                <w:szCs w:val="22"/>
              </w:rPr>
            </w:pPr>
          </w:p>
          <w:p w14:paraId="0CC7713F" w14:textId="23BBE29A" w:rsidR="00ED2F05" w:rsidRPr="001F0A81" w:rsidRDefault="00326228" w:rsidP="00853827">
            <w:pPr>
              <w:rPr>
                <w:rFonts w:ascii="Arial" w:eastAsia="Times New Roman" w:hAnsi="Arial" w:cs="Arial"/>
                <w:sz w:val="22"/>
                <w:szCs w:val="22"/>
              </w:rPr>
            </w:pPr>
            <w:r w:rsidRPr="001F0A81">
              <w:rPr>
                <w:rFonts w:ascii="Arial" w:eastAsia="Times New Roman" w:hAnsi="Arial" w:cs="Arial"/>
                <w:sz w:val="22"/>
                <w:szCs w:val="22"/>
              </w:rPr>
              <w:t>Dens/</w:t>
            </w:r>
            <w:r w:rsidR="00ED2F05" w:rsidRPr="001F0A81">
              <w:rPr>
                <w:rFonts w:ascii="Arial" w:eastAsia="Times New Roman" w:hAnsi="Arial" w:cs="Arial"/>
                <w:sz w:val="22"/>
                <w:szCs w:val="22"/>
              </w:rPr>
              <w:t>shelters created for providing shade.</w:t>
            </w:r>
          </w:p>
          <w:p w14:paraId="4F3CC736" w14:textId="2B46DD8D" w:rsidR="00ED2F05" w:rsidRPr="001F0A81" w:rsidRDefault="00ED2F05" w:rsidP="00853827">
            <w:pPr>
              <w:rPr>
                <w:rFonts w:ascii="Arial" w:eastAsia="Times New Roman" w:hAnsi="Arial" w:cs="Arial"/>
                <w:sz w:val="22"/>
                <w:szCs w:val="22"/>
              </w:rPr>
            </w:pPr>
          </w:p>
          <w:p w14:paraId="58AE35C0" w14:textId="2E50E430" w:rsidR="007E7C68" w:rsidRPr="001F0A81" w:rsidRDefault="007E7C68" w:rsidP="00853827">
            <w:pPr>
              <w:rPr>
                <w:rFonts w:ascii="Arial" w:eastAsia="Times New Roman" w:hAnsi="Arial" w:cs="Arial"/>
                <w:sz w:val="22"/>
                <w:szCs w:val="22"/>
              </w:rPr>
            </w:pPr>
          </w:p>
          <w:p w14:paraId="704ECC51" w14:textId="1A013930" w:rsidR="007E7C68" w:rsidRPr="001F0A81" w:rsidRDefault="007E7C68" w:rsidP="00853827">
            <w:pPr>
              <w:rPr>
                <w:rFonts w:ascii="Arial" w:eastAsia="Times New Roman" w:hAnsi="Arial" w:cs="Arial"/>
                <w:sz w:val="22"/>
                <w:szCs w:val="22"/>
              </w:rPr>
            </w:pPr>
          </w:p>
          <w:p w14:paraId="3BFBA05C" w14:textId="3F43AC8F" w:rsidR="007E7C68" w:rsidRPr="001F0A81" w:rsidRDefault="007E7C68" w:rsidP="00853827">
            <w:pPr>
              <w:rPr>
                <w:rFonts w:ascii="Arial" w:eastAsia="Times New Roman" w:hAnsi="Arial" w:cs="Arial"/>
                <w:sz w:val="22"/>
                <w:szCs w:val="22"/>
              </w:rPr>
            </w:pPr>
          </w:p>
          <w:p w14:paraId="223FBA33" w14:textId="77777777" w:rsidR="007E7C68" w:rsidRPr="001F0A81" w:rsidRDefault="007E7C68" w:rsidP="00853827">
            <w:pPr>
              <w:rPr>
                <w:rFonts w:ascii="Arial" w:eastAsia="Times New Roman" w:hAnsi="Arial" w:cs="Arial"/>
                <w:sz w:val="22"/>
                <w:szCs w:val="22"/>
              </w:rPr>
            </w:pPr>
          </w:p>
          <w:p w14:paraId="6FE303FC" w14:textId="0A9DC831" w:rsidR="00ED2F05" w:rsidRPr="001F0A81" w:rsidRDefault="003040BC" w:rsidP="00853827">
            <w:pPr>
              <w:rPr>
                <w:rFonts w:ascii="Arial" w:eastAsia="Times New Roman" w:hAnsi="Arial" w:cs="Arial"/>
                <w:sz w:val="22"/>
                <w:szCs w:val="22"/>
              </w:rPr>
            </w:pPr>
            <w:r w:rsidRPr="001F0A81">
              <w:rPr>
                <w:rFonts w:ascii="Arial" w:eastAsia="Times New Roman" w:hAnsi="Arial" w:cs="Arial"/>
                <w:sz w:val="22"/>
                <w:szCs w:val="22"/>
              </w:rPr>
              <w:t>Staff judgement if safe to play outside or not if very windy.</w:t>
            </w:r>
          </w:p>
          <w:p w14:paraId="6215C64E" w14:textId="77777777" w:rsidR="003040BC" w:rsidRPr="001F0A81" w:rsidRDefault="003040BC" w:rsidP="00853827">
            <w:pPr>
              <w:rPr>
                <w:rFonts w:ascii="Arial" w:eastAsia="Times New Roman" w:hAnsi="Arial" w:cs="Arial"/>
                <w:sz w:val="22"/>
                <w:szCs w:val="22"/>
              </w:rPr>
            </w:pPr>
          </w:p>
          <w:p w14:paraId="1E407EA2" w14:textId="3725CC56" w:rsidR="007E7C68" w:rsidRPr="001F0A81" w:rsidRDefault="003040BC" w:rsidP="00853827">
            <w:pPr>
              <w:rPr>
                <w:rFonts w:ascii="Arial" w:eastAsia="Times New Roman" w:hAnsi="Arial" w:cs="Arial"/>
                <w:sz w:val="22"/>
                <w:szCs w:val="22"/>
              </w:rPr>
            </w:pPr>
            <w:r w:rsidRPr="001F0A81">
              <w:rPr>
                <w:rFonts w:ascii="Arial" w:eastAsia="Times New Roman" w:hAnsi="Arial" w:cs="Arial"/>
                <w:sz w:val="22"/>
                <w:szCs w:val="22"/>
              </w:rPr>
              <w:t>If so, items secured so they will not cause damage or injury.</w:t>
            </w:r>
          </w:p>
          <w:p w14:paraId="401CBDBC" w14:textId="77777777" w:rsidR="003040BC" w:rsidRPr="001F0A81" w:rsidRDefault="003040BC" w:rsidP="00853827">
            <w:pPr>
              <w:rPr>
                <w:rFonts w:ascii="Arial" w:eastAsia="Times New Roman" w:hAnsi="Arial" w:cs="Arial"/>
                <w:sz w:val="22"/>
                <w:szCs w:val="22"/>
              </w:rPr>
            </w:pPr>
          </w:p>
          <w:p w14:paraId="54D68700" w14:textId="77777777" w:rsidR="003040BC" w:rsidRPr="001F0A81" w:rsidRDefault="003040BC" w:rsidP="003040BC">
            <w:pPr>
              <w:rPr>
                <w:rFonts w:ascii="Arial" w:eastAsia="Times New Roman" w:hAnsi="Arial" w:cs="Arial"/>
                <w:sz w:val="22"/>
                <w:szCs w:val="22"/>
              </w:rPr>
            </w:pPr>
            <w:r w:rsidRPr="001F0A81">
              <w:rPr>
                <w:rFonts w:ascii="Arial" w:eastAsia="Times New Roman" w:hAnsi="Arial" w:cs="Arial"/>
                <w:sz w:val="22"/>
                <w:szCs w:val="22"/>
              </w:rPr>
              <w:t>Staff judgement if safe to play outside or not if very windy.</w:t>
            </w:r>
          </w:p>
          <w:p w14:paraId="6C0D76A9" w14:textId="77777777" w:rsidR="00ED2F05" w:rsidRPr="001F0A81" w:rsidRDefault="00ED2F05" w:rsidP="00853827">
            <w:pPr>
              <w:rPr>
                <w:rFonts w:ascii="Arial" w:eastAsia="Times New Roman" w:hAnsi="Arial" w:cs="Arial"/>
                <w:sz w:val="22"/>
                <w:szCs w:val="22"/>
              </w:rPr>
            </w:pPr>
          </w:p>
          <w:p w14:paraId="5B8E2F0C" w14:textId="4DA0AB57" w:rsidR="00ED2F05" w:rsidRPr="001F0A81" w:rsidRDefault="003040BC" w:rsidP="00853827">
            <w:pPr>
              <w:rPr>
                <w:rFonts w:ascii="Arial" w:hAnsi="Arial" w:cs="Arial"/>
                <w:sz w:val="22"/>
                <w:szCs w:val="22"/>
              </w:rPr>
            </w:pPr>
            <w:r w:rsidRPr="001F0A81">
              <w:rPr>
                <w:rFonts w:ascii="Arial" w:hAnsi="Arial" w:cs="Arial"/>
                <w:sz w:val="22"/>
                <w:szCs w:val="22"/>
              </w:rPr>
              <w:t>S</w:t>
            </w:r>
            <w:r w:rsidR="00ED2F05" w:rsidRPr="001F0A81">
              <w:rPr>
                <w:rFonts w:ascii="Arial" w:hAnsi="Arial" w:cs="Arial"/>
                <w:sz w:val="22"/>
                <w:szCs w:val="22"/>
              </w:rPr>
              <w:t xml:space="preserve">ufficient spare clothing, accessories and footwear </w:t>
            </w:r>
            <w:r w:rsidRPr="001F0A81">
              <w:rPr>
                <w:rFonts w:ascii="Arial" w:hAnsi="Arial" w:cs="Arial"/>
                <w:sz w:val="22"/>
                <w:szCs w:val="22"/>
              </w:rPr>
              <w:t xml:space="preserve">should be </w:t>
            </w:r>
            <w:r w:rsidR="00ED2F05" w:rsidRPr="001F0A81">
              <w:rPr>
                <w:rFonts w:ascii="Arial" w:hAnsi="Arial" w:cs="Arial"/>
                <w:sz w:val="22"/>
                <w:szCs w:val="22"/>
              </w:rPr>
              <w:t>available for children who</w:t>
            </w:r>
            <w:r w:rsidRPr="001F0A81">
              <w:rPr>
                <w:rFonts w:ascii="Arial" w:hAnsi="Arial" w:cs="Arial"/>
                <w:sz w:val="22"/>
                <w:szCs w:val="22"/>
              </w:rPr>
              <w:t xml:space="preserve"> need it. This should be stored and covered </w:t>
            </w:r>
            <w:r w:rsidR="00ED2F05" w:rsidRPr="001F0A81">
              <w:rPr>
                <w:rFonts w:ascii="Arial" w:hAnsi="Arial" w:cs="Arial"/>
                <w:sz w:val="22"/>
                <w:szCs w:val="22"/>
              </w:rPr>
              <w:t xml:space="preserve">where it can be easily accessed. </w:t>
            </w:r>
          </w:p>
          <w:p w14:paraId="27DA1657" w14:textId="77777777" w:rsidR="003040BC" w:rsidRPr="001F0A81" w:rsidRDefault="003040BC" w:rsidP="00853827">
            <w:pPr>
              <w:rPr>
                <w:rFonts w:ascii="Arial" w:hAnsi="Arial" w:cs="Arial"/>
                <w:sz w:val="22"/>
                <w:szCs w:val="22"/>
              </w:rPr>
            </w:pPr>
          </w:p>
          <w:p w14:paraId="7497CEC9" w14:textId="0B1F09F0" w:rsidR="003040BC" w:rsidRPr="001F0A81" w:rsidRDefault="003040BC" w:rsidP="00853827">
            <w:pPr>
              <w:rPr>
                <w:rFonts w:ascii="Arial" w:hAnsi="Arial" w:cs="Arial"/>
                <w:sz w:val="22"/>
                <w:szCs w:val="22"/>
              </w:rPr>
            </w:pPr>
            <w:r w:rsidRPr="001F0A81">
              <w:rPr>
                <w:rFonts w:ascii="Arial" w:hAnsi="Arial" w:cs="Arial"/>
                <w:sz w:val="22"/>
                <w:szCs w:val="22"/>
              </w:rPr>
              <w:t>Parents to be encouraged to ensure children have 2 changes of clothing and weather appropriate clothing.</w:t>
            </w:r>
          </w:p>
          <w:p w14:paraId="15D2A4B2" w14:textId="4D050E70" w:rsidR="00193D4E" w:rsidRPr="001F0A81" w:rsidRDefault="00193D4E" w:rsidP="00853827">
            <w:pPr>
              <w:rPr>
                <w:rFonts w:ascii="Arial" w:hAnsi="Arial" w:cs="Arial"/>
                <w:sz w:val="22"/>
                <w:szCs w:val="22"/>
              </w:rPr>
            </w:pPr>
          </w:p>
          <w:p w14:paraId="5607CD5B" w14:textId="322F3230" w:rsidR="00193D4E" w:rsidRPr="001F0A81" w:rsidRDefault="003040BC" w:rsidP="00853827">
            <w:pPr>
              <w:rPr>
                <w:rFonts w:ascii="Arial" w:hAnsi="Arial" w:cs="Arial"/>
                <w:sz w:val="22"/>
                <w:szCs w:val="22"/>
              </w:rPr>
            </w:pPr>
            <w:r w:rsidRPr="001F0A81">
              <w:rPr>
                <w:rFonts w:ascii="Arial" w:hAnsi="Arial" w:cs="Arial"/>
                <w:sz w:val="22"/>
                <w:szCs w:val="22"/>
              </w:rPr>
              <w:t>Staff to develop</w:t>
            </w:r>
            <w:r w:rsidR="00193D4E" w:rsidRPr="001F0A81">
              <w:rPr>
                <w:rFonts w:ascii="Arial" w:hAnsi="Arial" w:cs="Arial"/>
                <w:sz w:val="22"/>
                <w:szCs w:val="22"/>
              </w:rPr>
              <w:t xml:space="preserve"> a bank of run</w:t>
            </w:r>
            <w:r w:rsidRPr="001F0A81">
              <w:rPr>
                <w:rFonts w:ascii="Arial" w:hAnsi="Arial" w:cs="Arial"/>
                <w:sz w:val="22"/>
                <w:szCs w:val="22"/>
              </w:rPr>
              <w:t>-</w:t>
            </w:r>
            <w:r w:rsidR="00193D4E" w:rsidRPr="001F0A81">
              <w:rPr>
                <w:rFonts w:ascii="Arial" w:hAnsi="Arial" w:cs="Arial"/>
                <w:sz w:val="22"/>
                <w:szCs w:val="22"/>
              </w:rPr>
              <w:t xml:space="preserve">around games and active songs and rhymes can be useful to keep children moving. </w:t>
            </w:r>
          </w:p>
          <w:p w14:paraId="78AFD0B9" w14:textId="77777777" w:rsidR="00ED2F05" w:rsidRPr="001F0A81" w:rsidRDefault="00ED2F05" w:rsidP="00853827">
            <w:pPr>
              <w:rPr>
                <w:rFonts w:ascii="Arial" w:hAnsi="Arial" w:cs="Arial"/>
                <w:sz w:val="22"/>
                <w:szCs w:val="22"/>
              </w:rPr>
            </w:pPr>
          </w:p>
          <w:p w14:paraId="0EEF1145" w14:textId="32010E43" w:rsidR="00ED2F05" w:rsidRPr="001F0A81" w:rsidRDefault="003040BC" w:rsidP="00853827">
            <w:pPr>
              <w:rPr>
                <w:rFonts w:ascii="Arial" w:eastAsia="Times New Roman" w:hAnsi="Arial" w:cs="Arial"/>
                <w:sz w:val="22"/>
                <w:szCs w:val="22"/>
              </w:rPr>
            </w:pPr>
            <w:r w:rsidRPr="001F0A81">
              <w:rPr>
                <w:rFonts w:ascii="Arial" w:hAnsi="Arial" w:cs="Arial"/>
                <w:sz w:val="22"/>
                <w:szCs w:val="22"/>
              </w:rPr>
              <w:t>Janitor to grit paths for parents/children and playground areas.</w:t>
            </w:r>
          </w:p>
          <w:p w14:paraId="04763034" w14:textId="77777777" w:rsidR="00ED2F05" w:rsidRPr="001F0A81" w:rsidRDefault="00ED2F05" w:rsidP="00853827">
            <w:pPr>
              <w:rPr>
                <w:rFonts w:ascii="Arial" w:eastAsia="Times New Roman" w:hAnsi="Arial" w:cs="Arial"/>
                <w:sz w:val="22"/>
                <w:szCs w:val="22"/>
              </w:rPr>
            </w:pPr>
          </w:p>
          <w:p w14:paraId="0316BEFF" w14:textId="77777777" w:rsidR="00ED2F05" w:rsidRPr="001F0A81" w:rsidRDefault="003040BC" w:rsidP="003040BC">
            <w:pPr>
              <w:rPr>
                <w:rFonts w:ascii="Arial" w:eastAsia="Times New Roman" w:hAnsi="Arial" w:cs="Arial"/>
                <w:sz w:val="22"/>
                <w:szCs w:val="22"/>
              </w:rPr>
            </w:pPr>
            <w:r w:rsidRPr="001F0A81">
              <w:rPr>
                <w:rFonts w:ascii="Arial" w:eastAsia="Times New Roman" w:hAnsi="Arial" w:cs="Arial"/>
                <w:sz w:val="22"/>
                <w:szCs w:val="22"/>
              </w:rPr>
              <w:t>Staff to consider smaller groups out at a time, and for shorter periods if very cold – for sake of staff as well as children.</w:t>
            </w:r>
          </w:p>
          <w:p w14:paraId="1AA9DF7B" w14:textId="77777777" w:rsidR="003040BC" w:rsidRPr="001F0A81" w:rsidRDefault="003040BC" w:rsidP="003040BC">
            <w:pPr>
              <w:rPr>
                <w:rFonts w:ascii="Arial" w:eastAsia="Times New Roman" w:hAnsi="Arial" w:cs="Arial"/>
                <w:sz w:val="22"/>
                <w:szCs w:val="22"/>
              </w:rPr>
            </w:pPr>
          </w:p>
          <w:p w14:paraId="01EF36EC" w14:textId="77777777" w:rsidR="003040BC" w:rsidRPr="001F0A81" w:rsidRDefault="003040BC" w:rsidP="003040BC">
            <w:pPr>
              <w:rPr>
                <w:rFonts w:ascii="Arial" w:eastAsia="Times New Roman" w:hAnsi="Arial" w:cs="Arial"/>
                <w:sz w:val="22"/>
                <w:szCs w:val="22"/>
              </w:rPr>
            </w:pPr>
          </w:p>
          <w:p w14:paraId="0A7E2205" w14:textId="29E8AB81" w:rsidR="003040BC" w:rsidRPr="00F32255" w:rsidRDefault="003040BC" w:rsidP="003040BC">
            <w:pPr>
              <w:rPr>
                <w:rFonts w:ascii="Arial" w:hAnsi="Arial" w:cs="Arial"/>
                <w:sz w:val="22"/>
              </w:rPr>
            </w:pPr>
            <w:proofErr w:type="spellStart"/>
            <w:r w:rsidRPr="001F0A81">
              <w:rPr>
                <w:rFonts w:ascii="Arial" w:eastAsia="Times New Roman" w:hAnsi="Arial" w:cs="Arial"/>
                <w:sz w:val="22"/>
                <w:szCs w:val="22"/>
              </w:rPr>
              <w:t>Groupcall</w:t>
            </w:r>
            <w:proofErr w:type="spellEnd"/>
            <w:r w:rsidRPr="001F0A81">
              <w:rPr>
                <w:rFonts w:ascii="Arial" w:eastAsia="Times New Roman" w:hAnsi="Arial" w:cs="Arial"/>
                <w:sz w:val="22"/>
                <w:szCs w:val="22"/>
              </w:rPr>
              <w:t xml:space="preserve"> for parents. Make parents aware that in extreme weather this may be the case/situation.</w:t>
            </w:r>
          </w:p>
        </w:tc>
        <w:tc>
          <w:tcPr>
            <w:tcW w:w="1557" w:type="dxa"/>
          </w:tcPr>
          <w:p w14:paraId="23EBD7DC" w14:textId="77777777" w:rsidR="00ED2F05" w:rsidRPr="00F32255" w:rsidRDefault="00ED2F05" w:rsidP="00853827">
            <w:pPr>
              <w:rPr>
                <w:rFonts w:ascii="Arial" w:hAnsi="Arial" w:cs="Arial"/>
                <w:sz w:val="22"/>
              </w:rPr>
            </w:pPr>
          </w:p>
        </w:tc>
      </w:tr>
    </w:tbl>
    <w:p w14:paraId="6E2735E7" w14:textId="78659B9D" w:rsidR="00D74404" w:rsidRDefault="00D74404" w:rsidP="00D4724E">
      <w:pPr>
        <w:jc w:val="center"/>
        <w:rPr>
          <w:rFonts w:ascii="Arial" w:hAnsi="Arial"/>
          <w:b/>
          <w:color w:val="FF0000"/>
          <w:sz w:val="28"/>
        </w:rPr>
      </w:pPr>
    </w:p>
    <w:p w14:paraId="1169AAB5" w14:textId="1DC6AD82" w:rsidR="00C07632" w:rsidRDefault="00C07632" w:rsidP="00D4724E">
      <w:pPr>
        <w:jc w:val="center"/>
        <w:rPr>
          <w:rFonts w:ascii="Arial" w:hAnsi="Arial"/>
          <w:b/>
          <w:color w:val="FF0000"/>
          <w:sz w:val="28"/>
        </w:rPr>
      </w:pPr>
    </w:p>
    <w:p w14:paraId="69FB2034" w14:textId="620F4BC5" w:rsidR="00C07632" w:rsidRDefault="00C07632" w:rsidP="00D4724E">
      <w:pPr>
        <w:jc w:val="center"/>
        <w:rPr>
          <w:rFonts w:ascii="Arial" w:hAnsi="Arial"/>
          <w:b/>
          <w:color w:val="FF0000"/>
          <w:sz w:val="28"/>
        </w:rPr>
      </w:pPr>
    </w:p>
    <w:p w14:paraId="7FDABF72" w14:textId="05EF746D" w:rsidR="00C07632" w:rsidRDefault="00C07632" w:rsidP="00D4724E">
      <w:pPr>
        <w:jc w:val="center"/>
        <w:rPr>
          <w:rFonts w:ascii="Arial" w:hAnsi="Arial"/>
          <w:b/>
          <w:color w:val="FF0000"/>
          <w:sz w:val="28"/>
        </w:rPr>
      </w:pPr>
    </w:p>
    <w:p w14:paraId="4E521E63" w14:textId="3F649CEC" w:rsidR="00C07632" w:rsidRDefault="00C07632" w:rsidP="00D4724E">
      <w:pPr>
        <w:jc w:val="center"/>
        <w:rPr>
          <w:rFonts w:ascii="Arial" w:hAnsi="Arial"/>
          <w:b/>
          <w:color w:val="FF0000"/>
          <w:sz w:val="28"/>
        </w:rPr>
      </w:pPr>
    </w:p>
    <w:p w14:paraId="11E4E53A" w14:textId="77777777" w:rsidR="00C07632" w:rsidRDefault="00C07632" w:rsidP="00D4724E">
      <w:pPr>
        <w:jc w:val="center"/>
        <w:rPr>
          <w:rFonts w:ascii="Arial" w:hAnsi="Arial"/>
          <w:b/>
          <w:color w:val="FF0000"/>
          <w:sz w:val="28"/>
        </w:rPr>
      </w:pPr>
    </w:p>
    <w:p w14:paraId="02858A6F" w14:textId="587846DF" w:rsidR="00D74404" w:rsidRDefault="00D74404" w:rsidP="00D4724E">
      <w:pPr>
        <w:jc w:val="center"/>
        <w:rPr>
          <w:rFonts w:ascii="Arial" w:hAnsi="Arial"/>
          <w:b/>
          <w:color w:val="FF0000"/>
          <w:sz w:val="28"/>
        </w:rPr>
      </w:pPr>
    </w:p>
    <w:p w14:paraId="1943CC54" w14:textId="59027AE5" w:rsidR="008808C7" w:rsidRDefault="008808C7" w:rsidP="00D4724E">
      <w:pPr>
        <w:jc w:val="center"/>
        <w:rPr>
          <w:rFonts w:ascii="Arial" w:hAnsi="Arial"/>
          <w:b/>
          <w:color w:val="FF0000"/>
          <w:sz w:val="28"/>
        </w:rPr>
      </w:pPr>
    </w:p>
    <w:p w14:paraId="4F318EDD" w14:textId="3B428ECD" w:rsidR="008808C7" w:rsidRDefault="008808C7" w:rsidP="00D4724E">
      <w:pPr>
        <w:jc w:val="center"/>
        <w:rPr>
          <w:rFonts w:ascii="Arial" w:hAnsi="Arial"/>
          <w:b/>
          <w:color w:val="FF0000"/>
          <w:sz w:val="28"/>
        </w:rPr>
      </w:pPr>
    </w:p>
    <w:p w14:paraId="036D1223" w14:textId="0A5D7D05" w:rsidR="008808C7" w:rsidRDefault="008808C7" w:rsidP="00D4724E">
      <w:pPr>
        <w:jc w:val="center"/>
        <w:rPr>
          <w:rFonts w:ascii="Arial" w:hAnsi="Arial"/>
          <w:b/>
          <w:color w:val="FF0000"/>
          <w:sz w:val="28"/>
        </w:rPr>
      </w:pPr>
    </w:p>
    <w:p w14:paraId="3F91D40D" w14:textId="5880C925" w:rsidR="008808C7" w:rsidRDefault="008808C7" w:rsidP="00D4724E">
      <w:pPr>
        <w:jc w:val="center"/>
        <w:rPr>
          <w:rFonts w:ascii="Arial" w:hAnsi="Arial"/>
          <w:b/>
          <w:color w:val="FF0000"/>
          <w:sz w:val="28"/>
        </w:rPr>
      </w:pPr>
    </w:p>
    <w:p w14:paraId="5FB162C9" w14:textId="3327AAC3" w:rsidR="008808C7" w:rsidRDefault="008808C7" w:rsidP="00D4724E">
      <w:pPr>
        <w:jc w:val="center"/>
        <w:rPr>
          <w:rFonts w:ascii="Arial" w:hAnsi="Arial"/>
          <w:b/>
          <w:color w:val="FF0000"/>
          <w:sz w:val="28"/>
        </w:rPr>
      </w:pPr>
    </w:p>
    <w:sectPr w:rsidR="008808C7" w:rsidSect="00DC1A9F">
      <w:pgSz w:w="16838" w:h="11899" w:orient="landscape"/>
      <w:pgMar w:top="680" w:right="680" w:bottom="680" w:left="680" w:header="510" w:footer="51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64A462" w16cid:durableId="21A4C8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89ED" w14:textId="77777777" w:rsidR="004E4EA0" w:rsidRDefault="004E4EA0" w:rsidP="009A0461">
      <w:r>
        <w:separator/>
      </w:r>
    </w:p>
  </w:endnote>
  <w:endnote w:type="continuationSeparator" w:id="0">
    <w:p w14:paraId="1A4C7AEB" w14:textId="77777777" w:rsidR="004E4EA0" w:rsidRDefault="004E4EA0" w:rsidP="009A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SymbolMT">
    <w:altName w:val="Cambria"/>
    <w:panose1 w:val="00000000000000000000"/>
    <w:charset w:val="00"/>
    <w:family w:val="roman"/>
    <w:notTrueType/>
    <w:pitch w:val="default"/>
  </w:font>
  <w:font w:name="ArialMT">
    <w:altName w:val="Arial"/>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42E71" w14:textId="77777777" w:rsidR="004E4EA0" w:rsidRDefault="004E4EA0" w:rsidP="009A0461">
      <w:r>
        <w:separator/>
      </w:r>
    </w:p>
  </w:footnote>
  <w:footnote w:type="continuationSeparator" w:id="0">
    <w:p w14:paraId="3AF875D4" w14:textId="77777777" w:rsidR="004E4EA0" w:rsidRDefault="004E4EA0" w:rsidP="009A0461">
      <w:r>
        <w:continuationSeparator/>
      </w:r>
    </w:p>
  </w:footnote>
  <w:footnote w:id="1">
    <w:p w14:paraId="4577B369" w14:textId="77777777" w:rsidR="004E4EA0" w:rsidRPr="000B13D5" w:rsidRDefault="004E4EA0" w:rsidP="008415B0">
      <w:pPr>
        <w:pStyle w:val="FootnoteText"/>
        <w:rPr>
          <w:rFonts w:asciiTheme="minorHAnsi" w:eastAsiaTheme="minorHAnsi" w:hAnsiTheme="minorHAnsi" w:cstheme="minorBidi"/>
        </w:rPr>
      </w:pPr>
      <w:r>
        <w:rPr>
          <w:rStyle w:val="FootnoteReference"/>
        </w:rPr>
        <w:footnoteRef/>
      </w:r>
      <w:r>
        <w:t xml:space="preserve"> Scottish Government (2020) </w:t>
      </w:r>
      <w:r w:rsidRPr="000B13D5">
        <w:rPr>
          <w:rFonts w:asciiTheme="minorHAnsi" w:eastAsiaTheme="minorHAnsi" w:hAnsiTheme="minorHAnsi" w:cstheme="minorBidi"/>
        </w:rPr>
        <w:t>Coronavirus (COVID-19): guidance on reopening early learning and childcare services</w:t>
      </w:r>
    </w:p>
    <w:p w14:paraId="1C2AA335" w14:textId="77777777" w:rsidR="004E4EA0" w:rsidRDefault="004E4EA0" w:rsidP="008415B0">
      <w:pPr>
        <w:pStyle w:val="FootnoteText"/>
      </w:pPr>
      <w:r>
        <w:t xml:space="preserve"> 30.7.2020 </w:t>
      </w:r>
      <w:hyperlink r:id="rId1" w:history="1">
        <w:r w:rsidRPr="001A036A">
          <w:rPr>
            <w:rStyle w:val="Hyperlink"/>
          </w:rPr>
          <w:t>https://www.gov.scot/publications/coronavirus-covid-19-guidance-on-reopening-early-learning-and-childcare-services/pages/outdoor-spaces/</w:t>
        </w:r>
      </w:hyperlink>
      <w:r>
        <w:t xml:space="preserve"> </w:t>
      </w:r>
    </w:p>
  </w:footnote>
  <w:footnote w:id="2">
    <w:p w14:paraId="2AC3D67C" w14:textId="77777777" w:rsidR="004E4EA0" w:rsidRDefault="004E4EA0" w:rsidP="008415B0">
      <w:pPr>
        <w:pStyle w:val="FootnoteText"/>
      </w:pPr>
      <w:r>
        <w:rPr>
          <w:rStyle w:val="FootnoteReference"/>
        </w:rPr>
        <w:footnoteRef/>
      </w:r>
      <w:r>
        <w:t xml:space="preserve"> For comments 1 &amp; 2, see Freeman, S. and </w:t>
      </w:r>
      <w:proofErr w:type="spellStart"/>
      <w:r>
        <w:t>Eykelbosh</w:t>
      </w:r>
      <w:proofErr w:type="spellEnd"/>
      <w:r>
        <w:t>, A. (202) COVID-</w:t>
      </w:r>
      <w:proofErr w:type="gramStart"/>
      <w:r>
        <w:t>!9</w:t>
      </w:r>
      <w:proofErr w:type="gramEnd"/>
      <w:r>
        <w:t xml:space="preserve"> and outdoor safety: considerations for use of outdoor recreational spaces, p3 &amp; 4.  This is a straightforward research summary.  </w:t>
      </w:r>
      <w:hyperlink r:id="rId2" w:history="1">
        <w:r w:rsidRPr="00DF4B9B">
          <w:rPr>
            <w:rStyle w:val="Hyperlink"/>
          </w:rPr>
          <w:t>https://ncceh.ca/sites/default/files/COVID-19%20Outdoor%20Safety%20-%20April%2016%202020.pdf</w:t>
        </w:r>
      </w:hyperlink>
      <w:r>
        <w:t xml:space="preserve"> </w:t>
      </w:r>
    </w:p>
  </w:footnote>
  <w:footnote w:id="3">
    <w:p w14:paraId="36082FA9" w14:textId="77777777" w:rsidR="004E4EA0" w:rsidRPr="007E4072" w:rsidRDefault="004E4EA0" w:rsidP="008415B0">
      <w:pPr>
        <w:pStyle w:val="FootnoteText"/>
      </w:pPr>
      <w:r>
        <w:rPr>
          <w:rStyle w:val="FootnoteReference"/>
        </w:rPr>
        <w:footnoteRef/>
      </w:r>
      <w:r>
        <w:t xml:space="preserve"> </w:t>
      </w:r>
      <w:r w:rsidRPr="007E4072">
        <w:t xml:space="preserve">Shanna </w:t>
      </w:r>
      <w:proofErr w:type="spellStart"/>
      <w:r w:rsidRPr="007E4072">
        <w:t>Ratnesar</w:t>
      </w:r>
      <w:proofErr w:type="spellEnd"/>
      <w:r w:rsidRPr="007E4072">
        <w:t xml:space="preserve">-Shumate, Gregory Williams, Brian Green, Melissa Krause, Brian Holland, Stewart Wood, Jordan Bohannon, Jeremy </w:t>
      </w:r>
      <w:proofErr w:type="spellStart"/>
      <w:r w:rsidRPr="007E4072">
        <w:t>Boydston</w:t>
      </w:r>
      <w:proofErr w:type="spellEnd"/>
      <w:r w:rsidRPr="007E4072">
        <w:t xml:space="preserve">, Denise </w:t>
      </w:r>
      <w:proofErr w:type="spellStart"/>
      <w:r w:rsidRPr="007E4072">
        <w:t>Freeburger</w:t>
      </w:r>
      <w:proofErr w:type="spellEnd"/>
      <w:r w:rsidRPr="007E4072">
        <w:t xml:space="preserve">, </w:t>
      </w:r>
      <w:proofErr w:type="spellStart"/>
      <w:r w:rsidRPr="007E4072">
        <w:t>Idris</w:t>
      </w:r>
      <w:proofErr w:type="spellEnd"/>
      <w:r w:rsidRPr="007E4072">
        <w:t xml:space="preserve"> Hooper, Katie Beck, John Yeager, Louis A Altamura, Jennifer </w:t>
      </w:r>
      <w:proofErr w:type="spellStart"/>
      <w:r w:rsidRPr="007E4072">
        <w:t>Biryukov</w:t>
      </w:r>
      <w:proofErr w:type="spellEnd"/>
      <w:r w:rsidRPr="007E4072">
        <w:t xml:space="preserve">, Jason </w:t>
      </w:r>
      <w:proofErr w:type="spellStart"/>
      <w:r w:rsidRPr="007E4072">
        <w:t>Yolitz</w:t>
      </w:r>
      <w:proofErr w:type="spellEnd"/>
      <w:r w:rsidRPr="007E4072">
        <w:t xml:space="preserve">, Michael </w:t>
      </w:r>
      <w:proofErr w:type="spellStart"/>
      <w:r w:rsidRPr="007E4072">
        <w:t>Schuit</w:t>
      </w:r>
      <w:proofErr w:type="spellEnd"/>
      <w:r w:rsidRPr="007E4072">
        <w:t xml:space="preserve">, Victoria Wahl, Michael </w:t>
      </w:r>
      <w:proofErr w:type="spellStart"/>
      <w:r w:rsidRPr="007E4072">
        <w:t>Hevey</w:t>
      </w:r>
      <w:proofErr w:type="spellEnd"/>
      <w:r w:rsidRPr="007E4072">
        <w:t xml:space="preserve">, Paul </w:t>
      </w:r>
      <w:proofErr w:type="spellStart"/>
      <w:r w:rsidRPr="007E4072">
        <w:t>Dabisch</w:t>
      </w:r>
      <w:proofErr w:type="spellEnd"/>
      <w:r w:rsidRPr="007E4072">
        <w:t>, Simulated Sunlight Rapidly Inactivates SARS-CoV-2 on Surfaces, </w:t>
      </w:r>
      <w:r w:rsidRPr="007E4072">
        <w:rPr>
          <w:i/>
          <w:iCs/>
        </w:rPr>
        <w:t>The Journal of Infectious Diseases</w:t>
      </w:r>
      <w:r w:rsidRPr="007E4072">
        <w:t>, , jiaa274, </w:t>
      </w:r>
      <w:hyperlink r:id="rId3" w:history="1">
        <w:r w:rsidRPr="007E4072">
          <w:rPr>
            <w:rStyle w:val="Hyperlink"/>
          </w:rPr>
          <w:t>https://doi.org/10.1093/infdis/jiaa274</w:t>
        </w:r>
      </w:hyperlink>
    </w:p>
    <w:p w14:paraId="73192D59" w14:textId="77777777" w:rsidR="004E4EA0" w:rsidRDefault="004E4EA0" w:rsidP="008415B0">
      <w:pPr>
        <w:pStyle w:val="FootnoteText"/>
      </w:pPr>
    </w:p>
  </w:footnote>
  <w:footnote w:id="4">
    <w:p w14:paraId="6C1F2AF4" w14:textId="77777777" w:rsidR="004E4EA0" w:rsidRDefault="004E4EA0" w:rsidP="008415B0">
      <w:pPr>
        <w:pStyle w:val="FootnoteText"/>
      </w:pPr>
      <w:r>
        <w:rPr>
          <w:rStyle w:val="FootnoteReference"/>
        </w:rPr>
        <w:footnoteRef/>
      </w:r>
      <w:r>
        <w:rPr>
          <w:rFonts w:ascii="AppleSystemUIFont" w:hAnsi="AppleSystemUIFont" w:cs="AppleSystemUIFont"/>
          <w:sz w:val="22"/>
          <w:szCs w:val="22"/>
        </w:rPr>
        <w:t xml:space="preserve">Health Protection Scotland (2018) </w:t>
      </w:r>
      <w:r w:rsidRPr="001C3579">
        <w:rPr>
          <w:rFonts w:ascii="AppleSystemUIFont" w:hAnsi="AppleSystemUIFont" w:cs="AppleSystemUIFont"/>
          <w:i/>
          <w:iCs/>
          <w:sz w:val="22"/>
          <w:szCs w:val="22"/>
        </w:rPr>
        <w:t>Infection Prevention and Control in Childcare Setting</w:t>
      </w:r>
      <w:r>
        <w:rPr>
          <w:rFonts w:ascii="AppleSystemUIFont" w:hAnsi="AppleSystemUIFont" w:cs="AppleSystemUIFont"/>
          <w:i/>
          <w:iCs/>
          <w:sz w:val="22"/>
          <w:szCs w:val="22"/>
        </w:rPr>
        <w:t>s</w:t>
      </w:r>
      <w:r>
        <w:t xml:space="preserve"> </w:t>
      </w:r>
      <w:hyperlink r:id="rId4" w:history="1">
        <w:r w:rsidRPr="00DF4B9B">
          <w:rPr>
            <w:rStyle w:val="Hyperlink"/>
          </w:rPr>
          <w:t>https://www.hps.scot.nhs.uk/web-resources-container/infection-prevention-and-control-in-childcare-settings-day-care-and-childminding-settings/</w:t>
        </w:r>
      </w:hyperlink>
      <w:r>
        <w:t xml:space="preserve"> </w:t>
      </w:r>
    </w:p>
  </w:footnote>
  <w:footnote w:id="5">
    <w:p w14:paraId="02BFB27A" w14:textId="77777777" w:rsidR="004E4EA0" w:rsidRDefault="004E4EA0" w:rsidP="008415B0">
      <w:pPr>
        <w:pStyle w:val="FootnoteText"/>
      </w:pPr>
      <w:r>
        <w:rPr>
          <w:rStyle w:val="FootnoteReference"/>
        </w:rPr>
        <w:footnoteRef/>
      </w:r>
      <w:r>
        <w:t xml:space="preserve"> Health Protection Scotland (2020) </w:t>
      </w:r>
      <w:r w:rsidRPr="008D4C8C">
        <w:rPr>
          <w:rFonts w:ascii="AppleSystemUIFont" w:hAnsi="AppleSystemUIFont" w:cs="AppleSystemUIFont"/>
          <w:i/>
          <w:iCs/>
          <w:sz w:val="22"/>
          <w:szCs w:val="22"/>
        </w:rPr>
        <w:t>COVID-19 Guidance for Non-healthcare Settings</w:t>
      </w:r>
      <w:r w:rsidRPr="00FD5F63">
        <w:t xml:space="preserve"> </w:t>
      </w:r>
      <w:hyperlink r:id="rId5" w:history="1">
        <w:r w:rsidRPr="00DF4B9B">
          <w:rPr>
            <w:rStyle w:val="Hyperlink"/>
          </w:rPr>
          <w:t>https://www.hps.scot.nhs.uk/web-resources-container/covid-19-guidance-for-non-healthcare-settings/</w:t>
        </w:r>
      </w:hyperlink>
      <w:r>
        <w:t xml:space="preserve"> </w:t>
      </w:r>
    </w:p>
  </w:footnote>
  <w:footnote w:id="6">
    <w:p w14:paraId="149BA520" w14:textId="77777777" w:rsidR="004E4EA0" w:rsidRPr="00D57300" w:rsidRDefault="004E4EA0" w:rsidP="008415B0">
      <w:pPr>
        <w:pStyle w:val="FootnoteText"/>
      </w:pPr>
      <w:r w:rsidRPr="00034B72">
        <w:rPr>
          <w:rStyle w:val="FootnoteReference"/>
        </w:rPr>
        <w:footnoteRef/>
      </w:r>
      <w:r>
        <w:t xml:space="preserve"> WHO </w:t>
      </w:r>
      <w:r w:rsidRPr="00D57300">
        <w:t>Q&amp;A: Considerations for the cleaning and disinfection of environmental surfaces in the context of COVID-19 in non-health care settings</w:t>
      </w:r>
    </w:p>
    <w:p w14:paraId="321A7D37" w14:textId="77777777" w:rsidR="004E4EA0" w:rsidRPr="00034B72" w:rsidRDefault="004E4EA0" w:rsidP="008415B0">
      <w:pPr>
        <w:pStyle w:val="FootnoteText"/>
      </w:pPr>
      <w:r w:rsidRPr="00034B72">
        <w:t xml:space="preserve"> </w:t>
      </w:r>
      <w:hyperlink r:id="rId6" w:history="1">
        <w:r w:rsidRPr="00034B72">
          <w:rPr>
            <w:rStyle w:val="Hyperlink"/>
            <w:i/>
            <w:iCs/>
          </w:rPr>
          <w:t>https://www.who.int/news-room/q-a-detail/q-a-considerations-for-the-cleaning-and-disinfection-of-environmental-surfaces-in-the-context-of-covid-19-in-non-health-care-settings</w:t>
        </w:r>
      </w:hyperlink>
      <w:r w:rsidRPr="00034B72">
        <w:rPr>
          <w:i/>
          <w:iCs/>
        </w:rPr>
        <w:t xml:space="preserve"> </w:t>
      </w:r>
    </w:p>
  </w:footnote>
  <w:footnote w:id="7">
    <w:p w14:paraId="2E59C940" w14:textId="77777777" w:rsidR="004E4EA0" w:rsidRDefault="004E4EA0" w:rsidP="00E43BF5">
      <w:pPr>
        <w:pStyle w:val="FootnoteText"/>
      </w:pPr>
      <w:r>
        <w:rPr>
          <w:rStyle w:val="FootnoteReference"/>
        </w:rPr>
        <w:footnoteRef/>
      </w:r>
      <w:r>
        <w:t xml:space="preserve"> This term is used in the Scottish Government guidance for ELC settings. The term ‘BAME’ representing Black, Asian and Minority Ethnic communities is commonly used too. Use the term your families prefer. </w:t>
      </w:r>
    </w:p>
  </w:footnote>
  <w:footnote w:id="8">
    <w:p w14:paraId="458A68AD" w14:textId="77777777" w:rsidR="004E4EA0" w:rsidRDefault="004E4EA0" w:rsidP="00E43BF5">
      <w:pPr>
        <w:pStyle w:val="FootnoteText"/>
      </w:pPr>
      <w:r>
        <w:rPr>
          <w:rStyle w:val="FootnoteReference"/>
        </w:rPr>
        <w:footnoteRef/>
      </w:r>
      <w:r>
        <w:t xml:space="preserve"> See the latest Scottish Government  guidance for  ELC  settings </w:t>
      </w:r>
      <w:hyperlink r:id="rId7" w:history="1">
        <w:r w:rsidRPr="001A036A">
          <w:rPr>
            <w:rStyle w:val="Hyperlink"/>
          </w:rPr>
          <w:t>https://www.gov.scot/publications/coronavirus-covid-19-guidance-on-reopening-early-learning-and-childcare-services/pages/risk-assessment-and-support-for-specific-groups/</w:t>
        </w:r>
      </w:hyperlink>
      <w:r>
        <w:t xml:space="preserve"> </w:t>
      </w:r>
    </w:p>
  </w:footnote>
  <w:footnote w:id="9">
    <w:p w14:paraId="3EF85D7C" w14:textId="77777777" w:rsidR="004E4EA0" w:rsidRDefault="004E4EA0" w:rsidP="00302D39">
      <w:pPr>
        <w:pStyle w:val="FootnoteText"/>
      </w:pPr>
      <w:r>
        <w:rPr>
          <w:rStyle w:val="FootnoteReference"/>
        </w:rPr>
        <w:footnoteRef/>
      </w:r>
      <w:r>
        <w:t xml:space="preserve"> </w:t>
      </w:r>
      <w:hyperlink r:id="rId8" w:history="1">
        <w:r w:rsidRPr="00F11482">
          <w:rPr>
            <w:rStyle w:val="Hyperlink"/>
          </w:rPr>
          <w:t>https://www.childrenandnature.org/learn/research/</w:t>
        </w:r>
      </w:hyperlink>
      <w:r>
        <w:t xml:space="preserve"> </w:t>
      </w:r>
    </w:p>
  </w:footnote>
  <w:footnote w:id="10">
    <w:p w14:paraId="5927247A" w14:textId="77777777" w:rsidR="004E4EA0" w:rsidRDefault="004E4EA0" w:rsidP="00302D39">
      <w:pPr>
        <w:pStyle w:val="FootnoteText"/>
      </w:pPr>
      <w:r>
        <w:rPr>
          <w:rStyle w:val="FootnoteReference"/>
        </w:rPr>
        <w:footnoteRef/>
      </w:r>
      <w:r>
        <w:t xml:space="preserve"> </w:t>
      </w:r>
      <w:hyperlink r:id="rId9" w:history="1">
        <w:r w:rsidRPr="00F11482">
          <w:rPr>
            <w:rStyle w:val="Hyperlink"/>
          </w:rPr>
          <w:t>https://creativestarlearning.co.uk/international/significant-scottish-outdoor-learning-and-play-documents/</w:t>
        </w:r>
      </w:hyperlink>
      <w:r>
        <w:t xml:space="preserve"> </w:t>
      </w:r>
    </w:p>
  </w:footnote>
  <w:footnote w:id="11">
    <w:p w14:paraId="16BE42E4" w14:textId="363081B8" w:rsidR="004E4EA0" w:rsidRDefault="004E4EA0">
      <w:pPr>
        <w:pStyle w:val="FootnoteText"/>
      </w:pPr>
      <w:r>
        <w:rPr>
          <w:rStyle w:val="FootnoteReference"/>
        </w:rPr>
        <w:footnoteRef/>
      </w:r>
      <w:r>
        <w:t xml:space="preserve"> This term is used in the Scottish Government guidance for ELC settings. The term ‘BAME’ representing Black, Asian and Minority Ethnic communities is commonly used too. Use the term your families prefer.</w:t>
      </w:r>
    </w:p>
  </w:footnote>
  <w:footnote w:id="12">
    <w:p w14:paraId="505496F7" w14:textId="77777777" w:rsidR="004E4EA0" w:rsidRDefault="004E4EA0" w:rsidP="008415B0">
      <w:pPr>
        <w:pStyle w:val="FootnoteText"/>
      </w:pPr>
      <w:r>
        <w:rPr>
          <w:rStyle w:val="FootnoteReference"/>
        </w:rPr>
        <w:footnoteRef/>
      </w:r>
      <w:r>
        <w:t xml:space="preserve"> See the latest Scottish Government  guidance for  ELC  settings </w:t>
      </w:r>
      <w:hyperlink r:id="rId10" w:history="1">
        <w:r w:rsidRPr="001A036A">
          <w:rPr>
            <w:rStyle w:val="Hyperlink"/>
          </w:rPr>
          <w:t>https://www.gov.scot/publications/coronavirus-covid-19-guidance-on-reopening-early-learning-and-childcare-services/pages/risk-assessment-and-support-for-specific-groups/</w:t>
        </w:r>
      </w:hyperlink>
      <w:r>
        <w:t xml:space="preserve"> </w:t>
      </w:r>
    </w:p>
  </w:footnote>
  <w:footnote w:id="13">
    <w:p w14:paraId="3556384F" w14:textId="0D4F387D" w:rsidR="004E4EA0" w:rsidRDefault="004E4EA0" w:rsidP="00BB2B91">
      <w:pPr>
        <w:pStyle w:val="FootnoteText"/>
      </w:pPr>
      <w:r>
        <w:rPr>
          <w:rStyle w:val="FootnoteReference"/>
        </w:rPr>
        <w:footnoteRef/>
      </w:r>
      <w:r>
        <w:t xml:space="preserve"> </w:t>
      </w:r>
      <w:hyperlink r:id="rId11" w:history="1">
        <w:r w:rsidRPr="00820C0D">
          <w:rPr>
            <w:rStyle w:val="Hyperlink"/>
          </w:rPr>
          <w:t>https://www.ltl.org.uk/resources/open-sand-in-schools-and-nurseries/</w:t>
        </w:r>
      </w:hyperlink>
      <w:r>
        <w:t xml:space="preserve"> </w:t>
      </w:r>
    </w:p>
  </w:footnote>
  <w:footnote w:id="14">
    <w:p w14:paraId="47BAFA87" w14:textId="77777777" w:rsidR="004E4EA0" w:rsidRDefault="004E4EA0" w:rsidP="00BB2B91">
      <w:pPr>
        <w:pStyle w:val="FootnoteText"/>
      </w:pPr>
      <w:r>
        <w:rPr>
          <w:rStyle w:val="FootnoteReference"/>
        </w:rPr>
        <w:footnoteRef/>
      </w:r>
      <w:r>
        <w:t xml:space="preserve"> </w:t>
      </w:r>
      <w:hyperlink r:id="rId12" w:history="1">
        <w:r w:rsidRPr="00F11482">
          <w:rPr>
            <w:rStyle w:val="Hyperlink"/>
          </w:rPr>
          <w:t>https://creativestarlearning.co.uk/developing-school-grounds-outdoor-spaces/sandpits-outside-roar/</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82B"/>
    <w:multiLevelType w:val="hybridMultilevel"/>
    <w:tmpl w:val="F94CA0B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745538"/>
    <w:multiLevelType w:val="hybridMultilevel"/>
    <w:tmpl w:val="3F1A1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0A28D7"/>
    <w:multiLevelType w:val="hybridMultilevel"/>
    <w:tmpl w:val="E2325D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1374C"/>
    <w:multiLevelType w:val="hybridMultilevel"/>
    <w:tmpl w:val="2BE69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0B13A0"/>
    <w:multiLevelType w:val="hybridMultilevel"/>
    <w:tmpl w:val="12E41E62"/>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F2E15"/>
    <w:multiLevelType w:val="multilevel"/>
    <w:tmpl w:val="1CB81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B946954"/>
    <w:multiLevelType w:val="hybridMultilevel"/>
    <w:tmpl w:val="29BA2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D23999"/>
    <w:multiLevelType w:val="hybridMultilevel"/>
    <w:tmpl w:val="C48A6200"/>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E5FD4"/>
    <w:multiLevelType w:val="hybridMultilevel"/>
    <w:tmpl w:val="12C6A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EC545EA"/>
    <w:multiLevelType w:val="hybridMultilevel"/>
    <w:tmpl w:val="BFD4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2E59B8"/>
    <w:multiLevelType w:val="hybridMultilevel"/>
    <w:tmpl w:val="5D66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F20FE5"/>
    <w:multiLevelType w:val="hybridMultilevel"/>
    <w:tmpl w:val="D0C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326C"/>
    <w:multiLevelType w:val="hybridMultilevel"/>
    <w:tmpl w:val="6E5C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B44EC1"/>
    <w:multiLevelType w:val="hybridMultilevel"/>
    <w:tmpl w:val="F6E8BE46"/>
    <w:lvl w:ilvl="0" w:tplc="2D4E6D26">
      <w:start w:val="2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90284"/>
    <w:multiLevelType w:val="hybridMultilevel"/>
    <w:tmpl w:val="3E361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27636E"/>
    <w:multiLevelType w:val="hybridMultilevel"/>
    <w:tmpl w:val="723CE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473D0F"/>
    <w:multiLevelType w:val="hybridMultilevel"/>
    <w:tmpl w:val="5C60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A97523"/>
    <w:multiLevelType w:val="hybridMultilevel"/>
    <w:tmpl w:val="2DF6C5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2D32401"/>
    <w:multiLevelType w:val="hybridMultilevel"/>
    <w:tmpl w:val="D9A0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3956A8"/>
    <w:multiLevelType w:val="hybridMultilevel"/>
    <w:tmpl w:val="B5E8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4A518AC"/>
    <w:multiLevelType w:val="multilevel"/>
    <w:tmpl w:val="842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B930C1"/>
    <w:multiLevelType w:val="hybridMultilevel"/>
    <w:tmpl w:val="7E2CF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5F2013"/>
    <w:multiLevelType w:val="hybridMultilevel"/>
    <w:tmpl w:val="6FAA60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B8F355B"/>
    <w:multiLevelType w:val="multilevel"/>
    <w:tmpl w:val="515A4B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BC71E46"/>
    <w:multiLevelType w:val="multilevel"/>
    <w:tmpl w:val="1132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22065E"/>
    <w:multiLevelType w:val="hybridMultilevel"/>
    <w:tmpl w:val="FABC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F8B31AC"/>
    <w:multiLevelType w:val="hybridMultilevel"/>
    <w:tmpl w:val="8FA4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FA74B21"/>
    <w:multiLevelType w:val="hybridMultilevel"/>
    <w:tmpl w:val="C704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1874948"/>
    <w:multiLevelType w:val="hybridMultilevel"/>
    <w:tmpl w:val="23B8B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EA2AAC"/>
    <w:multiLevelType w:val="hybridMultilevel"/>
    <w:tmpl w:val="AADA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997FB8"/>
    <w:multiLevelType w:val="hybridMultilevel"/>
    <w:tmpl w:val="4452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2A694D"/>
    <w:multiLevelType w:val="hybridMultilevel"/>
    <w:tmpl w:val="E9EA4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BAF6BE7"/>
    <w:multiLevelType w:val="multilevel"/>
    <w:tmpl w:val="911C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4E359E"/>
    <w:multiLevelType w:val="hybridMultilevel"/>
    <w:tmpl w:val="7FBAA6E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D937880"/>
    <w:multiLevelType w:val="hybridMultilevel"/>
    <w:tmpl w:val="389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A528FA"/>
    <w:multiLevelType w:val="hybridMultilevel"/>
    <w:tmpl w:val="51A247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43273C6"/>
    <w:multiLevelType w:val="hybridMultilevel"/>
    <w:tmpl w:val="765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4DF68C6"/>
    <w:multiLevelType w:val="hybridMultilevel"/>
    <w:tmpl w:val="A664FA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EC47B7"/>
    <w:multiLevelType w:val="hybridMultilevel"/>
    <w:tmpl w:val="195666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FB1005"/>
    <w:multiLevelType w:val="hybridMultilevel"/>
    <w:tmpl w:val="866A1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99E0852"/>
    <w:multiLevelType w:val="hybridMultilevel"/>
    <w:tmpl w:val="BF8840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A7B2732"/>
    <w:multiLevelType w:val="multilevel"/>
    <w:tmpl w:val="DE4C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11C5BD6"/>
    <w:multiLevelType w:val="hybridMultilevel"/>
    <w:tmpl w:val="D6BE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2942F6"/>
    <w:multiLevelType w:val="hybridMultilevel"/>
    <w:tmpl w:val="28DA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A525818"/>
    <w:multiLevelType w:val="hybridMultilevel"/>
    <w:tmpl w:val="93EA04A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AB04B81"/>
    <w:multiLevelType w:val="hybridMultilevel"/>
    <w:tmpl w:val="BC56B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446DAD"/>
    <w:multiLevelType w:val="hybridMultilevel"/>
    <w:tmpl w:val="BC582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E5643D5"/>
    <w:multiLevelType w:val="hybridMultilevel"/>
    <w:tmpl w:val="2C9C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1D617B4"/>
    <w:multiLevelType w:val="hybridMultilevel"/>
    <w:tmpl w:val="F1AAA1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6A255DBC"/>
    <w:multiLevelType w:val="hybridMultilevel"/>
    <w:tmpl w:val="8F16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E34610"/>
    <w:multiLevelType w:val="hybridMultilevel"/>
    <w:tmpl w:val="0BDEA2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B10211D"/>
    <w:multiLevelType w:val="hybridMultilevel"/>
    <w:tmpl w:val="0C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FF3895"/>
    <w:multiLevelType w:val="hybridMultilevel"/>
    <w:tmpl w:val="E38E6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675468"/>
    <w:multiLevelType w:val="multilevel"/>
    <w:tmpl w:val="E4E8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2D034B"/>
    <w:multiLevelType w:val="hybridMultilevel"/>
    <w:tmpl w:val="14AA3A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17155F6"/>
    <w:multiLevelType w:val="hybridMultilevel"/>
    <w:tmpl w:val="27CE8440"/>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6D6CBC"/>
    <w:multiLevelType w:val="multilevel"/>
    <w:tmpl w:val="842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990A84"/>
    <w:multiLevelType w:val="hybridMultilevel"/>
    <w:tmpl w:val="3136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679481A"/>
    <w:multiLevelType w:val="hybridMultilevel"/>
    <w:tmpl w:val="8F04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73C043F"/>
    <w:multiLevelType w:val="hybridMultilevel"/>
    <w:tmpl w:val="8676FD36"/>
    <w:lvl w:ilvl="0" w:tplc="BE960EAE">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787472D"/>
    <w:multiLevelType w:val="hybridMultilevel"/>
    <w:tmpl w:val="A150F0C2"/>
    <w:lvl w:ilvl="0" w:tplc="8FCC115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8CD34AD"/>
    <w:multiLevelType w:val="hybridMultilevel"/>
    <w:tmpl w:val="135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AD16C02"/>
    <w:multiLevelType w:val="hybridMultilevel"/>
    <w:tmpl w:val="7F1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B8C7C9D"/>
    <w:multiLevelType w:val="hybridMultilevel"/>
    <w:tmpl w:val="0AEE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F136347"/>
    <w:multiLevelType w:val="multilevel"/>
    <w:tmpl w:val="84206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617BEF"/>
    <w:multiLevelType w:val="hybridMultilevel"/>
    <w:tmpl w:val="A6C4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0"/>
  </w:num>
  <w:num w:numId="2">
    <w:abstractNumId w:val="63"/>
  </w:num>
  <w:num w:numId="3">
    <w:abstractNumId w:val="62"/>
  </w:num>
  <w:num w:numId="4">
    <w:abstractNumId w:val="43"/>
  </w:num>
  <w:num w:numId="5">
    <w:abstractNumId w:val="46"/>
  </w:num>
  <w:num w:numId="6">
    <w:abstractNumId w:val="9"/>
  </w:num>
  <w:num w:numId="7">
    <w:abstractNumId w:val="30"/>
  </w:num>
  <w:num w:numId="8">
    <w:abstractNumId w:val="42"/>
  </w:num>
  <w:num w:numId="9">
    <w:abstractNumId w:val="3"/>
  </w:num>
  <w:num w:numId="10">
    <w:abstractNumId w:val="44"/>
  </w:num>
  <w:num w:numId="11">
    <w:abstractNumId w:val="37"/>
  </w:num>
  <w:num w:numId="12">
    <w:abstractNumId w:val="12"/>
  </w:num>
  <w:num w:numId="13">
    <w:abstractNumId w:val="41"/>
  </w:num>
  <w:num w:numId="14">
    <w:abstractNumId w:val="25"/>
  </w:num>
  <w:num w:numId="15">
    <w:abstractNumId w:val="39"/>
  </w:num>
  <w:num w:numId="16">
    <w:abstractNumId w:val="11"/>
  </w:num>
  <w:num w:numId="17">
    <w:abstractNumId w:val="58"/>
  </w:num>
  <w:num w:numId="18">
    <w:abstractNumId w:val="19"/>
  </w:num>
  <w:num w:numId="19">
    <w:abstractNumId w:val="21"/>
  </w:num>
  <w:num w:numId="20">
    <w:abstractNumId w:val="6"/>
  </w:num>
  <w:num w:numId="21">
    <w:abstractNumId w:val="26"/>
  </w:num>
  <w:num w:numId="22">
    <w:abstractNumId w:val="49"/>
  </w:num>
  <w:num w:numId="23">
    <w:abstractNumId w:val="53"/>
  </w:num>
  <w:num w:numId="24">
    <w:abstractNumId w:val="20"/>
  </w:num>
  <w:num w:numId="25">
    <w:abstractNumId w:val="32"/>
  </w:num>
  <w:num w:numId="26">
    <w:abstractNumId w:val="24"/>
  </w:num>
  <w:num w:numId="27">
    <w:abstractNumId w:val="64"/>
  </w:num>
  <w:num w:numId="28">
    <w:abstractNumId w:val="56"/>
  </w:num>
  <w:num w:numId="29">
    <w:abstractNumId w:val="16"/>
  </w:num>
  <w:num w:numId="30">
    <w:abstractNumId w:val="38"/>
  </w:num>
  <w:num w:numId="31">
    <w:abstractNumId w:val="48"/>
  </w:num>
  <w:num w:numId="32">
    <w:abstractNumId w:val="17"/>
  </w:num>
  <w:num w:numId="33">
    <w:abstractNumId w:val="54"/>
  </w:num>
  <w:num w:numId="34">
    <w:abstractNumId w:val="35"/>
  </w:num>
  <w:num w:numId="35">
    <w:abstractNumId w:val="15"/>
  </w:num>
  <w:num w:numId="36">
    <w:abstractNumId w:val="0"/>
  </w:num>
  <w:num w:numId="37">
    <w:abstractNumId w:val="50"/>
  </w:num>
  <w:num w:numId="38">
    <w:abstractNumId w:val="2"/>
  </w:num>
  <w:num w:numId="39">
    <w:abstractNumId w:val="33"/>
  </w:num>
  <w:num w:numId="40">
    <w:abstractNumId w:val="7"/>
  </w:num>
  <w:num w:numId="41">
    <w:abstractNumId w:val="55"/>
  </w:num>
  <w:num w:numId="42">
    <w:abstractNumId w:val="4"/>
  </w:num>
  <w:num w:numId="43">
    <w:abstractNumId w:val="28"/>
  </w:num>
  <w:num w:numId="44">
    <w:abstractNumId w:val="59"/>
  </w:num>
  <w:num w:numId="45">
    <w:abstractNumId w:val="40"/>
  </w:num>
  <w:num w:numId="46">
    <w:abstractNumId w:val="22"/>
  </w:num>
  <w:num w:numId="47">
    <w:abstractNumId w:val="27"/>
  </w:num>
  <w:num w:numId="48">
    <w:abstractNumId w:val="47"/>
  </w:num>
  <w:num w:numId="49">
    <w:abstractNumId w:val="57"/>
  </w:num>
  <w:num w:numId="50">
    <w:abstractNumId w:val="61"/>
  </w:num>
  <w:num w:numId="51">
    <w:abstractNumId w:val="51"/>
  </w:num>
  <w:num w:numId="52">
    <w:abstractNumId w:val="52"/>
  </w:num>
  <w:num w:numId="53">
    <w:abstractNumId w:val="14"/>
  </w:num>
  <w:num w:numId="54">
    <w:abstractNumId w:val="29"/>
  </w:num>
  <w:num w:numId="55">
    <w:abstractNumId w:val="18"/>
  </w:num>
  <w:num w:numId="56">
    <w:abstractNumId w:val="8"/>
  </w:num>
  <w:num w:numId="57">
    <w:abstractNumId w:val="13"/>
  </w:num>
  <w:num w:numId="58">
    <w:abstractNumId w:val="36"/>
  </w:num>
  <w:num w:numId="59">
    <w:abstractNumId w:val="5"/>
  </w:num>
  <w:num w:numId="60">
    <w:abstractNumId w:val="23"/>
  </w:num>
  <w:num w:numId="61">
    <w:abstractNumId w:val="45"/>
  </w:num>
  <w:num w:numId="62">
    <w:abstractNumId w:val="65"/>
  </w:num>
  <w:num w:numId="63">
    <w:abstractNumId w:val="10"/>
  </w:num>
  <w:num w:numId="64">
    <w:abstractNumId w:val="34"/>
  </w:num>
  <w:num w:numId="65">
    <w:abstractNumId w:val="31"/>
  </w:num>
  <w:num w:numId="66">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A4"/>
    <w:rsid w:val="000065B0"/>
    <w:rsid w:val="00006F98"/>
    <w:rsid w:val="000070A4"/>
    <w:rsid w:val="00015A91"/>
    <w:rsid w:val="0005289D"/>
    <w:rsid w:val="00052CBC"/>
    <w:rsid w:val="0005703F"/>
    <w:rsid w:val="00060D5D"/>
    <w:rsid w:val="0009447E"/>
    <w:rsid w:val="00095908"/>
    <w:rsid w:val="000C2051"/>
    <w:rsid w:val="000D3388"/>
    <w:rsid w:val="000D43E3"/>
    <w:rsid w:val="000E6C56"/>
    <w:rsid w:val="000F4723"/>
    <w:rsid w:val="000F5D2C"/>
    <w:rsid w:val="000F6F7F"/>
    <w:rsid w:val="00115219"/>
    <w:rsid w:val="00116807"/>
    <w:rsid w:val="001173DD"/>
    <w:rsid w:val="001258D2"/>
    <w:rsid w:val="00126895"/>
    <w:rsid w:val="00147D3D"/>
    <w:rsid w:val="00156767"/>
    <w:rsid w:val="00166CD9"/>
    <w:rsid w:val="00174CCE"/>
    <w:rsid w:val="00176145"/>
    <w:rsid w:val="001911C5"/>
    <w:rsid w:val="001921C5"/>
    <w:rsid w:val="00193D4E"/>
    <w:rsid w:val="001A71AD"/>
    <w:rsid w:val="001B1BCF"/>
    <w:rsid w:val="001B2B0E"/>
    <w:rsid w:val="001B3411"/>
    <w:rsid w:val="001B6B21"/>
    <w:rsid w:val="001B7FB6"/>
    <w:rsid w:val="001C1ADF"/>
    <w:rsid w:val="001F0A81"/>
    <w:rsid w:val="001F154D"/>
    <w:rsid w:val="00206DE6"/>
    <w:rsid w:val="00240A81"/>
    <w:rsid w:val="00244102"/>
    <w:rsid w:val="00244ED1"/>
    <w:rsid w:val="00247CC6"/>
    <w:rsid w:val="00264C86"/>
    <w:rsid w:val="00265382"/>
    <w:rsid w:val="0026771B"/>
    <w:rsid w:val="002708AE"/>
    <w:rsid w:val="002B1826"/>
    <w:rsid w:val="002C507D"/>
    <w:rsid w:val="002D1A97"/>
    <w:rsid w:val="002D6D17"/>
    <w:rsid w:val="002F2C9C"/>
    <w:rsid w:val="00300097"/>
    <w:rsid w:val="00302D39"/>
    <w:rsid w:val="003040BC"/>
    <w:rsid w:val="0030472A"/>
    <w:rsid w:val="00314AED"/>
    <w:rsid w:val="0031608C"/>
    <w:rsid w:val="00317FC1"/>
    <w:rsid w:val="00320AD4"/>
    <w:rsid w:val="0032208B"/>
    <w:rsid w:val="00325125"/>
    <w:rsid w:val="00326228"/>
    <w:rsid w:val="00333D08"/>
    <w:rsid w:val="003352E2"/>
    <w:rsid w:val="00361A16"/>
    <w:rsid w:val="00373AF7"/>
    <w:rsid w:val="00382A64"/>
    <w:rsid w:val="00384343"/>
    <w:rsid w:val="0038495E"/>
    <w:rsid w:val="0039072B"/>
    <w:rsid w:val="003923FB"/>
    <w:rsid w:val="0039597A"/>
    <w:rsid w:val="003A4027"/>
    <w:rsid w:val="003A4090"/>
    <w:rsid w:val="003A57BA"/>
    <w:rsid w:val="003B0202"/>
    <w:rsid w:val="003B1A9F"/>
    <w:rsid w:val="003C2C53"/>
    <w:rsid w:val="003E6FDA"/>
    <w:rsid w:val="00421AC4"/>
    <w:rsid w:val="004250CF"/>
    <w:rsid w:val="00426632"/>
    <w:rsid w:val="0042771E"/>
    <w:rsid w:val="00430ECF"/>
    <w:rsid w:val="004313E6"/>
    <w:rsid w:val="00434CEF"/>
    <w:rsid w:val="00435F3C"/>
    <w:rsid w:val="004642E6"/>
    <w:rsid w:val="00464B6A"/>
    <w:rsid w:val="00465BAB"/>
    <w:rsid w:val="00470291"/>
    <w:rsid w:val="004B5836"/>
    <w:rsid w:val="004D4EFF"/>
    <w:rsid w:val="004E4C71"/>
    <w:rsid w:val="004E4EA0"/>
    <w:rsid w:val="004E5F29"/>
    <w:rsid w:val="00510224"/>
    <w:rsid w:val="005168A4"/>
    <w:rsid w:val="005233D1"/>
    <w:rsid w:val="005372BD"/>
    <w:rsid w:val="005419ED"/>
    <w:rsid w:val="00565AFB"/>
    <w:rsid w:val="0058455B"/>
    <w:rsid w:val="00585115"/>
    <w:rsid w:val="0059797F"/>
    <w:rsid w:val="005A5525"/>
    <w:rsid w:val="005B2DCA"/>
    <w:rsid w:val="005B7BD3"/>
    <w:rsid w:val="005C4888"/>
    <w:rsid w:val="005D135B"/>
    <w:rsid w:val="005D55A6"/>
    <w:rsid w:val="005E47AC"/>
    <w:rsid w:val="005F555E"/>
    <w:rsid w:val="005F64AA"/>
    <w:rsid w:val="00601024"/>
    <w:rsid w:val="00602F25"/>
    <w:rsid w:val="00607BA6"/>
    <w:rsid w:val="00607CE3"/>
    <w:rsid w:val="00611015"/>
    <w:rsid w:val="0061389B"/>
    <w:rsid w:val="00636647"/>
    <w:rsid w:val="00647B18"/>
    <w:rsid w:val="00662B9C"/>
    <w:rsid w:val="0066361A"/>
    <w:rsid w:val="00672DB1"/>
    <w:rsid w:val="00676B08"/>
    <w:rsid w:val="0068001B"/>
    <w:rsid w:val="006A0BEF"/>
    <w:rsid w:val="006B2D66"/>
    <w:rsid w:val="006B46C6"/>
    <w:rsid w:val="006C0916"/>
    <w:rsid w:val="006C5348"/>
    <w:rsid w:val="006D5BB2"/>
    <w:rsid w:val="006D5BBE"/>
    <w:rsid w:val="007053D2"/>
    <w:rsid w:val="00720B13"/>
    <w:rsid w:val="00720F65"/>
    <w:rsid w:val="00721CCC"/>
    <w:rsid w:val="00723C02"/>
    <w:rsid w:val="0072559F"/>
    <w:rsid w:val="0072708D"/>
    <w:rsid w:val="00730B44"/>
    <w:rsid w:val="00730DF5"/>
    <w:rsid w:val="00731723"/>
    <w:rsid w:val="0074463A"/>
    <w:rsid w:val="00750A5D"/>
    <w:rsid w:val="00753FDE"/>
    <w:rsid w:val="00763EF8"/>
    <w:rsid w:val="00765B78"/>
    <w:rsid w:val="00765F00"/>
    <w:rsid w:val="0077624C"/>
    <w:rsid w:val="007B3A3C"/>
    <w:rsid w:val="007B3BF5"/>
    <w:rsid w:val="007C71D9"/>
    <w:rsid w:val="007E1B43"/>
    <w:rsid w:val="007E3CE3"/>
    <w:rsid w:val="007E7C68"/>
    <w:rsid w:val="007F09BF"/>
    <w:rsid w:val="00801060"/>
    <w:rsid w:val="008024C6"/>
    <w:rsid w:val="0080357C"/>
    <w:rsid w:val="008051C1"/>
    <w:rsid w:val="0080586F"/>
    <w:rsid w:val="00812630"/>
    <w:rsid w:val="00814462"/>
    <w:rsid w:val="00820503"/>
    <w:rsid w:val="0082437E"/>
    <w:rsid w:val="00840249"/>
    <w:rsid w:val="008415B0"/>
    <w:rsid w:val="00853827"/>
    <w:rsid w:val="0087564C"/>
    <w:rsid w:val="008807C7"/>
    <w:rsid w:val="008808C7"/>
    <w:rsid w:val="00887802"/>
    <w:rsid w:val="0089521F"/>
    <w:rsid w:val="008B6E58"/>
    <w:rsid w:val="008B7306"/>
    <w:rsid w:val="008D64B8"/>
    <w:rsid w:val="008E5D24"/>
    <w:rsid w:val="008F4191"/>
    <w:rsid w:val="009156AB"/>
    <w:rsid w:val="0093485F"/>
    <w:rsid w:val="00942484"/>
    <w:rsid w:val="00950F12"/>
    <w:rsid w:val="0096378C"/>
    <w:rsid w:val="00963A86"/>
    <w:rsid w:val="009908BA"/>
    <w:rsid w:val="009A0461"/>
    <w:rsid w:val="009A7C42"/>
    <w:rsid w:val="009B0E5E"/>
    <w:rsid w:val="009B1D88"/>
    <w:rsid w:val="009C163C"/>
    <w:rsid w:val="009C2C23"/>
    <w:rsid w:val="009D307F"/>
    <w:rsid w:val="009D468A"/>
    <w:rsid w:val="009E36A1"/>
    <w:rsid w:val="009F0C43"/>
    <w:rsid w:val="00A04EC5"/>
    <w:rsid w:val="00A13E1F"/>
    <w:rsid w:val="00A14AB5"/>
    <w:rsid w:val="00A32781"/>
    <w:rsid w:val="00A35928"/>
    <w:rsid w:val="00A40705"/>
    <w:rsid w:val="00A475CA"/>
    <w:rsid w:val="00A72A2C"/>
    <w:rsid w:val="00A74415"/>
    <w:rsid w:val="00A97ACF"/>
    <w:rsid w:val="00AB1E44"/>
    <w:rsid w:val="00AC6035"/>
    <w:rsid w:val="00AD1D2F"/>
    <w:rsid w:val="00AE0CCB"/>
    <w:rsid w:val="00AE281E"/>
    <w:rsid w:val="00AE7F86"/>
    <w:rsid w:val="00B169A3"/>
    <w:rsid w:val="00B232BE"/>
    <w:rsid w:val="00B30A43"/>
    <w:rsid w:val="00B3106C"/>
    <w:rsid w:val="00B405F1"/>
    <w:rsid w:val="00B5526C"/>
    <w:rsid w:val="00B55FA2"/>
    <w:rsid w:val="00B65659"/>
    <w:rsid w:val="00B726B2"/>
    <w:rsid w:val="00BA094B"/>
    <w:rsid w:val="00BB2A22"/>
    <w:rsid w:val="00BB2B91"/>
    <w:rsid w:val="00BC2285"/>
    <w:rsid w:val="00C07632"/>
    <w:rsid w:val="00C37EAA"/>
    <w:rsid w:val="00C40B7E"/>
    <w:rsid w:val="00C44392"/>
    <w:rsid w:val="00C6578F"/>
    <w:rsid w:val="00C65C94"/>
    <w:rsid w:val="00C72FF8"/>
    <w:rsid w:val="00C9659D"/>
    <w:rsid w:val="00CB6993"/>
    <w:rsid w:val="00CC767C"/>
    <w:rsid w:val="00CD2AA2"/>
    <w:rsid w:val="00CD4E96"/>
    <w:rsid w:val="00D00EC0"/>
    <w:rsid w:val="00D1020B"/>
    <w:rsid w:val="00D105F5"/>
    <w:rsid w:val="00D11CEF"/>
    <w:rsid w:val="00D13501"/>
    <w:rsid w:val="00D37669"/>
    <w:rsid w:val="00D42A6A"/>
    <w:rsid w:val="00D4724E"/>
    <w:rsid w:val="00D65E08"/>
    <w:rsid w:val="00D74404"/>
    <w:rsid w:val="00D82886"/>
    <w:rsid w:val="00DA5910"/>
    <w:rsid w:val="00DA721B"/>
    <w:rsid w:val="00DB72DD"/>
    <w:rsid w:val="00DB7481"/>
    <w:rsid w:val="00DC1A9F"/>
    <w:rsid w:val="00DC47AD"/>
    <w:rsid w:val="00DD5090"/>
    <w:rsid w:val="00DD5311"/>
    <w:rsid w:val="00DF3A55"/>
    <w:rsid w:val="00E05CFD"/>
    <w:rsid w:val="00E203B6"/>
    <w:rsid w:val="00E20C7F"/>
    <w:rsid w:val="00E314CA"/>
    <w:rsid w:val="00E37694"/>
    <w:rsid w:val="00E41205"/>
    <w:rsid w:val="00E42B80"/>
    <w:rsid w:val="00E43BF5"/>
    <w:rsid w:val="00E503CD"/>
    <w:rsid w:val="00E976B1"/>
    <w:rsid w:val="00EA1A44"/>
    <w:rsid w:val="00EC6478"/>
    <w:rsid w:val="00ED059A"/>
    <w:rsid w:val="00ED2F05"/>
    <w:rsid w:val="00ED3DD4"/>
    <w:rsid w:val="00F11F3B"/>
    <w:rsid w:val="00F400C9"/>
    <w:rsid w:val="00F53A5A"/>
    <w:rsid w:val="00F6522C"/>
    <w:rsid w:val="00F73FCB"/>
    <w:rsid w:val="00F75D90"/>
    <w:rsid w:val="00F8196B"/>
    <w:rsid w:val="00F8390C"/>
    <w:rsid w:val="00F93EB2"/>
    <w:rsid w:val="00FA1616"/>
    <w:rsid w:val="00FA7096"/>
    <w:rsid w:val="00FB1C78"/>
    <w:rsid w:val="00FB2953"/>
    <w:rsid w:val="00FD00AA"/>
    <w:rsid w:val="00FE017A"/>
    <w:rsid w:val="00FE1D7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93D0C5A"/>
  <w15:docId w15:val="{283A919D-46A8-8E44-93C1-AC1A3CD0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0" w:defSemiHidden="0" w:defUnhideWhenUsed="0" w:defQFormat="0" w:count="371">
    <w:lsdException w:name="heading 6"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14B"/>
  </w:style>
  <w:style w:type="paragraph" w:styleId="Heading1">
    <w:name w:val="heading 1"/>
    <w:basedOn w:val="Normal"/>
    <w:next w:val="Normal"/>
    <w:link w:val="Heading1Char"/>
    <w:rsid w:val="00D00E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qFormat/>
    <w:rsid w:val="00773B8D"/>
    <w:pPr>
      <w:keepNext/>
      <w:outlineLvl w:val="5"/>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8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147F41"/>
    <w:rPr>
      <w:rFonts w:ascii="Trebuchet MS" w:eastAsia="Times New Roman" w:hAnsi="Trebuchet MS"/>
      <w:sz w:val="22"/>
    </w:rPr>
  </w:style>
  <w:style w:type="character" w:customStyle="1" w:styleId="BodyTextChar">
    <w:name w:val="Body Text Char"/>
    <w:basedOn w:val="DefaultParagraphFont"/>
    <w:link w:val="BodyText"/>
    <w:rsid w:val="00147F41"/>
    <w:rPr>
      <w:rFonts w:ascii="Trebuchet MS" w:eastAsia="Times New Roman" w:hAnsi="Trebuchet MS"/>
      <w:sz w:val="22"/>
      <w:szCs w:val="24"/>
    </w:rPr>
  </w:style>
  <w:style w:type="character" w:customStyle="1" w:styleId="Heading6Char">
    <w:name w:val="Heading 6 Char"/>
    <w:basedOn w:val="DefaultParagraphFont"/>
    <w:link w:val="Heading6"/>
    <w:rsid w:val="00773B8D"/>
    <w:rPr>
      <w:rFonts w:ascii="Times New Roman" w:eastAsia="Times New Roman" w:hAnsi="Times New Roman"/>
      <w:b/>
    </w:rPr>
  </w:style>
  <w:style w:type="paragraph" w:styleId="Header">
    <w:name w:val="header"/>
    <w:basedOn w:val="Normal"/>
    <w:link w:val="HeaderChar"/>
    <w:rsid w:val="0093290E"/>
    <w:pPr>
      <w:tabs>
        <w:tab w:val="center" w:pos="4153"/>
        <w:tab w:val="right" w:pos="8306"/>
      </w:tabs>
    </w:pPr>
    <w:rPr>
      <w:rFonts w:ascii="Times New Roman" w:eastAsia="Times New Roman" w:hAnsi="Times New Roman"/>
      <w:sz w:val="20"/>
      <w:szCs w:val="20"/>
      <w:lang w:val="en-AU" w:eastAsia="en-GB"/>
    </w:rPr>
  </w:style>
  <w:style w:type="character" w:customStyle="1" w:styleId="HeaderChar">
    <w:name w:val="Header Char"/>
    <w:basedOn w:val="DefaultParagraphFont"/>
    <w:link w:val="Header"/>
    <w:rsid w:val="0093290E"/>
    <w:rPr>
      <w:rFonts w:ascii="Times New Roman" w:eastAsia="Times New Roman" w:hAnsi="Times New Roman"/>
      <w:lang w:val="en-AU" w:eastAsia="en-GB"/>
    </w:rPr>
  </w:style>
  <w:style w:type="paragraph" w:styleId="NormalWeb">
    <w:name w:val="Normal (Web)"/>
    <w:basedOn w:val="Normal"/>
    <w:uiPriority w:val="99"/>
    <w:rsid w:val="0026771B"/>
    <w:pPr>
      <w:spacing w:beforeLines="1" w:afterLines="1"/>
    </w:pPr>
    <w:rPr>
      <w:rFonts w:ascii="Times" w:eastAsiaTheme="minorHAnsi" w:hAnsi="Times"/>
      <w:sz w:val="20"/>
      <w:szCs w:val="20"/>
    </w:rPr>
  </w:style>
  <w:style w:type="character" w:styleId="Hyperlink">
    <w:name w:val="Hyperlink"/>
    <w:basedOn w:val="DefaultParagraphFont"/>
    <w:uiPriority w:val="99"/>
    <w:rsid w:val="00636647"/>
    <w:rPr>
      <w:color w:val="0000FF" w:themeColor="hyperlink"/>
      <w:u w:val="single"/>
    </w:rPr>
  </w:style>
  <w:style w:type="table" w:customStyle="1" w:styleId="TableGrid1">
    <w:name w:val="Table Grid1"/>
    <w:basedOn w:val="TableNormal"/>
    <w:next w:val="TableGrid"/>
    <w:uiPriority w:val="59"/>
    <w:rsid w:val="00B30A4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06F98"/>
    <w:pPr>
      <w:ind w:left="720"/>
      <w:contextualSpacing/>
    </w:pPr>
  </w:style>
  <w:style w:type="paragraph" w:styleId="FootnoteText">
    <w:name w:val="footnote text"/>
    <w:basedOn w:val="Normal"/>
    <w:link w:val="FootnoteTextChar"/>
    <w:unhideWhenUsed/>
    <w:rsid w:val="009A0461"/>
    <w:rPr>
      <w:sz w:val="20"/>
      <w:szCs w:val="20"/>
    </w:rPr>
  </w:style>
  <w:style w:type="character" w:customStyle="1" w:styleId="FootnoteTextChar">
    <w:name w:val="Footnote Text Char"/>
    <w:basedOn w:val="DefaultParagraphFont"/>
    <w:link w:val="FootnoteText"/>
    <w:rsid w:val="009A0461"/>
    <w:rPr>
      <w:sz w:val="20"/>
      <w:szCs w:val="20"/>
    </w:rPr>
  </w:style>
  <w:style w:type="character" w:styleId="FootnoteReference">
    <w:name w:val="footnote reference"/>
    <w:basedOn w:val="DefaultParagraphFont"/>
    <w:semiHidden/>
    <w:unhideWhenUsed/>
    <w:rsid w:val="009A0461"/>
    <w:rPr>
      <w:vertAlign w:val="superscript"/>
    </w:rPr>
  </w:style>
  <w:style w:type="character" w:customStyle="1" w:styleId="UnresolvedMention">
    <w:name w:val="Unresolved Mention"/>
    <w:basedOn w:val="DefaultParagraphFont"/>
    <w:uiPriority w:val="99"/>
    <w:semiHidden/>
    <w:unhideWhenUsed/>
    <w:rsid w:val="009C2C23"/>
    <w:rPr>
      <w:color w:val="605E5C"/>
      <w:shd w:val="clear" w:color="auto" w:fill="E1DFDD"/>
    </w:rPr>
  </w:style>
  <w:style w:type="table" w:customStyle="1" w:styleId="TableGrid2">
    <w:name w:val="Table Grid2"/>
    <w:basedOn w:val="TableNormal"/>
    <w:next w:val="TableGrid"/>
    <w:uiPriority w:val="39"/>
    <w:rsid w:val="00723C0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31723"/>
    <w:rPr>
      <w:rFonts w:ascii="Times New Roman" w:hAnsi="Times New Roman"/>
      <w:sz w:val="18"/>
      <w:szCs w:val="18"/>
    </w:rPr>
  </w:style>
  <w:style w:type="character" w:customStyle="1" w:styleId="BalloonTextChar">
    <w:name w:val="Balloon Text Char"/>
    <w:basedOn w:val="DefaultParagraphFont"/>
    <w:link w:val="BalloonText"/>
    <w:semiHidden/>
    <w:rsid w:val="00731723"/>
    <w:rPr>
      <w:rFonts w:ascii="Times New Roman" w:hAnsi="Times New Roman"/>
      <w:sz w:val="18"/>
      <w:szCs w:val="18"/>
    </w:rPr>
  </w:style>
  <w:style w:type="character" w:styleId="FollowedHyperlink">
    <w:name w:val="FollowedHyperlink"/>
    <w:basedOn w:val="DefaultParagraphFont"/>
    <w:semiHidden/>
    <w:unhideWhenUsed/>
    <w:rsid w:val="005C4888"/>
    <w:rPr>
      <w:color w:val="800080" w:themeColor="followedHyperlink"/>
      <w:u w:val="single"/>
    </w:rPr>
  </w:style>
  <w:style w:type="character" w:styleId="CommentReference">
    <w:name w:val="annotation reference"/>
    <w:basedOn w:val="DefaultParagraphFont"/>
    <w:semiHidden/>
    <w:unhideWhenUsed/>
    <w:rsid w:val="00470291"/>
    <w:rPr>
      <w:sz w:val="16"/>
      <w:szCs w:val="16"/>
    </w:rPr>
  </w:style>
  <w:style w:type="paragraph" w:styleId="CommentText">
    <w:name w:val="annotation text"/>
    <w:basedOn w:val="Normal"/>
    <w:link w:val="CommentTextChar"/>
    <w:semiHidden/>
    <w:unhideWhenUsed/>
    <w:rsid w:val="00470291"/>
    <w:rPr>
      <w:sz w:val="20"/>
      <w:szCs w:val="20"/>
    </w:rPr>
  </w:style>
  <w:style w:type="character" w:customStyle="1" w:styleId="CommentTextChar">
    <w:name w:val="Comment Text Char"/>
    <w:basedOn w:val="DefaultParagraphFont"/>
    <w:link w:val="CommentText"/>
    <w:semiHidden/>
    <w:rsid w:val="00470291"/>
    <w:rPr>
      <w:sz w:val="20"/>
      <w:szCs w:val="20"/>
    </w:rPr>
  </w:style>
  <w:style w:type="character" w:customStyle="1" w:styleId="Heading1Char">
    <w:name w:val="Heading 1 Char"/>
    <w:basedOn w:val="DefaultParagraphFont"/>
    <w:link w:val="Heading1"/>
    <w:rsid w:val="00D00EC0"/>
    <w:rPr>
      <w:rFonts w:asciiTheme="majorHAnsi" w:eastAsiaTheme="majorEastAsia" w:hAnsiTheme="majorHAnsi" w:cstheme="majorBidi"/>
      <w:color w:val="365F91" w:themeColor="accent1" w:themeShade="BF"/>
      <w:sz w:val="32"/>
      <w:szCs w:val="32"/>
    </w:rPr>
  </w:style>
  <w:style w:type="paragraph" w:customStyle="1" w:styleId="Body">
    <w:name w:val="Body"/>
    <w:rsid w:val="00CD4E96"/>
    <w:rPr>
      <w:rFonts w:ascii="Calibri" w:eastAsia="Calibri" w:hAnsi="Calibri" w:cs="Calibri"/>
      <w:color w:val="000000"/>
      <w:sz w:val="22"/>
      <w:szCs w:val="22"/>
      <w:u w:color="000000"/>
      <w:lang w:val="es-ES_tradnl" w:eastAsia="en-GB"/>
    </w:rPr>
  </w:style>
  <w:style w:type="paragraph" w:styleId="Revision">
    <w:name w:val="Revision"/>
    <w:hidden/>
    <w:semiHidden/>
    <w:rsid w:val="0072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8516">
      <w:bodyDiv w:val="1"/>
      <w:marLeft w:val="0"/>
      <w:marRight w:val="0"/>
      <w:marTop w:val="0"/>
      <w:marBottom w:val="0"/>
      <w:divBdr>
        <w:top w:val="none" w:sz="0" w:space="0" w:color="auto"/>
        <w:left w:val="none" w:sz="0" w:space="0" w:color="auto"/>
        <w:bottom w:val="none" w:sz="0" w:space="0" w:color="auto"/>
        <w:right w:val="none" w:sz="0" w:space="0" w:color="auto"/>
      </w:divBdr>
      <w:divsChild>
        <w:div w:id="880096577">
          <w:marLeft w:val="0"/>
          <w:marRight w:val="0"/>
          <w:marTop w:val="0"/>
          <w:marBottom w:val="0"/>
          <w:divBdr>
            <w:top w:val="none" w:sz="0" w:space="0" w:color="auto"/>
            <w:left w:val="none" w:sz="0" w:space="0" w:color="auto"/>
            <w:bottom w:val="none" w:sz="0" w:space="0" w:color="auto"/>
            <w:right w:val="none" w:sz="0" w:space="0" w:color="auto"/>
          </w:divBdr>
          <w:divsChild>
            <w:div w:id="678197011">
              <w:marLeft w:val="0"/>
              <w:marRight w:val="0"/>
              <w:marTop w:val="0"/>
              <w:marBottom w:val="0"/>
              <w:divBdr>
                <w:top w:val="none" w:sz="0" w:space="0" w:color="auto"/>
                <w:left w:val="none" w:sz="0" w:space="0" w:color="auto"/>
                <w:bottom w:val="none" w:sz="0" w:space="0" w:color="auto"/>
                <w:right w:val="none" w:sz="0" w:space="0" w:color="auto"/>
              </w:divBdr>
              <w:divsChild>
                <w:div w:id="760684087">
                  <w:marLeft w:val="0"/>
                  <w:marRight w:val="0"/>
                  <w:marTop w:val="0"/>
                  <w:marBottom w:val="0"/>
                  <w:divBdr>
                    <w:top w:val="none" w:sz="0" w:space="0" w:color="auto"/>
                    <w:left w:val="none" w:sz="0" w:space="0" w:color="auto"/>
                    <w:bottom w:val="none" w:sz="0" w:space="0" w:color="auto"/>
                    <w:right w:val="none" w:sz="0" w:space="0" w:color="auto"/>
                  </w:divBdr>
                  <w:divsChild>
                    <w:div w:id="5953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78116">
      <w:bodyDiv w:val="1"/>
      <w:marLeft w:val="0"/>
      <w:marRight w:val="0"/>
      <w:marTop w:val="0"/>
      <w:marBottom w:val="0"/>
      <w:divBdr>
        <w:top w:val="none" w:sz="0" w:space="0" w:color="auto"/>
        <w:left w:val="none" w:sz="0" w:space="0" w:color="auto"/>
        <w:bottom w:val="none" w:sz="0" w:space="0" w:color="auto"/>
        <w:right w:val="none" w:sz="0" w:space="0" w:color="auto"/>
      </w:divBdr>
      <w:divsChild>
        <w:div w:id="466358122">
          <w:marLeft w:val="0"/>
          <w:marRight w:val="0"/>
          <w:marTop w:val="0"/>
          <w:marBottom w:val="0"/>
          <w:divBdr>
            <w:top w:val="none" w:sz="0" w:space="0" w:color="auto"/>
            <w:left w:val="none" w:sz="0" w:space="0" w:color="auto"/>
            <w:bottom w:val="none" w:sz="0" w:space="0" w:color="auto"/>
            <w:right w:val="none" w:sz="0" w:space="0" w:color="auto"/>
          </w:divBdr>
          <w:divsChild>
            <w:div w:id="1798796741">
              <w:marLeft w:val="0"/>
              <w:marRight w:val="0"/>
              <w:marTop w:val="0"/>
              <w:marBottom w:val="0"/>
              <w:divBdr>
                <w:top w:val="none" w:sz="0" w:space="0" w:color="auto"/>
                <w:left w:val="none" w:sz="0" w:space="0" w:color="auto"/>
                <w:bottom w:val="none" w:sz="0" w:space="0" w:color="auto"/>
                <w:right w:val="none" w:sz="0" w:space="0" w:color="auto"/>
              </w:divBdr>
              <w:divsChild>
                <w:div w:id="879709499">
                  <w:marLeft w:val="0"/>
                  <w:marRight w:val="0"/>
                  <w:marTop w:val="0"/>
                  <w:marBottom w:val="0"/>
                  <w:divBdr>
                    <w:top w:val="none" w:sz="0" w:space="0" w:color="auto"/>
                    <w:left w:val="none" w:sz="0" w:space="0" w:color="auto"/>
                    <w:bottom w:val="none" w:sz="0" w:space="0" w:color="auto"/>
                    <w:right w:val="none" w:sz="0" w:space="0" w:color="auto"/>
                  </w:divBdr>
                  <w:divsChild>
                    <w:div w:id="1883440210">
                      <w:marLeft w:val="0"/>
                      <w:marRight w:val="0"/>
                      <w:marTop w:val="0"/>
                      <w:marBottom w:val="0"/>
                      <w:divBdr>
                        <w:top w:val="none" w:sz="0" w:space="0" w:color="auto"/>
                        <w:left w:val="none" w:sz="0" w:space="0" w:color="auto"/>
                        <w:bottom w:val="none" w:sz="0" w:space="0" w:color="auto"/>
                        <w:right w:val="none" w:sz="0" w:space="0" w:color="auto"/>
                      </w:divBdr>
                    </w:div>
                  </w:divsChild>
                </w:div>
                <w:div w:id="1358966435">
                  <w:marLeft w:val="0"/>
                  <w:marRight w:val="0"/>
                  <w:marTop w:val="0"/>
                  <w:marBottom w:val="0"/>
                  <w:divBdr>
                    <w:top w:val="none" w:sz="0" w:space="0" w:color="auto"/>
                    <w:left w:val="none" w:sz="0" w:space="0" w:color="auto"/>
                    <w:bottom w:val="none" w:sz="0" w:space="0" w:color="auto"/>
                    <w:right w:val="none" w:sz="0" w:space="0" w:color="auto"/>
                  </w:divBdr>
                  <w:divsChild>
                    <w:div w:id="2071030230">
                      <w:marLeft w:val="0"/>
                      <w:marRight w:val="0"/>
                      <w:marTop w:val="0"/>
                      <w:marBottom w:val="0"/>
                      <w:divBdr>
                        <w:top w:val="none" w:sz="0" w:space="0" w:color="auto"/>
                        <w:left w:val="none" w:sz="0" w:space="0" w:color="auto"/>
                        <w:bottom w:val="none" w:sz="0" w:space="0" w:color="auto"/>
                        <w:right w:val="none" w:sz="0" w:space="0" w:color="auto"/>
                      </w:divBdr>
                    </w:div>
                  </w:divsChild>
                </w:div>
                <w:div w:id="1101685032">
                  <w:marLeft w:val="0"/>
                  <w:marRight w:val="0"/>
                  <w:marTop w:val="0"/>
                  <w:marBottom w:val="0"/>
                  <w:divBdr>
                    <w:top w:val="none" w:sz="0" w:space="0" w:color="auto"/>
                    <w:left w:val="none" w:sz="0" w:space="0" w:color="auto"/>
                    <w:bottom w:val="none" w:sz="0" w:space="0" w:color="auto"/>
                    <w:right w:val="none" w:sz="0" w:space="0" w:color="auto"/>
                  </w:divBdr>
                  <w:divsChild>
                    <w:div w:id="1207990642">
                      <w:marLeft w:val="0"/>
                      <w:marRight w:val="0"/>
                      <w:marTop w:val="0"/>
                      <w:marBottom w:val="0"/>
                      <w:divBdr>
                        <w:top w:val="none" w:sz="0" w:space="0" w:color="auto"/>
                        <w:left w:val="none" w:sz="0" w:space="0" w:color="auto"/>
                        <w:bottom w:val="none" w:sz="0" w:space="0" w:color="auto"/>
                        <w:right w:val="none" w:sz="0" w:space="0" w:color="auto"/>
                      </w:divBdr>
                    </w:div>
                  </w:divsChild>
                </w:div>
                <w:div w:id="45564719">
                  <w:marLeft w:val="0"/>
                  <w:marRight w:val="0"/>
                  <w:marTop w:val="0"/>
                  <w:marBottom w:val="0"/>
                  <w:divBdr>
                    <w:top w:val="none" w:sz="0" w:space="0" w:color="auto"/>
                    <w:left w:val="none" w:sz="0" w:space="0" w:color="auto"/>
                    <w:bottom w:val="none" w:sz="0" w:space="0" w:color="auto"/>
                    <w:right w:val="none" w:sz="0" w:space="0" w:color="auto"/>
                  </w:divBdr>
                  <w:divsChild>
                    <w:div w:id="1467233864">
                      <w:marLeft w:val="0"/>
                      <w:marRight w:val="0"/>
                      <w:marTop w:val="0"/>
                      <w:marBottom w:val="0"/>
                      <w:divBdr>
                        <w:top w:val="none" w:sz="0" w:space="0" w:color="auto"/>
                        <w:left w:val="none" w:sz="0" w:space="0" w:color="auto"/>
                        <w:bottom w:val="none" w:sz="0" w:space="0" w:color="auto"/>
                        <w:right w:val="none" w:sz="0" w:space="0" w:color="auto"/>
                      </w:divBdr>
                    </w:div>
                  </w:divsChild>
                </w:div>
                <w:div w:id="646200738">
                  <w:marLeft w:val="0"/>
                  <w:marRight w:val="0"/>
                  <w:marTop w:val="0"/>
                  <w:marBottom w:val="0"/>
                  <w:divBdr>
                    <w:top w:val="none" w:sz="0" w:space="0" w:color="auto"/>
                    <w:left w:val="none" w:sz="0" w:space="0" w:color="auto"/>
                    <w:bottom w:val="none" w:sz="0" w:space="0" w:color="auto"/>
                    <w:right w:val="none" w:sz="0" w:space="0" w:color="auto"/>
                  </w:divBdr>
                  <w:divsChild>
                    <w:div w:id="202058319">
                      <w:marLeft w:val="0"/>
                      <w:marRight w:val="0"/>
                      <w:marTop w:val="0"/>
                      <w:marBottom w:val="0"/>
                      <w:divBdr>
                        <w:top w:val="none" w:sz="0" w:space="0" w:color="auto"/>
                        <w:left w:val="none" w:sz="0" w:space="0" w:color="auto"/>
                        <w:bottom w:val="none" w:sz="0" w:space="0" w:color="auto"/>
                        <w:right w:val="none" w:sz="0" w:space="0" w:color="auto"/>
                      </w:divBdr>
                    </w:div>
                  </w:divsChild>
                </w:div>
                <w:div w:id="1313946144">
                  <w:marLeft w:val="0"/>
                  <w:marRight w:val="0"/>
                  <w:marTop w:val="0"/>
                  <w:marBottom w:val="0"/>
                  <w:divBdr>
                    <w:top w:val="none" w:sz="0" w:space="0" w:color="auto"/>
                    <w:left w:val="none" w:sz="0" w:space="0" w:color="auto"/>
                    <w:bottom w:val="none" w:sz="0" w:space="0" w:color="auto"/>
                    <w:right w:val="none" w:sz="0" w:space="0" w:color="auto"/>
                  </w:divBdr>
                  <w:divsChild>
                    <w:div w:id="667923">
                      <w:marLeft w:val="0"/>
                      <w:marRight w:val="0"/>
                      <w:marTop w:val="0"/>
                      <w:marBottom w:val="0"/>
                      <w:divBdr>
                        <w:top w:val="none" w:sz="0" w:space="0" w:color="auto"/>
                        <w:left w:val="none" w:sz="0" w:space="0" w:color="auto"/>
                        <w:bottom w:val="none" w:sz="0" w:space="0" w:color="auto"/>
                        <w:right w:val="none" w:sz="0" w:space="0" w:color="auto"/>
                      </w:divBdr>
                    </w:div>
                  </w:divsChild>
                </w:div>
                <w:div w:id="107817244">
                  <w:marLeft w:val="0"/>
                  <w:marRight w:val="0"/>
                  <w:marTop w:val="0"/>
                  <w:marBottom w:val="0"/>
                  <w:divBdr>
                    <w:top w:val="none" w:sz="0" w:space="0" w:color="auto"/>
                    <w:left w:val="none" w:sz="0" w:space="0" w:color="auto"/>
                    <w:bottom w:val="none" w:sz="0" w:space="0" w:color="auto"/>
                    <w:right w:val="none" w:sz="0" w:space="0" w:color="auto"/>
                  </w:divBdr>
                  <w:divsChild>
                    <w:div w:id="1923099144">
                      <w:marLeft w:val="0"/>
                      <w:marRight w:val="0"/>
                      <w:marTop w:val="0"/>
                      <w:marBottom w:val="0"/>
                      <w:divBdr>
                        <w:top w:val="none" w:sz="0" w:space="0" w:color="auto"/>
                        <w:left w:val="none" w:sz="0" w:space="0" w:color="auto"/>
                        <w:bottom w:val="none" w:sz="0" w:space="0" w:color="auto"/>
                        <w:right w:val="none" w:sz="0" w:space="0" w:color="auto"/>
                      </w:divBdr>
                    </w:div>
                  </w:divsChild>
                </w:div>
                <w:div w:id="586773177">
                  <w:marLeft w:val="0"/>
                  <w:marRight w:val="0"/>
                  <w:marTop w:val="0"/>
                  <w:marBottom w:val="0"/>
                  <w:divBdr>
                    <w:top w:val="none" w:sz="0" w:space="0" w:color="auto"/>
                    <w:left w:val="none" w:sz="0" w:space="0" w:color="auto"/>
                    <w:bottom w:val="none" w:sz="0" w:space="0" w:color="auto"/>
                    <w:right w:val="none" w:sz="0" w:space="0" w:color="auto"/>
                  </w:divBdr>
                  <w:divsChild>
                    <w:div w:id="566380493">
                      <w:marLeft w:val="0"/>
                      <w:marRight w:val="0"/>
                      <w:marTop w:val="0"/>
                      <w:marBottom w:val="0"/>
                      <w:divBdr>
                        <w:top w:val="none" w:sz="0" w:space="0" w:color="auto"/>
                        <w:left w:val="none" w:sz="0" w:space="0" w:color="auto"/>
                        <w:bottom w:val="none" w:sz="0" w:space="0" w:color="auto"/>
                        <w:right w:val="none" w:sz="0" w:space="0" w:color="auto"/>
                      </w:divBdr>
                    </w:div>
                  </w:divsChild>
                </w:div>
                <w:div w:id="328676405">
                  <w:marLeft w:val="0"/>
                  <w:marRight w:val="0"/>
                  <w:marTop w:val="0"/>
                  <w:marBottom w:val="0"/>
                  <w:divBdr>
                    <w:top w:val="none" w:sz="0" w:space="0" w:color="auto"/>
                    <w:left w:val="none" w:sz="0" w:space="0" w:color="auto"/>
                    <w:bottom w:val="none" w:sz="0" w:space="0" w:color="auto"/>
                    <w:right w:val="none" w:sz="0" w:space="0" w:color="auto"/>
                  </w:divBdr>
                  <w:divsChild>
                    <w:div w:id="1153835831">
                      <w:marLeft w:val="0"/>
                      <w:marRight w:val="0"/>
                      <w:marTop w:val="0"/>
                      <w:marBottom w:val="0"/>
                      <w:divBdr>
                        <w:top w:val="none" w:sz="0" w:space="0" w:color="auto"/>
                        <w:left w:val="none" w:sz="0" w:space="0" w:color="auto"/>
                        <w:bottom w:val="none" w:sz="0" w:space="0" w:color="auto"/>
                        <w:right w:val="none" w:sz="0" w:space="0" w:color="auto"/>
                      </w:divBdr>
                    </w:div>
                  </w:divsChild>
                </w:div>
                <w:div w:id="1731540510">
                  <w:marLeft w:val="0"/>
                  <w:marRight w:val="0"/>
                  <w:marTop w:val="0"/>
                  <w:marBottom w:val="0"/>
                  <w:divBdr>
                    <w:top w:val="none" w:sz="0" w:space="0" w:color="auto"/>
                    <w:left w:val="none" w:sz="0" w:space="0" w:color="auto"/>
                    <w:bottom w:val="none" w:sz="0" w:space="0" w:color="auto"/>
                    <w:right w:val="none" w:sz="0" w:space="0" w:color="auto"/>
                  </w:divBdr>
                  <w:divsChild>
                    <w:div w:id="1773277745">
                      <w:marLeft w:val="0"/>
                      <w:marRight w:val="0"/>
                      <w:marTop w:val="0"/>
                      <w:marBottom w:val="0"/>
                      <w:divBdr>
                        <w:top w:val="none" w:sz="0" w:space="0" w:color="auto"/>
                        <w:left w:val="none" w:sz="0" w:space="0" w:color="auto"/>
                        <w:bottom w:val="none" w:sz="0" w:space="0" w:color="auto"/>
                        <w:right w:val="none" w:sz="0" w:space="0" w:color="auto"/>
                      </w:divBdr>
                    </w:div>
                  </w:divsChild>
                </w:div>
                <w:div w:id="205531205">
                  <w:marLeft w:val="0"/>
                  <w:marRight w:val="0"/>
                  <w:marTop w:val="0"/>
                  <w:marBottom w:val="0"/>
                  <w:divBdr>
                    <w:top w:val="none" w:sz="0" w:space="0" w:color="auto"/>
                    <w:left w:val="none" w:sz="0" w:space="0" w:color="auto"/>
                    <w:bottom w:val="none" w:sz="0" w:space="0" w:color="auto"/>
                    <w:right w:val="none" w:sz="0" w:space="0" w:color="auto"/>
                  </w:divBdr>
                  <w:divsChild>
                    <w:div w:id="1197308139">
                      <w:marLeft w:val="0"/>
                      <w:marRight w:val="0"/>
                      <w:marTop w:val="0"/>
                      <w:marBottom w:val="0"/>
                      <w:divBdr>
                        <w:top w:val="none" w:sz="0" w:space="0" w:color="auto"/>
                        <w:left w:val="none" w:sz="0" w:space="0" w:color="auto"/>
                        <w:bottom w:val="none" w:sz="0" w:space="0" w:color="auto"/>
                        <w:right w:val="none" w:sz="0" w:space="0" w:color="auto"/>
                      </w:divBdr>
                    </w:div>
                  </w:divsChild>
                </w:div>
                <w:div w:id="1864979661">
                  <w:marLeft w:val="0"/>
                  <w:marRight w:val="0"/>
                  <w:marTop w:val="0"/>
                  <w:marBottom w:val="0"/>
                  <w:divBdr>
                    <w:top w:val="none" w:sz="0" w:space="0" w:color="auto"/>
                    <w:left w:val="none" w:sz="0" w:space="0" w:color="auto"/>
                    <w:bottom w:val="none" w:sz="0" w:space="0" w:color="auto"/>
                    <w:right w:val="none" w:sz="0" w:space="0" w:color="auto"/>
                  </w:divBdr>
                  <w:divsChild>
                    <w:div w:id="1855725640">
                      <w:marLeft w:val="0"/>
                      <w:marRight w:val="0"/>
                      <w:marTop w:val="0"/>
                      <w:marBottom w:val="0"/>
                      <w:divBdr>
                        <w:top w:val="none" w:sz="0" w:space="0" w:color="auto"/>
                        <w:left w:val="none" w:sz="0" w:space="0" w:color="auto"/>
                        <w:bottom w:val="none" w:sz="0" w:space="0" w:color="auto"/>
                        <w:right w:val="none" w:sz="0" w:space="0" w:color="auto"/>
                      </w:divBdr>
                    </w:div>
                  </w:divsChild>
                </w:div>
                <w:div w:id="1872105308">
                  <w:marLeft w:val="0"/>
                  <w:marRight w:val="0"/>
                  <w:marTop w:val="0"/>
                  <w:marBottom w:val="0"/>
                  <w:divBdr>
                    <w:top w:val="none" w:sz="0" w:space="0" w:color="auto"/>
                    <w:left w:val="none" w:sz="0" w:space="0" w:color="auto"/>
                    <w:bottom w:val="none" w:sz="0" w:space="0" w:color="auto"/>
                    <w:right w:val="none" w:sz="0" w:space="0" w:color="auto"/>
                  </w:divBdr>
                  <w:divsChild>
                    <w:div w:id="1415282313">
                      <w:marLeft w:val="0"/>
                      <w:marRight w:val="0"/>
                      <w:marTop w:val="0"/>
                      <w:marBottom w:val="0"/>
                      <w:divBdr>
                        <w:top w:val="none" w:sz="0" w:space="0" w:color="auto"/>
                        <w:left w:val="none" w:sz="0" w:space="0" w:color="auto"/>
                        <w:bottom w:val="none" w:sz="0" w:space="0" w:color="auto"/>
                        <w:right w:val="none" w:sz="0" w:space="0" w:color="auto"/>
                      </w:divBdr>
                    </w:div>
                  </w:divsChild>
                </w:div>
                <w:div w:id="1320385751">
                  <w:marLeft w:val="0"/>
                  <w:marRight w:val="0"/>
                  <w:marTop w:val="0"/>
                  <w:marBottom w:val="0"/>
                  <w:divBdr>
                    <w:top w:val="none" w:sz="0" w:space="0" w:color="auto"/>
                    <w:left w:val="none" w:sz="0" w:space="0" w:color="auto"/>
                    <w:bottom w:val="none" w:sz="0" w:space="0" w:color="auto"/>
                    <w:right w:val="none" w:sz="0" w:space="0" w:color="auto"/>
                  </w:divBdr>
                  <w:divsChild>
                    <w:div w:id="1269922393">
                      <w:marLeft w:val="0"/>
                      <w:marRight w:val="0"/>
                      <w:marTop w:val="0"/>
                      <w:marBottom w:val="0"/>
                      <w:divBdr>
                        <w:top w:val="none" w:sz="0" w:space="0" w:color="auto"/>
                        <w:left w:val="none" w:sz="0" w:space="0" w:color="auto"/>
                        <w:bottom w:val="none" w:sz="0" w:space="0" w:color="auto"/>
                        <w:right w:val="none" w:sz="0" w:space="0" w:color="auto"/>
                      </w:divBdr>
                    </w:div>
                  </w:divsChild>
                </w:div>
                <w:div w:id="284973068">
                  <w:marLeft w:val="0"/>
                  <w:marRight w:val="0"/>
                  <w:marTop w:val="0"/>
                  <w:marBottom w:val="0"/>
                  <w:divBdr>
                    <w:top w:val="none" w:sz="0" w:space="0" w:color="auto"/>
                    <w:left w:val="none" w:sz="0" w:space="0" w:color="auto"/>
                    <w:bottom w:val="none" w:sz="0" w:space="0" w:color="auto"/>
                    <w:right w:val="none" w:sz="0" w:space="0" w:color="auto"/>
                  </w:divBdr>
                  <w:divsChild>
                    <w:div w:id="2144032788">
                      <w:marLeft w:val="0"/>
                      <w:marRight w:val="0"/>
                      <w:marTop w:val="0"/>
                      <w:marBottom w:val="0"/>
                      <w:divBdr>
                        <w:top w:val="none" w:sz="0" w:space="0" w:color="auto"/>
                        <w:left w:val="none" w:sz="0" w:space="0" w:color="auto"/>
                        <w:bottom w:val="none" w:sz="0" w:space="0" w:color="auto"/>
                        <w:right w:val="none" w:sz="0" w:space="0" w:color="auto"/>
                      </w:divBdr>
                    </w:div>
                  </w:divsChild>
                </w:div>
                <w:div w:id="972297735">
                  <w:marLeft w:val="0"/>
                  <w:marRight w:val="0"/>
                  <w:marTop w:val="0"/>
                  <w:marBottom w:val="0"/>
                  <w:divBdr>
                    <w:top w:val="none" w:sz="0" w:space="0" w:color="auto"/>
                    <w:left w:val="none" w:sz="0" w:space="0" w:color="auto"/>
                    <w:bottom w:val="none" w:sz="0" w:space="0" w:color="auto"/>
                    <w:right w:val="none" w:sz="0" w:space="0" w:color="auto"/>
                  </w:divBdr>
                  <w:divsChild>
                    <w:div w:id="1479959854">
                      <w:marLeft w:val="0"/>
                      <w:marRight w:val="0"/>
                      <w:marTop w:val="0"/>
                      <w:marBottom w:val="0"/>
                      <w:divBdr>
                        <w:top w:val="none" w:sz="0" w:space="0" w:color="auto"/>
                        <w:left w:val="none" w:sz="0" w:space="0" w:color="auto"/>
                        <w:bottom w:val="none" w:sz="0" w:space="0" w:color="auto"/>
                        <w:right w:val="none" w:sz="0" w:space="0" w:color="auto"/>
                      </w:divBdr>
                    </w:div>
                  </w:divsChild>
                </w:div>
                <w:div w:id="1222904842">
                  <w:marLeft w:val="0"/>
                  <w:marRight w:val="0"/>
                  <w:marTop w:val="0"/>
                  <w:marBottom w:val="0"/>
                  <w:divBdr>
                    <w:top w:val="none" w:sz="0" w:space="0" w:color="auto"/>
                    <w:left w:val="none" w:sz="0" w:space="0" w:color="auto"/>
                    <w:bottom w:val="none" w:sz="0" w:space="0" w:color="auto"/>
                    <w:right w:val="none" w:sz="0" w:space="0" w:color="auto"/>
                  </w:divBdr>
                  <w:divsChild>
                    <w:div w:id="596134429">
                      <w:marLeft w:val="0"/>
                      <w:marRight w:val="0"/>
                      <w:marTop w:val="0"/>
                      <w:marBottom w:val="0"/>
                      <w:divBdr>
                        <w:top w:val="none" w:sz="0" w:space="0" w:color="auto"/>
                        <w:left w:val="none" w:sz="0" w:space="0" w:color="auto"/>
                        <w:bottom w:val="none" w:sz="0" w:space="0" w:color="auto"/>
                        <w:right w:val="none" w:sz="0" w:space="0" w:color="auto"/>
                      </w:divBdr>
                    </w:div>
                  </w:divsChild>
                </w:div>
                <w:div w:id="739981784">
                  <w:marLeft w:val="0"/>
                  <w:marRight w:val="0"/>
                  <w:marTop w:val="0"/>
                  <w:marBottom w:val="0"/>
                  <w:divBdr>
                    <w:top w:val="none" w:sz="0" w:space="0" w:color="auto"/>
                    <w:left w:val="none" w:sz="0" w:space="0" w:color="auto"/>
                    <w:bottom w:val="none" w:sz="0" w:space="0" w:color="auto"/>
                    <w:right w:val="none" w:sz="0" w:space="0" w:color="auto"/>
                  </w:divBdr>
                  <w:divsChild>
                    <w:div w:id="1502508668">
                      <w:marLeft w:val="0"/>
                      <w:marRight w:val="0"/>
                      <w:marTop w:val="0"/>
                      <w:marBottom w:val="0"/>
                      <w:divBdr>
                        <w:top w:val="none" w:sz="0" w:space="0" w:color="auto"/>
                        <w:left w:val="none" w:sz="0" w:space="0" w:color="auto"/>
                        <w:bottom w:val="none" w:sz="0" w:space="0" w:color="auto"/>
                        <w:right w:val="none" w:sz="0" w:space="0" w:color="auto"/>
                      </w:divBdr>
                    </w:div>
                  </w:divsChild>
                </w:div>
                <w:div w:id="1056441169">
                  <w:marLeft w:val="0"/>
                  <w:marRight w:val="0"/>
                  <w:marTop w:val="0"/>
                  <w:marBottom w:val="0"/>
                  <w:divBdr>
                    <w:top w:val="none" w:sz="0" w:space="0" w:color="auto"/>
                    <w:left w:val="none" w:sz="0" w:space="0" w:color="auto"/>
                    <w:bottom w:val="none" w:sz="0" w:space="0" w:color="auto"/>
                    <w:right w:val="none" w:sz="0" w:space="0" w:color="auto"/>
                  </w:divBdr>
                  <w:divsChild>
                    <w:div w:id="920137729">
                      <w:marLeft w:val="0"/>
                      <w:marRight w:val="0"/>
                      <w:marTop w:val="0"/>
                      <w:marBottom w:val="0"/>
                      <w:divBdr>
                        <w:top w:val="none" w:sz="0" w:space="0" w:color="auto"/>
                        <w:left w:val="none" w:sz="0" w:space="0" w:color="auto"/>
                        <w:bottom w:val="none" w:sz="0" w:space="0" w:color="auto"/>
                        <w:right w:val="none" w:sz="0" w:space="0" w:color="auto"/>
                      </w:divBdr>
                    </w:div>
                  </w:divsChild>
                </w:div>
                <w:div w:id="1316421905">
                  <w:marLeft w:val="0"/>
                  <w:marRight w:val="0"/>
                  <w:marTop w:val="0"/>
                  <w:marBottom w:val="0"/>
                  <w:divBdr>
                    <w:top w:val="none" w:sz="0" w:space="0" w:color="auto"/>
                    <w:left w:val="none" w:sz="0" w:space="0" w:color="auto"/>
                    <w:bottom w:val="none" w:sz="0" w:space="0" w:color="auto"/>
                    <w:right w:val="none" w:sz="0" w:space="0" w:color="auto"/>
                  </w:divBdr>
                  <w:divsChild>
                    <w:div w:id="11166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1081">
              <w:marLeft w:val="0"/>
              <w:marRight w:val="0"/>
              <w:marTop w:val="0"/>
              <w:marBottom w:val="0"/>
              <w:divBdr>
                <w:top w:val="none" w:sz="0" w:space="0" w:color="auto"/>
                <w:left w:val="none" w:sz="0" w:space="0" w:color="auto"/>
                <w:bottom w:val="none" w:sz="0" w:space="0" w:color="auto"/>
                <w:right w:val="none" w:sz="0" w:space="0" w:color="auto"/>
              </w:divBdr>
              <w:divsChild>
                <w:div w:id="169957226">
                  <w:marLeft w:val="0"/>
                  <w:marRight w:val="0"/>
                  <w:marTop w:val="0"/>
                  <w:marBottom w:val="0"/>
                  <w:divBdr>
                    <w:top w:val="none" w:sz="0" w:space="0" w:color="auto"/>
                    <w:left w:val="none" w:sz="0" w:space="0" w:color="auto"/>
                    <w:bottom w:val="none" w:sz="0" w:space="0" w:color="auto"/>
                    <w:right w:val="none" w:sz="0" w:space="0" w:color="auto"/>
                  </w:divBdr>
                  <w:divsChild>
                    <w:div w:id="11323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679615">
          <w:marLeft w:val="0"/>
          <w:marRight w:val="0"/>
          <w:marTop w:val="0"/>
          <w:marBottom w:val="0"/>
          <w:divBdr>
            <w:top w:val="none" w:sz="0" w:space="0" w:color="auto"/>
            <w:left w:val="none" w:sz="0" w:space="0" w:color="auto"/>
            <w:bottom w:val="none" w:sz="0" w:space="0" w:color="auto"/>
            <w:right w:val="none" w:sz="0" w:space="0" w:color="auto"/>
          </w:divBdr>
          <w:divsChild>
            <w:div w:id="788354225">
              <w:marLeft w:val="0"/>
              <w:marRight w:val="0"/>
              <w:marTop w:val="0"/>
              <w:marBottom w:val="0"/>
              <w:divBdr>
                <w:top w:val="none" w:sz="0" w:space="0" w:color="auto"/>
                <w:left w:val="none" w:sz="0" w:space="0" w:color="auto"/>
                <w:bottom w:val="none" w:sz="0" w:space="0" w:color="auto"/>
                <w:right w:val="none" w:sz="0" w:space="0" w:color="auto"/>
              </w:divBdr>
              <w:divsChild>
                <w:div w:id="1801606629">
                  <w:marLeft w:val="0"/>
                  <w:marRight w:val="0"/>
                  <w:marTop w:val="0"/>
                  <w:marBottom w:val="0"/>
                  <w:divBdr>
                    <w:top w:val="none" w:sz="0" w:space="0" w:color="auto"/>
                    <w:left w:val="none" w:sz="0" w:space="0" w:color="auto"/>
                    <w:bottom w:val="none" w:sz="0" w:space="0" w:color="auto"/>
                    <w:right w:val="none" w:sz="0" w:space="0" w:color="auto"/>
                  </w:divBdr>
                  <w:divsChild>
                    <w:div w:id="1764717058">
                      <w:marLeft w:val="0"/>
                      <w:marRight w:val="0"/>
                      <w:marTop w:val="0"/>
                      <w:marBottom w:val="0"/>
                      <w:divBdr>
                        <w:top w:val="none" w:sz="0" w:space="0" w:color="auto"/>
                        <w:left w:val="none" w:sz="0" w:space="0" w:color="auto"/>
                        <w:bottom w:val="none" w:sz="0" w:space="0" w:color="auto"/>
                        <w:right w:val="none" w:sz="0" w:space="0" w:color="auto"/>
                      </w:divBdr>
                    </w:div>
                  </w:divsChild>
                </w:div>
                <w:div w:id="183128865">
                  <w:marLeft w:val="0"/>
                  <w:marRight w:val="0"/>
                  <w:marTop w:val="0"/>
                  <w:marBottom w:val="0"/>
                  <w:divBdr>
                    <w:top w:val="none" w:sz="0" w:space="0" w:color="auto"/>
                    <w:left w:val="none" w:sz="0" w:space="0" w:color="auto"/>
                    <w:bottom w:val="none" w:sz="0" w:space="0" w:color="auto"/>
                    <w:right w:val="none" w:sz="0" w:space="0" w:color="auto"/>
                  </w:divBdr>
                  <w:divsChild>
                    <w:div w:id="1680767108">
                      <w:marLeft w:val="0"/>
                      <w:marRight w:val="0"/>
                      <w:marTop w:val="0"/>
                      <w:marBottom w:val="0"/>
                      <w:divBdr>
                        <w:top w:val="none" w:sz="0" w:space="0" w:color="auto"/>
                        <w:left w:val="none" w:sz="0" w:space="0" w:color="auto"/>
                        <w:bottom w:val="none" w:sz="0" w:space="0" w:color="auto"/>
                        <w:right w:val="none" w:sz="0" w:space="0" w:color="auto"/>
                      </w:divBdr>
                    </w:div>
                  </w:divsChild>
                </w:div>
                <w:div w:id="1063141201">
                  <w:marLeft w:val="0"/>
                  <w:marRight w:val="0"/>
                  <w:marTop w:val="0"/>
                  <w:marBottom w:val="0"/>
                  <w:divBdr>
                    <w:top w:val="none" w:sz="0" w:space="0" w:color="auto"/>
                    <w:left w:val="none" w:sz="0" w:space="0" w:color="auto"/>
                    <w:bottom w:val="none" w:sz="0" w:space="0" w:color="auto"/>
                    <w:right w:val="none" w:sz="0" w:space="0" w:color="auto"/>
                  </w:divBdr>
                  <w:divsChild>
                    <w:div w:id="651756916">
                      <w:marLeft w:val="0"/>
                      <w:marRight w:val="0"/>
                      <w:marTop w:val="0"/>
                      <w:marBottom w:val="0"/>
                      <w:divBdr>
                        <w:top w:val="none" w:sz="0" w:space="0" w:color="auto"/>
                        <w:left w:val="none" w:sz="0" w:space="0" w:color="auto"/>
                        <w:bottom w:val="none" w:sz="0" w:space="0" w:color="auto"/>
                        <w:right w:val="none" w:sz="0" w:space="0" w:color="auto"/>
                      </w:divBdr>
                    </w:div>
                  </w:divsChild>
                </w:div>
                <w:div w:id="1008752634">
                  <w:marLeft w:val="0"/>
                  <w:marRight w:val="0"/>
                  <w:marTop w:val="0"/>
                  <w:marBottom w:val="0"/>
                  <w:divBdr>
                    <w:top w:val="none" w:sz="0" w:space="0" w:color="auto"/>
                    <w:left w:val="none" w:sz="0" w:space="0" w:color="auto"/>
                    <w:bottom w:val="none" w:sz="0" w:space="0" w:color="auto"/>
                    <w:right w:val="none" w:sz="0" w:space="0" w:color="auto"/>
                  </w:divBdr>
                  <w:divsChild>
                    <w:div w:id="529606797">
                      <w:marLeft w:val="0"/>
                      <w:marRight w:val="0"/>
                      <w:marTop w:val="0"/>
                      <w:marBottom w:val="0"/>
                      <w:divBdr>
                        <w:top w:val="none" w:sz="0" w:space="0" w:color="auto"/>
                        <w:left w:val="none" w:sz="0" w:space="0" w:color="auto"/>
                        <w:bottom w:val="none" w:sz="0" w:space="0" w:color="auto"/>
                        <w:right w:val="none" w:sz="0" w:space="0" w:color="auto"/>
                      </w:divBdr>
                    </w:div>
                  </w:divsChild>
                </w:div>
                <w:div w:id="1233154093">
                  <w:marLeft w:val="0"/>
                  <w:marRight w:val="0"/>
                  <w:marTop w:val="0"/>
                  <w:marBottom w:val="0"/>
                  <w:divBdr>
                    <w:top w:val="none" w:sz="0" w:space="0" w:color="auto"/>
                    <w:left w:val="none" w:sz="0" w:space="0" w:color="auto"/>
                    <w:bottom w:val="none" w:sz="0" w:space="0" w:color="auto"/>
                    <w:right w:val="none" w:sz="0" w:space="0" w:color="auto"/>
                  </w:divBdr>
                  <w:divsChild>
                    <w:div w:id="743722618">
                      <w:marLeft w:val="0"/>
                      <w:marRight w:val="0"/>
                      <w:marTop w:val="0"/>
                      <w:marBottom w:val="0"/>
                      <w:divBdr>
                        <w:top w:val="none" w:sz="0" w:space="0" w:color="auto"/>
                        <w:left w:val="none" w:sz="0" w:space="0" w:color="auto"/>
                        <w:bottom w:val="none" w:sz="0" w:space="0" w:color="auto"/>
                        <w:right w:val="none" w:sz="0" w:space="0" w:color="auto"/>
                      </w:divBdr>
                    </w:div>
                  </w:divsChild>
                </w:div>
                <w:div w:id="781076969">
                  <w:marLeft w:val="0"/>
                  <w:marRight w:val="0"/>
                  <w:marTop w:val="0"/>
                  <w:marBottom w:val="0"/>
                  <w:divBdr>
                    <w:top w:val="none" w:sz="0" w:space="0" w:color="auto"/>
                    <w:left w:val="none" w:sz="0" w:space="0" w:color="auto"/>
                    <w:bottom w:val="none" w:sz="0" w:space="0" w:color="auto"/>
                    <w:right w:val="none" w:sz="0" w:space="0" w:color="auto"/>
                  </w:divBdr>
                  <w:divsChild>
                    <w:div w:id="537621330">
                      <w:marLeft w:val="0"/>
                      <w:marRight w:val="0"/>
                      <w:marTop w:val="0"/>
                      <w:marBottom w:val="0"/>
                      <w:divBdr>
                        <w:top w:val="none" w:sz="0" w:space="0" w:color="auto"/>
                        <w:left w:val="none" w:sz="0" w:space="0" w:color="auto"/>
                        <w:bottom w:val="none" w:sz="0" w:space="0" w:color="auto"/>
                        <w:right w:val="none" w:sz="0" w:space="0" w:color="auto"/>
                      </w:divBdr>
                    </w:div>
                  </w:divsChild>
                </w:div>
                <w:div w:id="625232855">
                  <w:marLeft w:val="0"/>
                  <w:marRight w:val="0"/>
                  <w:marTop w:val="0"/>
                  <w:marBottom w:val="0"/>
                  <w:divBdr>
                    <w:top w:val="none" w:sz="0" w:space="0" w:color="auto"/>
                    <w:left w:val="none" w:sz="0" w:space="0" w:color="auto"/>
                    <w:bottom w:val="none" w:sz="0" w:space="0" w:color="auto"/>
                    <w:right w:val="none" w:sz="0" w:space="0" w:color="auto"/>
                  </w:divBdr>
                  <w:divsChild>
                    <w:div w:id="1773165812">
                      <w:marLeft w:val="0"/>
                      <w:marRight w:val="0"/>
                      <w:marTop w:val="0"/>
                      <w:marBottom w:val="0"/>
                      <w:divBdr>
                        <w:top w:val="none" w:sz="0" w:space="0" w:color="auto"/>
                        <w:left w:val="none" w:sz="0" w:space="0" w:color="auto"/>
                        <w:bottom w:val="none" w:sz="0" w:space="0" w:color="auto"/>
                        <w:right w:val="none" w:sz="0" w:space="0" w:color="auto"/>
                      </w:divBdr>
                    </w:div>
                  </w:divsChild>
                </w:div>
                <w:div w:id="1904952237">
                  <w:marLeft w:val="0"/>
                  <w:marRight w:val="0"/>
                  <w:marTop w:val="0"/>
                  <w:marBottom w:val="0"/>
                  <w:divBdr>
                    <w:top w:val="none" w:sz="0" w:space="0" w:color="auto"/>
                    <w:left w:val="none" w:sz="0" w:space="0" w:color="auto"/>
                    <w:bottom w:val="none" w:sz="0" w:space="0" w:color="auto"/>
                    <w:right w:val="none" w:sz="0" w:space="0" w:color="auto"/>
                  </w:divBdr>
                  <w:divsChild>
                    <w:div w:id="127869393">
                      <w:marLeft w:val="0"/>
                      <w:marRight w:val="0"/>
                      <w:marTop w:val="0"/>
                      <w:marBottom w:val="0"/>
                      <w:divBdr>
                        <w:top w:val="none" w:sz="0" w:space="0" w:color="auto"/>
                        <w:left w:val="none" w:sz="0" w:space="0" w:color="auto"/>
                        <w:bottom w:val="none" w:sz="0" w:space="0" w:color="auto"/>
                        <w:right w:val="none" w:sz="0" w:space="0" w:color="auto"/>
                      </w:divBdr>
                    </w:div>
                  </w:divsChild>
                </w:div>
                <w:div w:id="14422978">
                  <w:marLeft w:val="0"/>
                  <w:marRight w:val="0"/>
                  <w:marTop w:val="0"/>
                  <w:marBottom w:val="0"/>
                  <w:divBdr>
                    <w:top w:val="none" w:sz="0" w:space="0" w:color="auto"/>
                    <w:left w:val="none" w:sz="0" w:space="0" w:color="auto"/>
                    <w:bottom w:val="none" w:sz="0" w:space="0" w:color="auto"/>
                    <w:right w:val="none" w:sz="0" w:space="0" w:color="auto"/>
                  </w:divBdr>
                  <w:divsChild>
                    <w:div w:id="1775326227">
                      <w:marLeft w:val="0"/>
                      <w:marRight w:val="0"/>
                      <w:marTop w:val="0"/>
                      <w:marBottom w:val="0"/>
                      <w:divBdr>
                        <w:top w:val="none" w:sz="0" w:space="0" w:color="auto"/>
                        <w:left w:val="none" w:sz="0" w:space="0" w:color="auto"/>
                        <w:bottom w:val="none" w:sz="0" w:space="0" w:color="auto"/>
                        <w:right w:val="none" w:sz="0" w:space="0" w:color="auto"/>
                      </w:divBdr>
                    </w:div>
                  </w:divsChild>
                </w:div>
                <w:div w:id="531382454">
                  <w:marLeft w:val="0"/>
                  <w:marRight w:val="0"/>
                  <w:marTop w:val="0"/>
                  <w:marBottom w:val="0"/>
                  <w:divBdr>
                    <w:top w:val="none" w:sz="0" w:space="0" w:color="auto"/>
                    <w:left w:val="none" w:sz="0" w:space="0" w:color="auto"/>
                    <w:bottom w:val="none" w:sz="0" w:space="0" w:color="auto"/>
                    <w:right w:val="none" w:sz="0" w:space="0" w:color="auto"/>
                  </w:divBdr>
                  <w:divsChild>
                    <w:div w:id="1041904751">
                      <w:marLeft w:val="0"/>
                      <w:marRight w:val="0"/>
                      <w:marTop w:val="0"/>
                      <w:marBottom w:val="0"/>
                      <w:divBdr>
                        <w:top w:val="none" w:sz="0" w:space="0" w:color="auto"/>
                        <w:left w:val="none" w:sz="0" w:space="0" w:color="auto"/>
                        <w:bottom w:val="none" w:sz="0" w:space="0" w:color="auto"/>
                        <w:right w:val="none" w:sz="0" w:space="0" w:color="auto"/>
                      </w:divBdr>
                    </w:div>
                  </w:divsChild>
                </w:div>
                <w:div w:id="374080446">
                  <w:marLeft w:val="0"/>
                  <w:marRight w:val="0"/>
                  <w:marTop w:val="0"/>
                  <w:marBottom w:val="0"/>
                  <w:divBdr>
                    <w:top w:val="none" w:sz="0" w:space="0" w:color="auto"/>
                    <w:left w:val="none" w:sz="0" w:space="0" w:color="auto"/>
                    <w:bottom w:val="none" w:sz="0" w:space="0" w:color="auto"/>
                    <w:right w:val="none" w:sz="0" w:space="0" w:color="auto"/>
                  </w:divBdr>
                  <w:divsChild>
                    <w:div w:id="719984412">
                      <w:marLeft w:val="0"/>
                      <w:marRight w:val="0"/>
                      <w:marTop w:val="0"/>
                      <w:marBottom w:val="0"/>
                      <w:divBdr>
                        <w:top w:val="none" w:sz="0" w:space="0" w:color="auto"/>
                        <w:left w:val="none" w:sz="0" w:space="0" w:color="auto"/>
                        <w:bottom w:val="none" w:sz="0" w:space="0" w:color="auto"/>
                        <w:right w:val="none" w:sz="0" w:space="0" w:color="auto"/>
                      </w:divBdr>
                    </w:div>
                  </w:divsChild>
                </w:div>
                <w:div w:id="1030644821">
                  <w:marLeft w:val="0"/>
                  <w:marRight w:val="0"/>
                  <w:marTop w:val="0"/>
                  <w:marBottom w:val="0"/>
                  <w:divBdr>
                    <w:top w:val="none" w:sz="0" w:space="0" w:color="auto"/>
                    <w:left w:val="none" w:sz="0" w:space="0" w:color="auto"/>
                    <w:bottom w:val="none" w:sz="0" w:space="0" w:color="auto"/>
                    <w:right w:val="none" w:sz="0" w:space="0" w:color="auto"/>
                  </w:divBdr>
                  <w:divsChild>
                    <w:div w:id="5693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733719">
      <w:bodyDiv w:val="1"/>
      <w:marLeft w:val="0"/>
      <w:marRight w:val="0"/>
      <w:marTop w:val="0"/>
      <w:marBottom w:val="0"/>
      <w:divBdr>
        <w:top w:val="none" w:sz="0" w:space="0" w:color="auto"/>
        <w:left w:val="none" w:sz="0" w:space="0" w:color="auto"/>
        <w:bottom w:val="none" w:sz="0" w:space="0" w:color="auto"/>
        <w:right w:val="none" w:sz="0" w:space="0" w:color="auto"/>
      </w:divBdr>
      <w:divsChild>
        <w:div w:id="571743188">
          <w:marLeft w:val="0"/>
          <w:marRight w:val="0"/>
          <w:marTop w:val="0"/>
          <w:marBottom w:val="0"/>
          <w:divBdr>
            <w:top w:val="none" w:sz="0" w:space="0" w:color="auto"/>
            <w:left w:val="none" w:sz="0" w:space="0" w:color="auto"/>
            <w:bottom w:val="none" w:sz="0" w:space="0" w:color="auto"/>
            <w:right w:val="none" w:sz="0" w:space="0" w:color="auto"/>
          </w:divBdr>
          <w:divsChild>
            <w:div w:id="1922637917">
              <w:marLeft w:val="0"/>
              <w:marRight w:val="0"/>
              <w:marTop w:val="0"/>
              <w:marBottom w:val="0"/>
              <w:divBdr>
                <w:top w:val="none" w:sz="0" w:space="0" w:color="auto"/>
                <w:left w:val="none" w:sz="0" w:space="0" w:color="auto"/>
                <w:bottom w:val="none" w:sz="0" w:space="0" w:color="auto"/>
                <w:right w:val="none" w:sz="0" w:space="0" w:color="auto"/>
              </w:divBdr>
              <w:divsChild>
                <w:div w:id="799693093">
                  <w:marLeft w:val="0"/>
                  <w:marRight w:val="0"/>
                  <w:marTop w:val="0"/>
                  <w:marBottom w:val="0"/>
                  <w:divBdr>
                    <w:top w:val="none" w:sz="0" w:space="0" w:color="auto"/>
                    <w:left w:val="none" w:sz="0" w:space="0" w:color="auto"/>
                    <w:bottom w:val="none" w:sz="0" w:space="0" w:color="auto"/>
                    <w:right w:val="none" w:sz="0" w:space="0" w:color="auto"/>
                  </w:divBdr>
                  <w:divsChild>
                    <w:div w:id="146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86239">
      <w:bodyDiv w:val="1"/>
      <w:marLeft w:val="0"/>
      <w:marRight w:val="0"/>
      <w:marTop w:val="0"/>
      <w:marBottom w:val="0"/>
      <w:divBdr>
        <w:top w:val="none" w:sz="0" w:space="0" w:color="auto"/>
        <w:left w:val="none" w:sz="0" w:space="0" w:color="auto"/>
        <w:bottom w:val="none" w:sz="0" w:space="0" w:color="auto"/>
        <w:right w:val="none" w:sz="0" w:space="0" w:color="auto"/>
      </w:divBdr>
      <w:divsChild>
        <w:div w:id="1231308789">
          <w:marLeft w:val="0"/>
          <w:marRight w:val="0"/>
          <w:marTop w:val="0"/>
          <w:marBottom w:val="0"/>
          <w:divBdr>
            <w:top w:val="none" w:sz="0" w:space="0" w:color="auto"/>
            <w:left w:val="none" w:sz="0" w:space="0" w:color="auto"/>
            <w:bottom w:val="none" w:sz="0" w:space="0" w:color="auto"/>
            <w:right w:val="none" w:sz="0" w:space="0" w:color="auto"/>
          </w:divBdr>
          <w:divsChild>
            <w:div w:id="2063675364">
              <w:marLeft w:val="0"/>
              <w:marRight w:val="0"/>
              <w:marTop w:val="0"/>
              <w:marBottom w:val="0"/>
              <w:divBdr>
                <w:top w:val="none" w:sz="0" w:space="0" w:color="auto"/>
                <w:left w:val="none" w:sz="0" w:space="0" w:color="auto"/>
                <w:bottom w:val="none" w:sz="0" w:space="0" w:color="auto"/>
                <w:right w:val="none" w:sz="0" w:space="0" w:color="auto"/>
              </w:divBdr>
              <w:divsChild>
                <w:div w:id="57218339">
                  <w:marLeft w:val="0"/>
                  <w:marRight w:val="0"/>
                  <w:marTop w:val="0"/>
                  <w:marBottom w:val="0"/>
                  <w:divBdr>
                    <w:top w:val="none" w:sz="0" w:space="0" w:color="auto"/>
                    <w:left w:val="none" w:sz="0" w:space="0" w:color="auto"/>
                    <w:bottom w:val="none" w:sz="0" w:space="0" w:color="auto"/>
                    <w:right w:val="none" w:sz="0" w:space="0" w:color="auto"/>
                  </w:divBdr>
                  <w:divsChild>
                    <w:div w:id="8776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864241">
      <w:bodyDiv w:val="1"/>
      <w:marLeft w:val="0"/>
      <w:marRight w:val="0"/>
      <w:marTop w:val="0"/>
      <w:marBottom w:val="0"/>
      <w:divBdr>
        <w:top w:val="none" w:sz="0" w:space="0" w:color="auto"/>
        <w:left w:val="none" w:sz="0" w:space="0" w:color="auto"/>
        <w:bottom w:val="none" w:sz="0" w:space="0" w:color="auto"/>
        <w:right w:val="none" w:sz="0" w:space="0" w:color="auto"/>
      </w:divBdr>
    </w:div>
    <w:div w:id="568275380">
      <w:bodyDiv w:val="1"/>
      <w:marLeft w:val="0"/>
      <w:marRight w:val="0"/>
      <w:marTop w:val="0"/>
      <w:marBottom w:val="0"/>
      <w:divBdr>
        <w:top w:val="none" w:sz="0" w:space="0" w:color="auto"/>
        <w:left w:val="none" w:sz="0" w:space="0" w:color="auto"/>
        <w:bottom w:val="none" w:sz="0" w:space="0" w:color="auto"/>
        <w:right w:val="none" w:sz="0" w:space="0" w:color="auto"/>
      </w:divBdr>
      <w:divsChild>
        <w:div w:id="869948740">
          <w:marLeft w:val="0"/>
          <w:marRight w:val="0"/>
          <w:marTop w:val="0"/>
          <w:marBottom w:val="0"/>
          <w:divBdr>
            <w:top w:val="none" w:sz="0" w:space="0" w:color="auto"/>
            <w:left w:val="none" w:sz="0" w:space="0" w:color="auto"/>
            <w:bottom w:val="none" w:sz="0" w:space="0" w:color="auto"/>
            <w:right w:val="none" w:sz="0" w:space="0" w:color="auto"/>
          </w:divBdr>
          <w:divsChild>
            <w:div w:id="1649431552">
              <w:marLeft w:val="0"/>
              <w:marRight w:val="0"/>
              <w:marTop w:val="0"/>
              <w:marBottom w:val="0"/>
              <w:divBdr>
                <w:top w:val="none" w:sz="0" w:space="0" w:color="auto"/>
                <w:left w:val="none" w:sz="0" w:space="0" w:color="auto"/>
                <w:bottom w:val="none" w:sz="0" w:space="0" w:color="auto"/>
                <w:right w:val="none" w:sz="0" w:space="0" w:color="auto"/>
              </w:divBdr>
              <w:divsChild>
                <w:div w:id="1873378354">
                  <w:marLeft w:val="0"/>
                  <w:marRight w:val="0"/>
                  <w:marTop w:val="0"/>
                  <w:marBottom w:val="0"/>
                  <w:divBdr>
                    <w:top w:val="none" w:sz="0" w:space="0" w:color="auto"/>
                    <w:left w:val="none" w:sz="0" w:space="0" w:color="auto"/>
                    <w:bottom w:val="none" w:sz="0" w:space="0" w:color="auto"/>
                    <w:right w:val="none" w:sz="0" w:space="0" w:color="auto"/>
                  </w:divBdr>
                  <w:divsChild>
                    <w:div w:id="215774129">
                      <w:marLeft w:val="0"/>
                      <w:marRight w:val="0"/>
                      <w:marTop w:val="0"/>
                      <w:marBottom w:val="0"/>
                      <w:divBdr>
                        <w:top w:val="none" w:sz="0" w:space="0" w:color="auto"/>
                        <w:left w:val="none" w:sz="0" w:space="0" w:color="auto"/>
                        <w:bottom w:val="none" w:sz="0" w:space="0" w:color="auto"/>
                        <w:right w:val="none" w:sz="0" w:space="0" w:color="auto"/>
                      </w:divBdr>
                    </w:div>
                  </w:divsChild>
                </w:div>
                <w:div w:id="1221868654">
                  <w:marLeft w:val="0"/>
                  <w:marRight w:val="0"/>
                  <w:marTop w:val="0"/>
                  <w:marBottom w:val="0"/>
                  <w:divBdr>
                    <w:top w:val="none" w:sz="0" w:space="0" w:color="auto"/>
                    <w:left w:val="none" w:sz="0" w:space="0" w:color="auto"/>
                    <w:bottom w:val="none" w:sz="0" w:space="0" w:color="auto"/>
                    <w:right w:val="none" w:sz="0" w:space="0" w:color="auto"/>
                  </w:divBdr>
                  <w:divsChild>
                    <w:div w:id="950893915">
                      <w:marLeft w:val="0"/>
                      <w:marRight w:val="0"/>
                      <w:marTop w:val="0"/>
                      <w:marBottom w:val="0"/>
                      <w:divBdr>
                        <w:top w:val="none" w:sz="0" w:space="0" w:color="auto"/>
                        <w:left w:val="none" w:sz="0" w:space="0" w:color="auto"/>
                        <w:bottom w:val="none" w:sz="0" w:space="0" w:color="auto"/>
                        <w:right w:val="none" w:sz="0" w:space="0" w:color="auto"/>
                      </w:divBdr>
                    </w:div>
                  </w:divsChild>
                </w:div>
                <w:div w:id="1099638252">
                  <w:marLeft w:val="0"/>
                  <w:marRight w:val="0"/>
                  <w:marTop w:val="0"/>
                  <w:marBottom w:val="0"/>
                  <w:divBdr>
                    <w:top w:val="none" w:sz="0" w:space="0" w:color="auto"/>
                    <w:left w:val="none" w:sz="0" w:space="0" w:color="auto"/>
                    <w:bottom w:val="none" w:sz="0" w:space="0" w:color="auto"/>
                    <w:right w:val="none" w:sz="0" w:space="0" w:color="auto"/>
                  </w:divBdr>
                  <w:divsChild>
                    <w:div w:id="171969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2538">
      <w:bodyDiv w:val="1"/>
      <w:marLeft w:val="0"/>
      <w:marRight w:val="0"/>
      <w:marTop w:val="0"/>
      <w:marBottom w:val="0"/>
      <w:divBdr>
        <w:top w:val="none" w:sz="0" w:space="0" w:color="auto"/>
        <w:left w:val="none" w:sz="0" w:space="0" w:color="auto"/>
        <w:bottom w:val="none" w:sz="0" w:space="0" w:color="auto"/>
        <w:right w:val="none" w:sz="0" w:space="0" w:color="auto"/>
      </w:divBdr>
    </w:div>
    <w:div w:id="782767901">
      <w:bodyDiv w:val="1"/>
      <w:marLeft w:val="0"/>
      <w:marRight w:val="0"/>
      <w:marTop w:val="0"/>
      <w:marBottom w:val="0"/>
      <w:divBdr>
        <w:top w:val="none" w:sz="0" w:space="0" w:color="auto"/>
        <w:left w:val="none" w:sz="0" w:space="0" w:color="auto"/>
        <w:bottom w:val="none" w:sz="0" w:space="0" w:color="auto"/>
        <w:right w:val="none" w:sz="0" w:space="0" w:color="auto"/>
      </w:divBdr>
    </w:div>
    <w:div w:id="846990302">
      <w:bodyDiv w:val="1"/>
      <w:marLeft w:val="0"/>
      <w:marRight w:val="0"/>
      <w:marTop w:val="0"/>
      <w:marBottom w:val="0"/>
      <w:divBdr>
        <w:top w:val="none" w:sz="0" w:space="0" w:color="auto"/>
        <w:left w:val="none" w:sz="0" w:space="0" w:color="auto"/>
        <w:bottom w:val="none" w:sz="0" w:space="0" w:color="auto"/>
        <w:right w:val="none" w:sz="0" w:space="0" w:color="auto"/>
      </w:divBdr>
      <w:divsChild>
        <w:div w:id="128474463">
          <w:marLeft w:val="0"/>
          <w:marRight w:val="0"/>
          <w:marTop w:val="0"/>
          <w:marBottom w:val="0"/>
          <w:divBdr>
            <w:top w:val="none" w:sz="0" w:space="0" w:color="auto"/>
            <w:left w:val="none" w:sz="0" w:space="0" w:color="auto"/>
            <w:bottom w:val="none" w:sz="0" w:space="0" w:color="auto"/>
            <w:right w:val="none" w:sz="0" w:space="0" w:color="auto"/>
          </w:divBdr>
          <w:divsChild>
            <w:div w:id="410589152">
              <w:marLeft w:val="0"/>
              <w:marRight w:val="0"/>
              <w:marTop w:val="0"/>
              <w:marBottom w:val="0"/>
              <w:divBdr>
                <w:top w:val="none" w:sz="0" w:space="0" w:color="auto"/>
                <w:left w:val="none" w:sz="0" w:space="0" w:color="auto"/>
                <w:bottom w:val="none" w:sz="0" w:space="0" w:color="auto"/>
                <w:right w:val="none" w:sz="0" w:space="0" w:color="auto"/>
              </w:divBdr>
              <w:divsChild>
                <w:div w:id="646714177">
                  <w:marLeft w:val="0"/>
                  <w:marRight w:val="0"/>
                  <w:marTop w:val="0"/>
                  <w:marBottom w:val="0"/>
                  <w:divBdr>
                    <w:top w:val="none" w:sz="0" w:space="0" w:color="auto"/>
                    <w:left w:val="none" w:sz="0" w:space="0" w:color="auto"/>
                    <w:bottom w:val="none" w:sz="0" w:space="0" w:color="auto"/>
                    <w:right w:val="none" w:sz="0" w:space="0" w:color="auto"/>
                  </w:divBdr>
                  <w:divsChild>
                    <w:div w:id="1756515738">
                      <w:marLeft w:val="0"/>
                      <w:marRight w:val="0"/>
                      <w:marTop w:val="0"/>
                      <w:marBottom w:val="0"/>
                      <w:divBdr>
                        <w:top w:val="none" w:sz="0" w:space="0" w:color="auto"/>
                        <w:left w:val="none" w:sz="0" w:space="0" w:color="auto"/>
                        <w:bottom w:val="none" w:sz="0" w:space="0" w:color="auto"/>
                        <w:right w:val="none" w:sz="0" w:space="0" w:color="auto"/>
                      </w:divBdr>
                    </w:div>
                  </w:divsChild>
                </w:div>
                <w:div w:id="751200804">
                  <w:marLeft w:val="0"/>
                  <w:marRight w:val="0"/>
                  <w:marTop w:val="0"/>
                  <w:marBottom w:val="0"/>
                  <w:divBdr>
                    <w:top w:val="none" w:sz="0" w:space="0" w:color="auto"/>
                    <w:left w:val="none" w:sz="0" w:space="0" w:color="auto"/>
                    <w:bottom w:val="none" w:sz="0" w:space="0" w:color="auto"/>
                    <w:right w:val="none" w:sz="0" w:space="0" w:color="auto"/>
                  </w:divBdr>
                  <w:divsChild>
                    <w:div w:id="1037239437">
                      <w:marLeft w:val="0"/>
                      <w:marRight w:val="0"/>
                      <w:marTop w:val="0"/>
                      <w:marBottom w:val="0"/>
                      <w:divBdr>
                        <w:top w:val="none" w:sz="0" w:space="0" w:color="auto"/>
                        <w:left w:val="none" w:sz="0" w:space="0" w:color="auto"/>
                        <w:bottom w:val="none" w:sz="0" w:space="0" w:color="auto"/>
                        <w:right w:val="none" w:sz="0" w:space="0" w:color="auto"/>
                      </w:divBdr>
                    </w:div>
                  </w:divsChild>
                </w:div>
                <w:div w:id="926306847">
                  <w:marLeft w:val="0"/>
                  <w:marRight w:val="0"/>
                  <w:marTop w:val="0"/>
                  <w:marBottom w:val="0"/>
                  <w:divBdr>
                    <w:top w:val="none" w:sz="0" w:space="0" w:color="auto"/>
                    <w:left w:val="none" w:sz="0" w:space="0" w:color="auto"/>
                    <w:bottom w:val="none" w:sz="0" w:space="0" w:color="auto"/>
                    <w:right w:val="none" w:sz="0" w:space="0" w:color="auto"/>
                  </w:divBdr>
                  <w:divsChild>
                    <w:div w:id="15038550">
                      <w:marLeft w:val="0"/>
                      <w:marRight w:val="0"/>
                      <w:marTop w:val="0"/>
                      <w:marBottom w:val="0"/>
                      <w:divBdr>
                        <w:top w:val="none" w:sz="0" w:space="0" w:color="auto"/>
                        <w:left w:val="none" w:sz="0" w:space="0" w:color="auto"/>
                        <w:bottom w:val="none" w:sz="0" w:space="0" w:color="auto"/>
                        <w:right w:val="none" w:sz="0" w:space="0" w:color="auto"/>
                      </w:divBdr>
                    </w:div>
                  </w:divsChild>
                </w:div>
                <w:div w:id="224070664">
                  <w:marLeft w:val="0"/>
                  <w:marRight w:val="0"/>
                  <w:marTop w:val="0"/>
                  <w:marBottom w:val="0"/>
                  <w:divBdr>
                    <w:top w:val="none" w:sz="0" w:space="0" w:color="auto"/>
                    <w:left w:val="none" w:sz="0" w:space="0" w:color="auto"/>
                    <w:bottom w:val="none" w:sz="0" w:space="0" w:color="auto"/>
                    <w:right w:val="none" w:sz="0" w:space="0" w:color="auto"/>
                  </w:divBdr>
                  <w:divsChild>
                    <w:div w:id="289090433">
                      <w:marLeft w:val="0"/>
                      <w:marRight w:val="0"/>
                      <w:marTop w:val="0"/>
                      <w:marBottom w:val="0"/>
                      <w:divBdr>
                        <w:top w:val="none" w:sz="0" w:space="0" w:color="auto"/>
                        <w:left w:val="none" w:sz="0" w:space="0" w:color="auto"/>
                        <w:bottom w:val="none" w:sz="0" w:space="0" w:color="auto"/>
                        <w:right w:val="none" w:sz="0" w:space="0" w:color="auto"/>
                      </w:divBdr>
                    </w:div>
                  </w:divsChild>
                </w:div>
                <w:div w:id="1682195350">
                  <w:marLeft w:val="0"/>
                  <w:marRight w:val="0"/>
                  <w:marTop w:val="0"/>
                  <w:marBottom w:val="0"/>
                  <w:divBdr>
                    <w:top w:val="none" w:sz="0" w:space="0" w:color="auto"/>
                    <w:left w:val="none" w:sz="0" w:space="0" w:color="auto"/>
                    <w:bottom w:val="none" w:sz="0" w:space="0" w:color="auto"/>
                    <w:right w:val="none" w:sz="0" w:space="0" w:color="auto"/>
                  </w:divBdr>
                  <w:divsChild>
                    <w:div w:id="522868247">
                      <w:marLeft w:val="0"/>
                      <w:marRight w:val="0"/>
                      <w:marTop w:val="0"/>
                      <w:marBottom w:val="0"/>
                      <w:divBdr>
                        <w:top w:val="none" w:sz="0" w:space="0" w:color="auto"/>
                        <w:left w:val="none" w:sz="0" w:space="0" w:color="auto"/>
                        <w:bottom w:val="none" w:sz="0" w:space="0" w:color="auto"/>
                        <w:right w:val="none" w:sz="0" w:space="0" w:color="auto"/>
                      </w:divBdr>
                    </w:div>
                  </w:divsChild>
                </w:div>
                <w:div w:id="404256694">
                  <w:marLeft w:val="0"/>
                  <w:marRight w:val="0"/>
                  <w:marTop w:val="0"/>
                  <w:marBottom w:val="0"/>
                  <w:divBdr>
                    <w:top w:val="none" w:sz="0" w:space="0" w:color="auto"/>
                    <w:left w:val="none" w:sz="0" w:space="0" w:color="auto"/>
                    <w:bottom w:val="none" w:sz="0" w:space="0" w:color="auto"/>
                    <w:right w:val="none" w:sz="0" w:space="0" w:color="auto"/>
                  </w:divBdr>
                  <w:divsChild>
                    <w:div w:id="1590314687">
                      <w:marLeft w:val="0"/>
                      <w:marRight w:val="0"/>
                      <w:marTop w:val="0"/>
                      <w:marBottom w:val="0"/>
                      <w:divBdr>
                        <w:top w:val="none" w:sz="0" w:space="0" w:color="auto"/>
                        <w:left w:val="none" w:sz="0" w:space="0" w:color="auto"/>
                        <w:bottom w:val="none" w:sz="0" w:space="0" w:color="auto"/>
                        <w:right w:val="none" w:sz="0" w:space="0" w:color="auto"/>
                      </w:divBdr>
                    </w:div>
                  </w:divsChild>
                </w:div>
                <w:div w:id="1100023951">
                  <w:marLeft w:val="0"/>
                  <w:marRight w:val="0"/>
                  <w:marTop w:val="0"/>
                  <w:marBottom w:val="0"/>
                  <w:divBdr>
                    <w:top w:val="none" w:sz="0" w:space="0" w:color="auto"/>
                    <w:left w:val="none" w:sz="0" w:space="0" w:color="auto"/>
                    <w:bottom w:val="none" w:sz="0" w:space="0" w:color="auto"/>
                    <w:right w:val="none" w:sz="0" w:space="0" w:color="auto"/>
                  </w:divBdr>
                  <w:divsChild>
                    <w:div w:id="482237355">
                      <w:marLeft w:val="0"/>
                      <w:marRight w:val="0"/>
                      <w:marTop w:val="0"/>
                      <w:marBottom w:val="0"/>
                      <w:divBdr>
                        <w:top w:val="none" w:sz="0" w:space="0" w:color="auto"/>
                        <w:left w:val="none" w:sz="0" w:space="0" w:color="auto"/>
                        <w:bottom w:val="none" w:sz="0" w:space="0" w:color="auto"/>
                        <w:right w:val="none" w:sz="0" w:space="0" w:color="auto"/>
                      </w:divBdr>
                    </w:div>
                  </w:divsChild>
                </w:div>
                <w:div w:id="1914005337">
                  <w:marLeft w:val="0"/>
                  <w:marRight w:val="0"/>
                  <w:marTop w:val="0"/>
                  <w:marBottom w:val="0"/>
                  <w:divBdr>
                    <w:top w:val="none" w:sz="0" w:space="0" w:color="auto"/>
                    <w:left w:val="none" w:sz="0" w:space="0" w:color="auto"/>
                    <w:bottom w:val="none" w:sz="0" w:space="0" w:color="auto"/>
                    <w:right w:val="none" w:sz="0" w:space="0" w:color="auto"/>
                  </w:divBdr>
                  <w:divsChild>
                    <w:div w:id="1653368468">
                      <w:marLeft w:val="0"/>
                      <w:marRight w:val="0"/>
                      <w:marTop w:val="0"/>
                      <w:marBottom w:val="0"/>
                      <w:divBdr>
                        <w:top w:val="none" w:sz="0" w:space="0" w:color="auto"/>
                        <w:left w:val="none" w:sz="0" w:space="0" w:color="auto"/>
                        <w:bottom w:val="none" w:sz="0" w:space="0" w:color="auto"/>
                        <w:right w:val="none" w:sz="0" w:space="0" w:color="auto"/>
                      </w:divBdr>
                    </w:div>
                  </w:divsChild>
                </w:div>
                <w:div w:id="1266307424">
                  <w:marLeft w:val="0"/>
                  <w:marRight w:val="0"/>
                  <w:marTop w:val="0"/>
                  <w:marBottom w:val="0"/>
                  <w:divBdr>
                    <w:top w:val="none" w:sz="0" w:space="0" w:color="auto"/>
                    <w:left w:val="none" w:sz="0" w:space="0" w:color="auto"/>
                    <w:bottom w:val="none" w:sz="0" w:space="0" w:color="auto"/>
                    <w:right w:val="none" w:sz="0" w:space="0" w:color="auto"/>
                  </w:divBdr>
                  <w:divsChild>
                    <w:div w:id="1910921134">
                      <w:marLeft w:val="0"/>
                      <w:marRight w:val="0"/>
                      <w:marTop w:val="0"/>
                      <w:marBottom w:val="0"/>
                      <w:divBdr>
                        <w:top w:val="none" w:sz="0" w:space="0" w:color="auto"/>
                        <w:left w:val="none" w:sz="0" w:space="0" w:color="auto"/>
                        <w:bottom w:val="none" w:sz="0" w:space="0" w:color="auto"/>
                        <w:right w:val="none" w:sz="0" w:space="0" w:color="auto"/>
                      </w:divBdr>
                    </w:div>
                  </w:divsChild>
                </w:div>
                <w:div w:id="101658328">
                  <w:marLeft w:val="0"/>
                  <w:marRight w:val="0"/>
                  <w:marTop w:val="0"/>
                  <w:marBottom w:val="0"/>
                  <w:divBdr>
                    <w:top w:val="none" w:sz="0" w:space="0" w:color="auto"/>
                    <w:left w:val="none" w:sz="0" w:space="0" w:color="auto"/>
                    <w:bottom w:val="none" w:sz="0" w:space="0" w:color="auto"/>
                    <w:right w:val="none" w:sz="0" w:space="0" w:color="auto"/>
                  </w:divBdr>
                  <w:divsChild>
                    <w:div w:id="2024741713">
                      <w:marLeft w:val="0"/>
                      <w:marRight w:val="0"/>
                      <w:marTop w:val="0"/>
                      <w:marBottom w:val="0"/>
                      <w:divBdr>
                        <w:top w:val="none" w:sz="0" w:space="0" w:color="auto"/>
                        <w:left w:val="none" w:sz="0" w:space="0" w:color="auto"/>
                        <w:bottom w:val="none" w:sz="0" w:space="0" w:color="auto"/>
                        <w:right w:val="none" w:sz="0" w:space="0" w:color="auto"/>
                      </w:divBdr>
                    </w:div>
                  </w:divsChild>
                </w:div>
                <w:div w:id="939483659">
                  <w:marLeft w:val="0"/>
                  <w:marRight w:val="0"/>
                  <w:marTop w:val="0"/>
                  <w:marBottom w:val="0"/>
                  <w:divBdr>
                    <w:top w:val="none" w:sz="0" w:space="0" w:color="auto"/>
                    <w:left w:val="none" w:sz="0" w:space="0" w:color="auto"/>
                    <w:bottom w:val="none" w:sz="0" w:space="0" w:color="auto"/>
                    <w:right w:val="none" w:sz="0" w:space="0" w:color="auto"/>
                  </w:divBdr>
                  <w:divsChild>
                    <w:div w:id="509489083">
                      <w:marLeft w:val="0"/>
                      <w:marRight w:val="0"/>
                      <w:marTop w:val="0"/>
                      <w:marBottom w:val="0"/>
                      <w:divBdr>
                        <w:top w:val="none" w:sz="0" w:space="0" w:color="auto"/>
                        <w:left w:val="none" w:sz="0" w:space="0" w:color="auto"/>
                        <w:bottom w:val="none" w:sz="0" w:space="0" w:color="auto"/>
                        <w:right w:val="none" w:sz="0" w:space="0" w:color="auto"/>
                      </w:divBdr>
                    </w:div>
                  </w:divsChild>
                </w:div>
                <w:div w:id="1483236088">
                  <w:marLeft w:val="0"/>
                  <w:marRight w:val="0"/>
                  <w:marTop w:val="0"/>
                  <w:marBottom w:val="0"/>
                  <w:divBdr>
                    <w:top w:val="none" w:sz="0" w:space="0" w:color="auto"/>
                    <w:left w:val="none" w:sz="0" w:space="0" w:color="auto"/>
                    <w:bottom w:val="none" w:sz="0" w:space="0" w:color="auto"/>
                    <w:right w:val="none" w:sz="0" w:space="0" w:color="auto"/>
                  </w:divBdr>
                  <w:divsChild>
                    <w:div w:id="1884520159">
                      <w:marLeft w:val="0"/>
                      <w:marRight w:val="0"/>
                      <w:marTop w:val="0"/>
                      <w:marBottom w:val="0"/>
                      <w:divBdr>
                        <w:top w:val="none" w:sz="0" w:space="0" w:color="auto"/>
                        <w:left w:val="none" w:sz="0" w:space="0" w:color="auto"/>
                        <w:bottom w:val="none" w:sz="0" w:space="0" w:color="auto"/>
                        <w:right w:val="none" w:sz="0" w:space="0" w:color="auto"/>
                      </w:divBdr>
                    </w:div>
                  </w:divsChild>
                </w:div>
                <w:div w:id="1113135373">
                  <w:marLeft w:val="0"/>
                  <w:marRight w:val="0"/>
                  <w:marTop w:val="0"/>
                  <w:marBottom w:val="0"/>
                  <w:divBdr>
                    <w:top w:val="none" w:sz="0" w:space="0" w:color="auto"/>
                    <w:left w:val="none" w:sz="0" w:space="0" w:color="auto"/>
                    <w:bottom w:val="none" w:sz="0" w:space="0" w:color="auto"/>
                    <w:right w:val="none" w:sz="0" w:space="0" w:color="auto"/>
                  </w:divBdr>
                  <w:divsChild>
                    <w:div w:id="1501195593">
                      <w:marLeft w:val="0"/>
                      <w:marRight w:val="0"/>
                      <w:marTop w:val="0"/>
                      <w:marBottom w:val="0"/>
                      <w:divBdr>
                        <w:top w:val="none" w:sz="0" w:space="0" w:color="auto"/>
                        <w:left w:val="none" w:sz="0" w:space="0" w:color="auto"/>
                        <w:bottom w:val="none" w:sz="0" w:space="0" w:color="auto"/>
                        <w:right w:val="none" w:sz="0" w:space="0" w:color="auto"/>
                      </w:divBdr>
                    </w:div>
                  </w:divsChild>
                </w:div>
                <w:div w:id="1294366688">
                  <w:marLeft w:val="0"/>
                  <w:marRight w:val="0"/>
                  <w:marTop w:val="0"/>
                  <w:marBottom w:val="0"/>
                  <w:divBdr>
                    <w:top w:val="none" w:sz="0" w:space="0" w:color="auto"/>
                    <w:left w:val="none" w:sz="0" w:space="0" w:color="auto"/>
                    <w:bottom w:val="none" w:sz="0" w:space="0" w:color="auto"/>
                    <w:right w:val="none" w:sz="0" w:space="0" w:color="auto"/>
                  </w:divBdr>
                  <w:divsChild>
                    <w:div w:id="693383597">
                      <w:marLeft w:val="0"/>
                      <w:marRight w:val="0"/>
                      <w:marTop w:val="0"/>
                      <w:marBottom w:val="0"/>
                      <w:divBdr>
                        <w:top w:val="none" w:sz="0" w:space="0" w:color="auto"/>
                        <w:left w:val="none" w:sz="0" w:space="0" w:color="auto"/>
                        <w:bottom w:val="none" w:sz="0" w:space="0" w:color="auto"/>
                        <w:right w:val="none" w:sz="0" w:space="0" w:color="auto"/>
                      </w:divBdr>
                    </w:div>
                  </w:divsChild>
                </w:div>
                <w:div w:id="693964266">
                  <w:marLeft w:val="0"/>
                  <w:marRight w:val="0"/>
                  <w:marTop w:val="0"/>
                  <w:marBottom w:val="0"/>
                  <w:divBdr>
                    <w:top w:val="none" w:sz="0" w:space="0" w:color="auto"/>
                    <w:left w:val="none" w:sz="0" w:space="0" w:color="auto"/>
                    <w:bottom w:val="none" w:sz="0" w:space="0" w:color="auto"/>
                    <w:right w:val="none" w:sz="0" w:space="0" w:color="auto"/>
                  </w:divBdr>
                  <w:divsChild>
                    <w:div w:id="1807314609">
                      <w:marLeft w:val="0"/>
                      <w:marRight w:val="0"/>
                      <w:marTop w:val="0"/>
                      <w:marBottom w:val="0"/>
                      <w:divBdr>
                        <w:top w:val="none" w:sz="0" w:space="0" w:color="auto"/>
                        <w:left w:val="none" w:sz="0" w:space="0" w:color="auto"/>
                        <w:bottom w:val="none" w:sz="0" w:space="0" w:color="auto"/>
                        <w:right w:val="none" w:sz="0" w:space="0" w:color="auto"/>
                      </w:divBdr>
                    </w:div>
                  </w:divsChild>
                </w:div>
                <w:div w:id="1186018354">
                  <w:marLeft w:val="0"/>
                  <w:marRight w:val="0"/>
                  <w:marTop w:val="0"/>
                  <w:marBottom w:val="0"/>
                  <w:divBdr>
                    <w:top w:val="none" w:sz="0" w:space="0" w:color="auto"/>
                    <w:left w:val="none" w:sz="0" w:space="0" w:color="auto"/>
                    <w:bottom w:val="none" w:sz="0" w:space="0" w:color="auto"/>
                    <w:right w:val="none" w:sz="0" w:space="0" w:color="auto"/>
                  </w:divBdr>
                  <w:divsChild>
                    <w:div w:id="1177767346">
                      <w:marLeft w:val="0"/>
                      <w:marRight w:val="0"/>
                      <w:marTop w:val="0"/>
                      <w:marBottom w:val="0"/>
                      <w:divBdr>
                        <w:top w:val="none" w:sz="0" w:space="0" w:color="auto"/>
                        <w:left w:val="none" w:sz="0" w:space="0" w:color="auto"/>
                        <w:bottom w:val="none" w:sz="0" w:space="0" w:color="auto"/>
                        <w:right w:val="none" w:sz="0" w:space="0" w:color="auto"/>
                      </w:divBdr>
                    </w:div>
                  </w:divsChild>
                </w:div>
                <w:div w:id="1876576309">
                  <w:marLeft w:val="0"/>
                  <w:marRight w:val="0"/>
                  <w:marTop w:val="0"/>
                  <w:marBottom w:val="0"/>
                  <w:divBdr>
                    <w:top w:val="none" w:sz="0" w:space="0" w:color="auto"/>
                    <w:left w:val="none" w:sz="0" w:space="0" w:color="auto"/>
                    <w:bottom w:val="none" w:sz="0" w:space="0" w:color="auto"/>
                    <w:right w:val="none" w:sz="0" w:space="0" w:color="auto"/>
                  </w:divBdr>
                  <w:divsChild>
                    <w:div w:id="1815873099">
                      <w:marLeft w:val="0"/>
                      <w:marRight w:val="0"/>
                      <w:marTop w:val="0"/>
                      <w:marBottom w:val="0"/>
                      <w:divBdr>
                        <w:top w:val="none" w:sz="0" w:space="0" w:color="auto"/>
                        <w:left w:val="none" w:sz="0" w:space="0" w:color="auto"/>
                        <w:bottom w:val="none" w:sz="0" w:space="0" w:color="auto"/>
                        <w:right w:val="none" w:sz="0" w:space="0" w:color="auto"/>
                      </w:divBdr>
                    </w:div>
                  </w:divsChild>
                </w:div>
                <w:div w:id="1771506919">
                  <w:marLeft w:val="0"/>
                  <w:marRight w:val="0"/>
                  <w:marTop w:val="0"/>
                  <w:marBottom w:val="0"/>
                  <w:divBdr>
                    <w:top w:val="none" w:sz="0" w:space="0" w:color="auto"/>
                    <w:left w:val="none" w:sz="0" w:space="0" w:color="auto"/>
                    <w:bottom w:val="none" w:sz="0" w:space="0" w:color="auto"/>
                    <w:right w:val="none" w:sz="0" w:space="0" w:color="auto"/>
                  </w:divBdr>
                  <w:divsChild>
                    <w:div w:id="761141489">
                      <w:marLeft w:val="0"/>
                      <w:marRight w:val="0"/>
                      <w:marTop w:val="0"/>
                      <w:marBottom w:val="0"/>
                      <w:divBdr>
                        <w:top w:val="none" w:sz="0" w:space="0" w:color="auto"/>
                        <w:left w:val="none" w:sz="0" w:space="0" w:color="auto"/>
                        <w:bottom w:val="none" w:sz="0" w:space="0" w:color="auto"/>
                        <w:right w:val="none" w:sz="0" w:space="0" w:color="auto"/>
                      </w:divBdr>
                    </w:div>
                  </w:divsChild>
                </w:div>
                <w:div w:id="2063216334">
                  <w:marLeft w:val="0"/>
                  <w:marRight w:val="0"/>
                  <w:marTop w:val="0"/>
                  <w:marBottom w:val="0"/>
                  <w:divBdr>
                    <w:top w:val="none" w:sz="0" w:space="0" w:color="auto"/>
                    <w:left w:val="none" w:sz="0" w:space="0" w:color="auto"/>
                    <w:bottom w:val="none" w:sz="0" w:space="0" w:color="auto"/>
                    <w:right w:val="none" w:sz="0" w:space="0" w:color="auto"/>
                  </w:divBdr>
                  <w:divsChild>
                    <w:div w:id="339284469">
                      <w:marLeft w:val="0"/>
                      <w:marRight w:val="0"/>
                      <w:marTop w:val="0"/>
                      <w:marBottom w:val="0"/>
                      <w:divBdr>
                        <w:top w:val="none" w:sz="0" w:space="0" w:color="auto"/>
                        <w:left w:val="none" w:sz="0" w:space="0" w:color="auto"/>
                        <w:bottom w:val="none" w:sz="0" w:space="0" w:color="auto"/>
                        <w:right w:val="none" w:sz="0" w:space="0" w:color="auto"/>
                      </w:divBdr>
                    </w:div>
                  </w:divsChild>
                </w:div>
                <w:div w:id="57287580">
                  <w:marLeft w:val="0"/>
                  <w:marRight w:val="0"/>
                  <w:marTop w:val="0"/>
                  <w:marBottom w:val="0"/>
                  <w:divBdr>
                    <w:top w:val="none" w:sz="0" w:space="0" w:color="auto"/>
                    <w:left w:val="none" w:sz="0" w:space="0" w:color="auto"/>
                    <w:bottom w:val="none" w:sz="0" w:space="0" w:color="auto"/>
                    <w:right w:val="none" w:sz="0" w:space="0" w:color="auto"/>
                  </w:divBdr>
                  <w:divsChild>
                    <w:div w:id="597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107">
              <w:marLeft w:val="0"/>
              <w:marRight w:val="0"/>
              <w:marTop w:val="0"/>
              <w:marBottom w:val="0"/>
              <w:divBdr>
                <w:top w:val="none" w:sz="0" w:space="0" w:color="auto"/>
                <w:left w:val="none" w:sz="0" w:space="0" w:color="auto"/>
                <w:bottom w:val="none" w:sz="0" w:space="0" w:color="auto"/>
                <w:right w:val="none" w:sz="0" w:space="0" w:color="auto"/>
              </w:divBdr>
              <w:divsChild>
                <w:div w:id="1767309896">
                  <w:marLeft w:val="0"/>
                  <w:marRight w:val="0"/>
                  <w:marTop w:val="0"/>
                  <w:marBottom w:val="0"/>
                  <w:divBdr>
                    <w:top w:val="none" w:sz="0" w:space="0" w:color="auto"/>
                    <w:left w:val="none" w:sz="0" w:space="0" w:color="auto"/>
                    <w:bottom w:val="none" w:sz="0" w:space="0" w:color="auto"/>
                    <w:right w:val="none" w:sz="0" w:space="0" w:color="auto"/>
                  </w:divBdr>
                  <w:divsChild>
                    <w:div w:id="17782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4594">
          <w:marLeft w:val="0"/>
          <w:marRight w:val="0"/>
          <w:marTop w:val="0"/>
          <w:marBottom w:val="0"/>
          <w:divBdr>
            <w:top w:val="none" w:sz="0" w:space="0" w:color="auto"/>
            <w:left w:val="none" w:sz="0" w:space="0" w:color="auto"/>
            <w:bottom w:val="none" w:sz="0" w:space="0" w:color="auto"/>
            <w:right w:val="none" w:sz="0" w:space="0" w:color="auto"/>
          </w:divBdr>
          <w:divsChild>
            <w:div w:id="1505391776">
              <w:marLeft w:val="0"/>
              <w:marRight w:val="0"/>
              <w:marTop w:val="0"/>
              <w:marBottom w:val="0"/>
              <w:divBdr>
                <w:top w:val="none" w:sz="0" w:space="0" w:color="auto"/>
                <w:left w:val="none" w:sz="0" w:space="0" w:color="auto"/>
                <w:bottom w:val="none" w:sz="0" w:space="0" w:color="auto"/>
                <w:right w:val="none" w:sz="0" w:space="0" w:color="auto"/>
              </w:divBdr>
              <w:divsChild>
                <w:div w:id="1670987093">
                  <w:marLeft w:val="0"/>
                  <w:marRight w:val="0"/>
                  <w:marTop w:val="0"/>
                  <w:marBottom w:val="0"/>
                  <w:divBdr>
                    <w:top w:val="none" w:sz="0" w:space="0" w:color="auto"/>
                    <w:left w:val="none" w:sz="0" w:space="0" w:color="auto"/>
                    <w:bottom w:val="none" w:sz="0" w:space="0" w:color="auto"/>
                    <w:right w:val="none" w:sz="0" w:space="0" w:color="auto"/>
                  </w:divBdr>
                  <w:divsChild>
                    <w:div w:id="493030550">
                      <w:marLeft w:val="0"/>
                      <w:marRight w:val="0"/>
                      <w:marTop w:val="0"/>
                      <w:marBottom w:val="0"/>
                      <w:divBdr>
                        <w:top w:val="none" w:sz="0" w:space="0" w:color="auto"/>
                        <w:left w:val="none" w:sz="0" w:space="0" w:color="auto"/>
                        <w:bottom w:val="none" w:sz="0" w:space="0" w:color="auto"/>
                        <w:right w:val="none" w:sz="0" w:space="0" w:color="auto"/>
                      </w:divBdr>
                    </w:div>
                  </w:divsChild>
                </w:div>
                <w:div w:id="202405136">
                  <w:marLeft w:val="0"/>
                  <w:marRight w:val="0"/>
                  <w:marTop w:val="0"/>
                  <w:marBottom w:val="0"/>
                  <w:divBdr>
                    <w:top w:val="none" w:sz="0" w:space="0" w:color="auto"/>
                    <w:left w:val="none" w:sz="0" w:space="0" w:color="auto"/>
                    <w:bottom w:val="none" w:sz="0" w:space="0" w:color="auto"/>
                    <w:right w:val="none" w:sz="0" w:space="0" w:color="auto"/>
                  </w:divBdr>
                  <w:divsChild>
                    <w:div w:id="25378724">
                      <w:marLeft w:val="0"/>
                      <w:marRight w:val="0"/>
                      <w:marTop w:val="0"/>
                      <w:marBottom w:val="0"/>
                      <w:divBdr>
                        <w:top w:val="none" w:sz="0" w:space="0" w:color="auto"/>
                        <w:left w:val="none" w:sz="0" w:space="0" w:color="auto"/>
                        <w:bottom w:val="none" w:sz="0" w:space="0" w:color="auto"/>
                        <w:right w:val="none" w:sz="0" w:space="0" w:color="auto"/>
                      </w:divBdr>
                    </w:div>
                  </w:divsChild>
                </w:div>
                <w:div w:id="99881408">
                  <w:marLeft w:val="0"/>
                  <w:marRight w:val="0"/>
                  <w:marTop w:val="0"/>
                  <w:marBottom w:val="0"/>
                  <w:divBdr>
                    <w:top w:val="none" w:sz="0" w:space="0" w:color="auto"/>
                    <w:left w:val="none" w:sz="0" w:space="0" w:color="auto"/>
                    <w:bottom w:val="none" w:sz="0" w:space="0" w:color="auto"/>
                    <w:right w:val="none" w:sz="0" w:space="0" w:color="auto"/>
                  </w:divBdr>
                  <w:divsChild>
                    <w:div w:id="23026107">
                      <w:marLeft w:val="0"/>
                      <w:marRight w:val="0"/>
                      <w:marTop w:val="0"/>
                      <w:marBottom w:val="0"/>
                      <w:divBdr>
                        <w:top w:val="none" w:sz="0" w:space="0" w:color="auto"/>
                        <w:left w:val="none" w:sz="0" w:space="0" w:color="auto"/>
                        <w:bottom w:val="none" w:sz="0" w:space="0" w:color="auto"/>
                        <w:right w:val="none" w:sz="0" w:space="0" w:color="auto"/>
                      </w:divBdr>
                    </w:div>
                  </w:divsChild>
                </w:div>
                <w:div w:id="1683051996">
                  <w:marLeft w:val="0"/>
                  <w:marRight w:val="0"/>
                  <w:marTop w:val="0"/>
                  <w:marBottom w:val="0"/>
                  <w:divBdr>
                    <w:top w:val="none" w:sz="0" w:space="0" w:color="auto"/>
                    <w:left w:val="none" w:sz="0" w:space="0" w:color="auto"/>
                    <w:bottom w:val="none" w:sz="0" w:space="0" w:color="auto"/>
                    <w:right w:val="none" w:sz="0" w:space="0" w:color="auto"/>
                  </w:divBdr>
                  <w:divsChild>
                    <w:div w:id="209852140">
                      <w:marLeft w:val="0"/>
                      <w:marRight w:val="0"/>
                      <w:marTop w:val="0"/>
                      <w:marBottom w:val="0"/>
                      <w:divBdr>
                        <w:top w:val="none" w:sz="0" w:space="0" w:color="auto"/>
                        <w:left w:val="none" w:sz="0" w:space="0" w:color="auto"/>
                        <w:bottom w:val="none" w:sz="0" w:space="0" w:color="auto"/>
                        <w:right w:val="none" w:sz="0" w:space="0" w:color="auto"/>
                      </w:divBdr>
                    </w:div>
                  </w:divsChild>
                </w:div>
                <w:div w:id="794324772">
                  <w:marLeft w:val="0"/>
                  <w:marRight w:val="0"/>
                  <w:marTop w:val="0"/>
                  <w:marBottom w:val="0"/>
                  <w:divBdr>
                    <w:top w:val="none" w:sz="0" w:space="0" w:color="auto"/>
                    <w:left w:val="none" w:sz="0" w:space="0" w:color="auto"/>
                    <w:bottom w:val="none" w:sz="0" w:space="0" w:color="auto"/>
                    <w:right w:val="none" w:sz="0" w:space="0" w:color="auto"/>
                  </w:divBdr>
                  <w:divsChild>
                    <w:div w:id="2001693888">
                      <w:marLeft w:val="0"/>
                      <w:marRight w:val="0"/>
                      <w:marTop w:val="0"/>
                      <w:marBottom w:val="0"/>
                      <w:divBdr>
                        <w:top w:val="none" w:sz="0" w:space="0" w:color="auto"/>
                        <w:left w:val="none" w:sz="0" w:space="0" w:color="auto"/>
                        <w:bottom w:val="none" w:sz="0" w:space="0" w:color="auto"/>
                        <w:right w:val="none" w:sz="0" w:space="0" w:color="auto"/>
                      </w:divBdr>
                    </w:div>
                  </w:divsChild>
                </w:div>
                <w:div w:id="1808551624">
                  <w:marLeft w:val="0"/>
                  <w:marRight w:val="0"/>
                  <w:marTop w:val="0"/>
                  <w:marBottom w:val="0"/>
                  <w:divBdr>
                    <w:top w:val="none" w:sz="0" w:space="0" w:color="auto"/>
                    <w:left w:val="none" w:sz="0" w:space="0" w:color="auto"/>
                    <w:bottom w:val="none" w:sz="0" w:space="0" w:color="auto"/>
                    <w:right w:val="none" w:sz="0" w:space="0" w:color="auto"/>
                  </w:divBdr>
                  <w:divsChild>
                    <w:div w:id="1422338797">
                      <w:marLeft w:val="0"/>
                      <w:marRight w:val="0"/>
                      <w:marTop w:val="0"/>
                      <w:marBottom w:val="0"/>
                      <w:divBdr>
                        <w:top w:val="none" w:sz="0" w:space="0" w:color="auto"/>
                        <w:left w:val="none" w:sz="0" w:space="0" w:color="auto"/>
                        <w:bottom w:val="none" w:sz="0" w:space="0" w:color="auto"/>
                        <w:right w:val="none" w:sz="0" w:space="0" w:color="auto"/>
                      </w:divBdr>
                    </w:div>
                  </w:divsChild>
                </w:div>
                <w:div w:id="1496415093">
                  <w:marLeft w:val="0"/>
                  <w:marRight w:val="0"/>
                  <w:marTop w:val="0"/>
                  <w:marBottom w:val="0"/>
                  <w:divBdr>
                    <w:top w:val="none" w:sz="0" w:space="0" w:color="auto"/>
                    <w:left w:val="none" w:sz="0" w:space="0" w:color="auto"/>
                    <w:bottom w:val="none" w:sz="0" w:space="0" w:color="auto"/>
                    <w:right w:val="none" w:sz="0" w:space="0" w:color="auto"/>
                  </w:divBdr>
                  <w:divsChild>
                    <w:div w:id="1765763622">
                      <w:marLeft w:val="0"/>
                      <w:marRight w:val="0"/>
                      <w:marTop w:val="0"/>
                      <w:marBottom w:val="0"/>
                      <w:divBdr>
                        <w:top w:val="none" w:sz="0" w:space="0" w:color="auto"/>
                        <w:left w:val="none" w:sz="0" w:space="0" w:color="auto"/>
                        <w:bottom w:val="none" w:sz="0" w:space="0" w:color="auto"/>
                        <w:right w:val="none" w:sz="0" w:space="0" w:color="auto"/>
                      </w:divBdr>
                    </w:div>
                  </w:divsChild>
                </w:div>
                <w:div w:id="1350644851">
                  <w:marLeft w:val="0"/>
                  <w:marRight w:val="0"/>
                  <w:marTop w:val="0"/>
                  <w:marBottom w:val="0"/>
                  <w:divBdr>
                    <w:top w:val="none" w:sz="0" w:space="0" w:color="auto"/>
                    <w:left w:val="none" w:sz="0" w:space="0" w:color="auto"/>
                    <w:bottom w:val="none" w:sz="0" w:space="0" w:color="auto"/>
                    <w:right w:val="none" w:sz="0" w:space="0" w:color="auto"/>
                  </w:divBdr>
                  <w:divsChild>
                    <w:div w:id="1743719590">
                      <w:marLeft w:val="0"/>
                      <w:marRight w:val="0"/>
                      <w:marTop w:val="0"/>
                      <w:marBottom w:val="0"/>
                      <w:divBdr>
                        <w:top w:val="none" w:sz="0" w:space="0" w:color="auto"/>
                        <w:left w:val="none" w:sz="0" w:space="0" w:color="auto"/>
                        <w:bottom w:val="none" w:sz="0" w:space="0" w:color="auto"/>
                        <w:right w:val="none" w:sz="0" w:space="0" w:color="auto"/>
                      </w:divBdr>
                    </w:div>
                  </w:divsChild>
                </w:div>
                <w:div w:id="1027750593">
                  <w:marLeft w:val="0"/>
                  <w:marRight w:val="0"/>
                  <w:marTop w:val="0"/>
                  <w:marBottom w:val="0"/>
                  <w:divBdr>
                    <w:top w:val="none" w:sz="0" w:space="0" w:color="auto"/>
                    <w:left w:val="none" w:sz="0" w:space="0" w:color="auto"/>
                    <w:bottom w:val="none" w:sz="0" w:space="0" w:color="auto"/>
                    <w:right w:val="none" w:sz="0" w:space="0" w:color="auto"/>
                  </w:divBdr>
                  <w:divsChild>
                    <w:div w:id="838934311">
                      <w:marLeft w:val="0"/>
                      <w:marRight w:val="0"/>
                      <w:marTop w:val="0"/>
                      <w:marBottom w:val="0"/>
                      <w:divBdr>
                        <w:top w:val="none" w:sz="0" w:space="0" w:color="auto"/>
                        <w:left w:val="none" w:sz="0" w:space="0" w:color="auto"/>
                        <w:bottom w:val="none" w:sz="0" w:space="0" w:color="auto"/>
                        <w:right w:val="none" w:sz="0" w:space="0" w:color="auto"/>
                      </w:divBdr>
                    </w:div>
                  </w:divsChild>
                </w:div>
                <w:div w:id="393813913">
                  <w:marLeft w:val="0"/>
                  <w:marRight w:val="0"/>
                  <w:marTop w:val="0"/>
                  <w:marBottom w:val="0"/>
                  <w:divBdr>
                    <w:top w:val="none" w:sz="0" w:space="0" w:color="auto"/>
                    <w:left w:val="none" w:sz="0" w:space="0" w:color="auto"/>
                    <w:bottom w:val="none" w:sz="0" w:space="0" w:color="auto"/>
                    <w:right w:val="none" w:sz="0" w:space="0" w:color="auto"/>
                  </w:divBdr>
                  <w:divsChild>
                    <w:div w:id="395906813">
                      <w:marLeft w:val="0"/>
                      <w:marRight w:val="0"/>
                      <w:marTop w:val="0"/>
                      <w:marBottom w:val="0"/>
                      <w:divBdr>
                        <w:top w:val="none" w:sz="0" w:space="0" w:color="auto"/>
                        <w:left w:val="none" w:sz="0" w:space="0" w:color="auto"/>
                        <w:bottom w:val="none" w:sz="0" w:space="0" w:color="auto"/>
                        <w:right w:val="none" w:sz="0" w:space="0" w:color="auto"/>
                      </w:divBdr>
                    </w:div>
                  </w:divsChild>
                </w:div>
                <w:div w:id="907567675">
                  <w:marLeft w:val="0"/>
                  <w:marRight w:val="0"/>
                  <w:marTop w:val="0"/>
                  <w:marBottom w:val="0"/>
                  <w:divBdr>
                    <w:top w:val="none" w:sz="0" w:space="0" w:color="auto"/>
                    <w:left w:val="none" w:sz="0" w:space="0" w:color="auto"/>
                    <w:bottom w:val="none" w:sz="0" w:space="0" w:color="auto"/>
                    <w:right w:val="none" w:sz="0" w:space="0" w:color="auto"/>
                  </w:divBdr>
                  <w:divsChild>
                    <w:div w:id="921526537">
                      <w:marLeft w:val="0"/>
                      <w:marRight w:val="0"/>
                      <w:marTop w:val="0"/>
                      <w:marBottom w:val="0"/>
                      <w:divBdr>
                        <w:top w:val="none" w:sz="0" w:space="0" w:color="auto"/>
                        <w:left w:val="none" w:sz="0" w:space="0" w:color="auto"/>
                        <w:bottom w:val="none" w:sz="0" w:space="0" w:color="auto"/>
                        <w:right w:val="none" w:sz="0" w:space="0" w:color="auto"/>
                      </w:divBdr>
                    </w:div>
                  </w:divsChild>
                </w:div>
                <w:div w:id="88015718">
                  <w:marLeft w:val="0"/>
                  <w:marRight w:val="0"/>
                  <w:marTop w:val="0"/>
                  <w:marBottom w:val="0"/>
                  <w:divBdr>
                    <w:top w:val="none" w:sz="0" w:space="0" w:color="auto"/>
                    <w:left w:val="none" w:sz="0" w:space="0" w:color="auto"/>
                    <w:bottom w:val="none" w:sz="0" w:space="0" w:color="auto"/>
                    <w:right w:val="none" w:sz="0" w:space="0" w:color="auto"/>
                  </w:divBdr>
                  <w:divsChild>
                    <w:div w:id="2615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175093">
      <w:bodyDiv w:val="1"/>
      <w:marLeft w:val="0"/>
      <w:marRight w:val="0"/>
      <w:marTop w:val="0"/>
      <w:marBottom w:val="0"/>
      <w:divBdr>
        <w:top w:val="none" w:sz="0" w:space="0" w:color="auto"/>
        <w:left w:val="none" w:sz="0" w:space="0" w:color="auto"/>
        <w:bottom w:val="none" w:sz="0" w:space="0" w:color="auto"/>
        <w:right w:val="none" w:sz="0" w:space="0" w:color="auto"/>
      </w:divBdr>
      <w:divsChild>
        <w:div w:id="1606232832">
          <w:marLeft w:val="0"/>
          <w:marRight w:val="0"/>
          <w:marTop w:val="0"/>
          <w:marBottom w:val="0"/>
          <w:divBdr>
            <w:top w:val="none" w:sz="0" w:space="0" w:color="auto"/>
            <w:left w:val="none" w:sz="0" w:space="0" w:color="auto"/>
            <w:bottom w:val="none" w:sz="0" w:space="0" w:color="auto"/>
            <w:right w:val="none" w:sz="0" w:space="0" w:color="auto"/>
          </w:divBdr>
          <w:divsChild>
            <w:div w:id="367419348">
              <w:marLeft w:val="0"/>
              <w:marRight w:val="0"/>
              <w:marTop w:val="0"/>
              <w:marBottom w:val="0"/>
              <w:divBdr>
                <w:top w:val="none" w:sz="0" w:space="0" w:color="auto"/>
                <w:left w:val="none" w:sz="0" w:space="0" w:color="auto"/>
                <w:bottom w:val="none" w:sz="0" w:space="0" w:color="auto"/>
                <w:right w:val="none" w:sz="0" w:space="0" w:color="auto"/>
              </w:divBdr>
              <w:divsChild>
                <w:div w:id="1802310416">
                  <w:marLeft w:val="0"/>
                  <w:marRight w:val="0"/>
                  <w:marTop w:val="0"/>
                  <w:marBottom w:val="0"/>
                  <w:divBdr>
                    <w:top w:val="none" w:sz="0" w:space="0" w:color="auto"/>
                    <w:left w:val="none" w:sz="0" w:space="0" w:color="auto"/>
                    <w:bottom w:val="none" w:sz="0" w:space="0" w:color="auto"/>
                    <w:right w:val="none" w:sz="0" w:space="0" w:color="auto"/>
                  </w:divBdr>
                  <w:divsChild>
                    <w:div w:id="867765308">
                      <w:marLeft w:val="0"/>
                      <w:marRight w:val="0"/>
                      <w:marTop w:val="0"/>
                      <w:marBottom w:val="0"/>
                      <w:divBdr>
                        <w:top w:val="none" w:sz="0" w:space="0" w:color="auto"/>
                        <w:left w:val="none" w:sz="0" w:space="0" w:color="auto"/>
                        <w:bottom w:val="none" w:sz="0" w:space="0" w:color="auto"/>
                        <w:right w:val="none" w:sz="0" w:space="0" w:color="auto"/>
                      </w:divBdr>
                    </w:div>
                  </w:divsChild>
                </w:div>
                <w:div w:id="1829782871">
                  <w:marLeft w:val="0"/>
                  <w:marRight w:val="0"/>
                  <w:marTop w:val="0"/>
                  <w:marBottom w:val="0"/>
                  <w:divBdr>
                    <w:top w:val="none" w:sz="0" w:space="0" w:color="auto"/>
                    <w:left w:val="none" w:sz="0" w:space="0" w:color="auto"/>
                    <w:bottom w:val="none" w:sz="0" w:space="0" w:color="auto"/>
                    <w:right w:val="none" w:sz="0" w:space="0" w:color="auto"/>
                  </w:divBdr>
                  <w:divsChild>
                    <w:div w:id="1456484568">
                      <w:marLeft w:val="0"/>
                      <w:marRight w:val="0"/>
                      <w:marTop w:val="0"/>
                      <w:marBottom w:val="0"/>
                      <w:divBdr>
                        <w:top w:val="none" w:sz="0" w:space="0" w:color="auto"/>
                        <w:left w:val="none" w:sz="0" w:space="0" w:color="auto"/>
                        <w:bottom w:val="none" w:sz="0" w:space="0" w:color="auto"/>
                        <w:right w:val="none" w:sz="0" w:space="0" w:color="auto"/>
                      </w:divBdr>
                    </w:div>
                  </w:divsChild>
                </w:div>
                <w:div w:id="1624002146">
                  <w:marLeft w:val="0"/>
                  <w:marRight w:val="0"/>
                  <w:marTop w:val="0"/>
                  <w:marBottom w:val="0"/>
                  <w:divBdr>
                    <w:top w:val="none" w:sz="0" w:space="0" w:color="auto"/>
                    <w:left w:val="none" w:sz="0" w:space="0" w:color="auto"/>
                    <w:bottom w:val="none" w:sz="0" w:space="0" w:color="auto"/>
                    <w:right w:val="none" w:sz="0" w:space="0" w:color="auto"/>
                  </w:divBdr>
                  <w:divsChild>
                    <w:div w:id="11683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659584">
      <w:bodyDiv w:val="1"/>
      <w:marLeft w:val="0"/>
      <w:marRight w:val="0"/>
      <w:marTop w:val="0"/>
      <w:marBottom w:val="0"/>
      <w:divBdr>
        <w:top w:val="none" w:sz="0" w:space="0" w:color="auto"/>
        <w:left w:val="none" w:sz="0" w:space="0" w:color="auto"/>
        <w:bottom w:val="none" w:sz="0" w:space="0" w:color="auto"/>
        <w:right w:val="none" w:sz="0" w:space="0" w:color="auto"/>
      </w:divBdr>
      <w:divsChild>
        <w:div w:id="1011908535">
          <w:marLeft w:val="0"/>
          <w:marRight w:val="0"/>
          <w:marTop w:val="0"/>
          <w:marBottom w:val="0"/>
          <w:divBdr>
            <w:top w:val="none" w:sz="0" w:space="0" w:color="auto"/>
            <w:left w:val="none" w:sz="0" w:space="0" w:color="auto"/>
            <w:bottom w:val="none" w:sz="0" w:space="0" w:color="auto"/>
            <w:right w:val="none" w:sz="0" w:space="0" w:color="auto"/>
          </w:divBdr>
          <w:divsChild>
            <w:div w:id="60521255">
              <w:marLeft w:val="0"/>
              <w:marRight w:val="0"/>
              <w:marTop w:val="0"/>
              <w:marBottom w:val="0"/>
              <w:divBdr>
                <w:top w:val="none" w:sz="0" w:space="0" w:color="auto"/>
                <w:left w:val="none" w:sz="0" w:space="0" w:color="auto"/>
                <w:bottom w:val="none" w:sz="0" w:space="0" w:color="auto"/>
                <w:right w:val="none" w:sz="0" w:space="0" w:color="auto"/>
              </w:divBdr>
              <w:divsChild>
                <w:div w:id="35006991">
                  <w:marLeft w:val="0"/>
                  <w:marRight w:val="0"/>
                  <w:marTop w:val="0"/>
                  <w:marBottom w:val="0"/>
                  <w:divBdr>
                    <w:top w:val="none" w:sz="0" w:space="0" w:color="auto"/>
                    <w:left w:val="none" w:sz="0" w:space="0" w:color="auto"/>
                    <w:bottom w:val="none" w:sz="0" w:space="0" w:color="auto"/>
                    <w:right w:val="none" w:sz="0" w:space="0" w:color="auto"/>
                  </w:divBdr>
                  <w:divsChild>
                    <w:div w:id="13366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14437">
      <w:bodyDiv w:val="1"/>
      <w:marLeft w:val="0"/>
      <w:marRight w:val="0"/>
      <w:marTop w:val="0"/>
      <w:marBottom w:val="0"/>
      <w:divBdr>
        <w:top w:val="none" w:sz="0" w:space="0" w:color="auto"/>
        <w:left w:val="none" w:sz="0" w:space="0" w:color="auto"/>
        <w:bottom w:val="none" w:sz="0" w:space="0" w:color="auto"/>
        <w:right w:val="none" w:sz="0" w:space="0" w:color="auto"/>
      </w:divBdr>
      <w:divsChild>
        <w:div w:id="1520047103">
          <w:marLeft w:val="0"/>
          <w:marRight w:val="0"/>
          <w:marTop w:val="0"/>
          <w:marBottom w:val="0"/>
          <w:divBdr>
            <w:top w:val="none" w:sz="0" w:space="0" w:color="auto"/>
            <w:left w:val="none" w:sz="0" w:space="0" w:color="auto"/>
            <w:bottom w:val="none" w:sz="0" w:space="0" w:color="auto"/>
            <w:right w:val="none" w:sz="0" w:space="0" w:color="auto"/>
          </w:divBdr>
          <w:divsChild>
            <w:div w:id="1162963270">
              <w:marLeft w:val="0"/>
              <w:marRight w:val="0"/>
              <w:marTop w:val="0"/>
              <w:marBottom w:val="0"/>
              <w:divBdr>
                <w:top w:val="none" w:sz="0" w:space="0" w:color="auto"/>
                <w:left w:val="none" w:sz="0" w:space="0" w:color="auto"/>
                <w:bottom w:val="none" w:sz="0" w:space="0" w:color="auto"/>
                <w:right w:val="none" w:sz="0" w:space="0" w:color="auto"/>
              </w:divBdr>
              <w:divsChild>
                <w:div w:id="1386486708">
                  <w:marLeft w:val="0"/>
                  <w:marRight w:val="0"/>
                  <w:marTop w:val="0"/>
                  <w:marBottom w:val="0"/>
                  <w:divBdr>
                    <w:top w:val="none" w:sz="0" w:space="0" w:color="auto"/>
                    <w:left w:val="none" w:sz="0" w:space="0" w:color="auto"/>
                    <w:bottom w:val="none" w:sz="0" w:space="0" w:color="auto"/>
                    <w:right w:val="none" w:sz="0" w:space="0" w:color="auto"/>
                  </w:divBdr>
                  <w:divsChild>
                    <w:div w:id="1609121578">
                      <w:marLeft w:val="0"/>
                      <w:marRight w:val="0"/>
                      <w:marTop w:val="0"/>
                      <w:marBottom w:val="0"/>
                      <w:divBdr>
                        <w:top w:val="none" w:sz="0" w:space="0" w:color="auto"/>
                        <w:left w:val="none" w:sz="0" w:space="0" w:color="auto"/>
                        <w:bottom w:val="none" w:sz="0" w:space="0" w:color="auto"/>
                        <w:right w:val="none" w:sz="0" w:space="0" w:color="auto"/>
                      </w:divBdr>
                    </w:div>
                  </w:divsChild>
                </w:div>
                <w:div w:id="686559312">
                  <w:marLeft w:val="0"/>
                  <w:marRight w:val="0"/>
                  <w:marTop w:val="0"/>
                  <w:marBottom w:val="0"/>
                  <w:divBdr>
                    <w:top w:val="none" w:sz="0" w:space="0" w:color="auto"/>
                    <w:left w:val="none" w:sz="0" w:space="0" w:color="auto"/>
                    <w:bottom w:val="none" w:sz="0" w:space="0" w:color="auto"/>
                    <w:right w:val="none" w:sz="0" w:space="0" w:color="auto"/>
                  </w:divBdr>
                  <w:divsChild>
                    <w:div w:id="1190218341">
                      <w:marLeft w:val="0"/>
                      <w:marRight w:val="0"/>
                      <w:marTop w:val="0"/>
                      <w:marBottom w:val="0"/>
                      <w:divBdr>
                        <w:top w:val="none" w:sz="0" w:space="0" w:color="auto"/>
                        <w:left w:val="none" w:sz="0" w:space="0" w:color="auto"/>
                        <w:bottom w:val="none" w:sz="0" w:space="0" w:color="auto"/>
                        <w:right w:val="none" w:sz="0" w:space="0" w:color="auto"/>
                      </w:divBdr>
                    </w:div>
                  </w:divsChild>
                </w:div>
                <w:div w:id="1332680444">
                  <w:marLeft w:val="0"/>
                  <w:marRight w:val="0"/>
                  <w:marTop w:val="0"/>
                  <w:marBottom w:val="0"/>
                  <w:divBdr>
                    <w:top w:val="none" w:sz="0" w:space="0" w:color="auto"/>
                    <w:left w:val="none" w:sz="0" w:space="0" w:color="auto"/>
                    <w:bottom w:val="none" w:sz="0" w:space="0" w:color="auto"/>
                    <w:right w:val="none" w:sz="0" w:space="0" w:color="auto"/>
                  </w:divBdr>
                  <w:divsChild>
                    <w:div w:id="171469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9079">
      <w:bodyDiv w:val="1"/>
      <w:marLeft w:val="0"/>
      <w:marRight w:val="0"/>
      <w:marTop w:val="0"/>
      <w:marBottom w:val="0"/>
      <w:divBdr>
        <w:top w:val="none" w:sz="0" w:space="0" w:color="auto"/>
        <w:left w:val="none" w:sz="0" w:space="0" w:color="auto"/>
        <w:bottom w:val="none" w:sz="0" w:space="0" w:color="auto"/>
        <w:right w:val="none" w:sz="0" w:space="0" w:color="auto"/>
      </w:divBdr>
      <w:divsChild>
        <w:div w:id="1751191675">
          <w:marLeft w:val="0"/>
          <w:marRight w:val="0"/>
          <w:marTop w:val="0"/>
          <w:marBottom w:val="0"/>
          <w:divBdr>
            <w:top w:val="none" w:sz="0" w:space="0" w:color="auto"/>
            <w:left w:val="none" w:sz="0" w:space="0" w:color="auto"/>
            <w:bottom w:val="none" w:sz="0" w:space="0" w:color="auto"/>
            <w:right w:val="none" w:sz="0" w:space="0" w:color="auto"/>
          </w:divBdr>
          <w:divsChild>
            <w:div w:id="929508134">
              <w:marLeft w:val="0"/>
              <w:marRight w:val="0"/>
              <w:marTop w:val="0"/>
              <w:marBottom w:val="0"/>
              <w:divBdr>
                <w:top w:val="none" w:sz="0" w:space="0" w:color="auto"/>
                <w:left w:val="none" w:sz="0" w:space="0" w:color="auto"/>
                <w:bottom w:val="none" w:sz="0" w:space="0" w:color="auto"/>
                <w:right w:val="none" w:sz="0" w:space="0" w:color="auto"/>
              </w:divBdr>
              <w:divsChild>
                <w:div w:id="1967661697">
                  <w:marLeft w:val="0"/>
                  <w:marRight w:val="0"/>
                  <w:marTop w:val="0"/>
                  <w:marBottom w:val="0"/>
                  <w:divBdr>
                    <w:top w:val="none" w:sz="0" w:space="0" w:color="auto"/>
                    <w:left w:val="none" w:sz="0" w:space="0" w:color="auto"/>
                    <w:bottom w:val="none" w:sz="0" w:space="0" w:color="auto"/>
                    <w:right w:val="none" w:sz="0" w:space="0" w:color="auto"/>
                  </w:divBdr>
                  <w:divsChild>
                    <w:div w:id="58191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59350">
      <w:bodyDiv w:val="1"/>
      <w:marLeft w:val="0"/>
      <w:marRight w:val="0"/>
      <w:marTop w:val="0"/>
      <w:marBottom w:val="0"/>
      <w:divBdr>
        <w:top w:val="none" w:sz="0" w:space="0" w:color="auto"/>
        <w:left w:val="none" w:sz="0" w:space="0" w:color="auto"/>
        <w:bottom w:val="none" w:sz="0" w:space="0" w:color="auto"/>
        <w:right w:val="none" w:sz="0" w:space="0" w:color="auto"/>
      </w:divBdr>
      <w:divsChild>
        <w:div w:id="753361302">
          <w:marLeft w:val="0"/>
          <w:marRight w:val="0"/>
          <w:marTop w:val="0"/>
          <w:marBottom w:val="0"/>
          <w:divBdr>
            <w:top w:val="none" w:sz="0" w:space="0" w:color="auto"/>
            <w:left w:val="none" w:sz="0" w:space="0" w:color="auto"/>
            <w:bottom w:val="none" w:sz="0" w:space="0" w:color="auto"/>
            <w:right w:val="none" w:sz="0" w:space="0" w:color="auto"/>
          </w:divBdr>
          <w:divsChild>
            <w:div w:id="2110079105">
              <w:marLeft w:val="0"/>
              <w:marRight w:val="0"/>
              <w:marTop w:val="0"/>
              <w:marBottom w:val="0"/>
              <w:divBdr>
                <w:top w:val="none" w:sz="0" w:space="0" w:color="auto"/>
                <w:left w:val="none" w:sz="0" w:space="0" w:color="auto"/>
                <w:bottom w:val="none" w:sz="0" w:space="0" w:color="auto"/>
                <w:right w:val="none" w:sz="0" w:space="0" w:color="auto"/>
              </w:divBdr>
              <w:divsChild>
                <w:div w:id="244919896">
                  <w:marLeft w:val="0"/>
                  <w:marRight w:val="0"/>
                  <w:marTop w:val="0"/>
                  <w:marBottom w:val="0"/>
                  <w:divBdr>
                    <w:top w:val="none" w:sz="0" w:space="0" w:color="auto"/>
                    <w:left w:val="none" w:sz="0" w:space="0" w:color="auto"/>
                    <w:bottom w:val="none" w:sz="0" w:space="0" w:color="auto"/>
                    <w:right w:val="none" w:sz="0" w:space="0" w:color="auto"/>
                  </w:divBdr>
                  <w:divsChild>
                    <w:div w:id="12305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9623">
      <w:bodyDiv w:val="1"/>
      <w:marLeft w:val="0"/>
      <w:marRight w:val="0"/>
      <w:marTop w:val="0"/>
      <w:marBottom w:val="0"/>
      <w:divBdr>
        <w:top w:val="none" w:sz="0" w:space="0" w:color="auto"/>
        <w:left w:val="none" w:sz="0" w:space="0" w:color="auto"/>
        <w:bottom w:val="none" w:sz="0" w:space="0" w:color="auto"/>
        <w:right w:val="none" w:sz="0" w:space="0" w:color="auto"/>
      </w:divBdr>
      <w:divsChild>
        <w:div w:id="213084029">
          <w:marLeft w:val="0"/>
          <w:marRight w:val="0"/>
          <w:marTop w:val="0"/>
          <w:marBottom w:val="0"/>
          <w:divBdr>
            <w:top w:val="none" w:sz="0" w:space="0" w:color="auto"/>
            <w:left w:val="none" w:sz="0" w:space="0" w:color="auto"/>
            <w:bottom w:val="none" w:sz="0" w:space="0" w:color="auto"/>
            <w:right w:val="none" w:sz="0" w:space="0" w:color="auto"/>
          </w:divBdr>
          <w:divsChild>
            <w:div w:id="34501070">
              <w:marLeft w:val="0"/>
              <w:marRight w:val="0"/>
              <w:marTop w:val="0"/>
              <w:marBottom w:val="0"/>
              <w:divBdr>
                <w:top w:val="none" w:sz="0" w:space="0" w:color="auto"/>
                <w:left w:val="none" w:sz="0" w:space="0" w:color="auto"/>
                <w:bottom w:val="none" w:sz="0" w:space="0" w:color="auto"/>
                <w:right w:val="none" w:sz="0" w:space="0" w:color="auto"/>
              </w:divBdr>
              <w:divsChild>
                <w:div w:id="295766780">
                  <w:marLeft w:val="0"/>
                  <w:marRight w:val="0"/>
                  <w:marTop w:val="0"/>
                  <w:marBottom w:val="0"/>
                  <w:divBdr>
                    <w:top w:val="none" w:sz="0" w:space="0" w:color="auto"/>
                    <w:left w:val="none" w:sz="0" w:space="0" w:color="auto"/>
                    <w:bottom w:val="none" w:sz="0" w:space="0" w:color="auto"/>
                    <w:right w:val="none" w:sz="0" w:space="0" w:color="auto"/>
                  </w:divBdr>
                  <w:divsChild>
                    <w:div w:id="5389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3920">
      <w:bodyDiv w:val="1"/>
      <w:marLeft w:val="0"/>
      <w:marRight w:val="0"/>
      <w:marTop w:val="0"/>
      <w:marBottom w:val="0"/>
      <w:divBdr>
        <w:top w:val="none" w:sz="0" w:space="0" w:color="auto"/>
        <w:left w:val="none" w:sz="0" w:space="0" w:color="auto"/>
        <w:bottom w:val="none" w:sz="0" w:space="0" w:color="auto"/>
        <w:right w:val="none" w:sz="0" w:space="0" w:color="auto"/>
      </w:divBdr>
      <w:divsChild>
        <w:div w:id="360396963">
          <w:marLeft w:val="0"/>
          <w:marRight w:val="0"/>
          <w:marTop w:val="0"/>
          <w:marBottom w:val="0"/>
          <w:divBdr>
            <w:top w:val="none" w:sz="0" w:space="0" w:color="auto"/>
            <w:left w:val="none" w:sz="0" w:space="0" w:color="auto"/>
            <w:bottom w:val="none" w:sz="0" w:space="0" w:color="auto"/>
            <w:right w:val="none" w:sz="0" w:space="0" w:color="auto"/>
          </w:divBdr>
          <w:divsChild>
            <w:div w:id="103044417">
              <w:marLeft w:val="0"/>
              <w:marRight w:val="0"/>
              <w:marTop w:val="0"/>
              <w:marBottom w:val="0"/>
              <w:divBdr>
                <w:top w:val="none" w:sz="0" w:space="0" w:color="auto"/>
                <w:left w:val="none" w:sz="0" w:space="0" w:color="auto"/>
                <w:bottom w:val="none" w:sz="0" w:space="0" w:color="auto"/>
                <w:right w:val="none" w:sz="0" w:space="0" w:color="auto"/>
              </w:divBdr>
              <w:divsChild>
                <w:div w:id="1192916374">
                  <w:marLeft w:val="0"/>
                  <w:marRight w:val="0"/>
                  <w:marTop w:val="0"/>
                  <w:marBottom w:val="0"/>
                  <w:divBdr>
                    <w:top w:val="none" w:sz="0" w:space="0" w:color="auto"/>
                    <w:left w:val="none" w:sz="0" w:space="0" w:color="auto"/>
                    <w:bottom w:val="none" w:sz="0" w:space="0" w:color="auto"/>
                    <w:right w:val="none" w:sz="0" w:space="0" w:color="auto"/>
                  </w:divBdr>
                  <w:divsChild>
                    <w:div w:id="1320888124">
                      <w:marLeft w:val="0"/>
                      <w:marRight w:val="0"/>
                      <w:marTop w:val="0"/>
                      <w:marBottom w:val="0"/>
                      <w:divBdr>
                        <w:top w:val="none" w:sz="0" w:space="0" w:color="auto"/>
                        <w:left w:val="none" w:sz="0" w:space="0" w:color="auto"/>
                        <w:bottom w:val="none" w:sz="0" w:space="0" w:color="auto"/>
                        <w:right w:val="none" w:sz="0" w:space="0" w:color="auto"/>
                      </w:divBdr>
                    </w:div>
                  </w:divsChild>
                </w:div>
                <w:div w:id="1911848247">
                  <w:marLeft w:val="0"/>
                  <w:marRight w:val="0"/>
                  <w:marTop w:val="0"/>
                  <w:marBottom w:val="0"/>
                  <w:divBdr>
                    <w:top w:val="none" w:sz="0" w:space="0" w:color="auto"/>
                    <w:left w:val="none" w:sz="0" w:space="0" w:color="auto"/>
                    <w:bottom w:val="none" w:sz="0" w:space="0" w:color="auto"/>
                    <w:right w:val="none" w:sz="0" w:space="0" w:color="auto"/>
                  </w:divBdr>
                  <w:divsChild>
                    <w:div w:id="516620451">
                      <w:marLeft w:val="0"/>
                      <w:marRight w:val="0"/>
                      <w:marTop w:val="0"/>
                      <w:marBottom w:val="0"/>
                      <w:divBdr>
                        <w:top w:val="none" w:sz="0" w:space="0" w:color="auto"/>
                        <w:left w:val="none" w:sz="0" w:space="0" w:color="auto"/>
                        <w:bottom w:val="none" w:sz="0" w:space="0" w:color="auto"/>
                        <w:right w:val="none" w:sz="0" w:space="0" w:color="auto"/>
                      </w:divBdr>
                    </w:div>
                  </w:divsChild>
                </w:div>
                <w:div w:id="2128811782">
                  <w:marLeft w:val="0"/>
                  <w:marRight w:val="0"/>
                  <w:marTop w:val="0"/>
                  <w:marBottom w:val="0"/>
                  <w:divBdr>
                    <w:top w:val="none" w:sz="0" w:space="0" w:color="auto"/>
                    <w:left w:val="none" w:sz="0" w:space="0" w:color="auto"/>
                    <w:bottom w:val="none" w:sz="0" w:space="0" w:color="auto"/>
                    <w:right w:val="none" w:sz="0" w:space="0" w:color="auto"/>
                  </w:divBdr>
                  <w:divsChild>
                    <w:div w:id="1455371398">
                      <w:marLeft w:val="0"/>
                      <w:marRight w:val="0"/>
                      <w:marTop w:val="0"/>
                      <w:marBottom w:val="0"/>
                      <w:divBdr>
                        <w:top w:val="none" w:sz="0" w:space="0" w:color="auto"/>
                        <w:left w:val="none" w:sz="0" w:space="0" w:color="auto"/>
                        <w:bottom w:val="none" w:sz="0" w:space="0" w:color="auto"/>
                        <w:right w:val="none" w:sz="0" w:space="0" w:color="auto"/>
                      </w:divBdr>
                    </w:div>
                  </w:divsChild>
                </w:div>
                <w:div w:id="675885665">
                  <w:marLeft w:val="0"/>
                  <w:marRight w:val="0"/>
                  <w:marTop w:val="0"/>
                  <w:marBottom w:val="0"/>
                  <w:divBdr>
                    <w:top w:val="none" w:sz="0" w:space="0" w:color="auto"/>
                    <w:left w:val="none" w:sz="0" w:space="0" w:color="auto"/>
                    <w:bottom w:val="none" w:sz="0" w:space="0" w:color="auto"/>
                    <w:right w:val="none" w:sz="0" w:space="0" w:color="auto"/>
                  </w:divBdr>
                  <w:divsChild>
                    <w:div w:id="1496800607">
                      <w:marLeft w:val="0"/>
                      <w:marRight w:val="0"/>
                      <w:marTop w:val="0"/>
                      <w:marBottom w:val="0"/>
                      <w:divBdr>
                        <w:top w:val="none" w:sz="0" w:space="0" w:color="auto"/>
                        <w:left w:val="none" w:sz="0" w:space="0" w:color="auto"/>
                        <w:bottom w:val="none" w:sz="0" w:space="0" w:color="auto"/>
                        <w:right w:val="none" w:sz="0" w:space="0" w:color="auto"/>
                      </w:divBdr>
                    </w:div>
                  </w:divsChild>
                </w:div>
                <w:div w:id="2063216245">
                  <w:marLeft w:val="0"/>
                  <w:marRight w:val="0"/>
                  <w:marTop w:val="0"/>
                  <w:marBottom w:val="0"/>
                  <w:divBdr>
                    <w:top w:val="none" w:sz="0" w:space="0" w:color="auto"/>
                    <w:left w:val="none" w:sz="0" w:space="0" w:color="auto"/>
                    <w:bottom w:val="none" w:sz="0" w:space="0" w:color="auto"/>
                    <w:right w:val="none" w:sz="0" w:space="0" w:color="auto"/>
                  </w:divBdr>
                  <w:divsChild>
                    <w:div w:id="1270971621">
                      <w:marLeft w:val="0"/>
                      <w:marRight w:val="0"/>
                      <w:marTop w:val="0"/>
                      <w:marBottom w:val="0"/>
                      <w:divBdr>
                        <w:top w:val="none" w:sz="0" w:space="0" w:color="auto"/>
                        <w:left w:val="none" w:sz="0" w:space="0" w:color="auto"/>
                        <w:bottom w:val="none" w:sz="0" w:space="0" w:color="auto"/>
                        <w:right w:val="none" w:sz="0" w:space="0" w:color="auto"/>
                      </w:divBdr>
                    </w:div>
                  </w:divsChild>
                </w:div>
                <w:div w:id="1357737294">
                  <w:marLeft w:val="0"/>
                  <w:marRight w:val="0"/>
                  <w:marTop w:val="0"/>
                  <w:marBottom w:val="0"/>
                  <w:divBdr>
                    <w:top w:val="none" w:sz="0" w:space="0" w:color="auto"/>
                    <w:left w:val="none" w:sz="0" w:space="0" w:color="auto"/>
                    <w:bottom w:val="none" w:sz="0" w:space="0" w:color="auto"/>
                    <w:right w:val="none" w:sz="0" w:space="0" w:color="auto"/>
                  </w:divBdr>
                  <w:divsChild>
                    <w:div w:id="1219783453">
                      <w:marLeft w:val="0"/>
                      <w:marRight w:val="0"/>
                      <w:marTop w:val="0"/>
                      <w:marBottom w:val="0"/>
                      <w:divBdr>
                        <w:top w:val="none" w:sz="0" w:space="0" w:color="auto"/>
                        <w:left w:val="none" w:sz="0" w:space="0" w:color="auto"/>
                        <w:bottom w:val="none" w:sz="0" w:space="0" w:color="auto"/>
                        <w:right w:val="none" w:sz="0" w:space="0" w:color="auto"/>
                      </w:divBdr>
                    </w:div>
                  </w:divsChild>
                </w:div>
                <w:div w:id="1891723002">
                  <w:marLeft w:val="0"/>
                  <w:marRight w:val="0"/>
                  <w:marTop w:val="0"/>
                  <w:marBottom w:val="0"/>
                  <w:divBdr>
                    <w:top w:val="none" w:sz="0" w:space="0" w:color="auto"/>
                    <w:left w:val="none" w:sz="0" w:space="0" w:color="auto"/>
                    <w:bottom w:val="none" w:sz="0" w:space="0" w:color="auto"/>
                    <w:right w:val="none" w:sz="0" w:space="0" w:color="auto"/>
                  </w:divBdr>
                  <w:divsChild>
                    <w:div w:id="2079741934">
                      <w:marLeft w:val="0"/>
                      <w:marRight w:val="0"/>
                      <w:marTop w:val="0"/>
                      <w:marBottom w:val="0"/>
                      <w:divBdr>
                        <w:top w:val="none" w:sz="0" w:space="0" w:color="auto"/>
                        <w:left w:val="none" w:sz="0" w:space="0" w:color="auto"/>
                        <w:bottom w:val="none" w:sz="0" w:space="0" w:color="auto"/>
                        <w:right w:val="none" w:sz="0" w:space="0" w:color="auto"/>
                      </w:divBdr>
                    </w:div>
                  </w:divsChild>
                </w:div>
                <w:div w:id="383916158">
                  <w:marLeft w:val="0"/>
                  <w:marRight w:val="0"/>
                  <w:marTop w:val="0"/>
                  <w:marBottom w:val="0"/>
                  <w:divBdr>
                    <w:top w:val="none" w:sz="0" w:space="0" w:color="auto"/>
                    <w:left w:val="none" w:sz="0" w:space="0" w:color="auto"/>
                    <w:bottom w:val="none" w:sz="0" w:space="0" w:color="auto"/>
                    <w:right w:val="none" w:sz="0" w:space="0" w:color="auto"/>
                  </w:divBdr>
                  <w:divsChild>
                    <w:div w:id="1032264389">
                      <w:marLeft w:val="0"/>
                      <w:marRight w:val="0"/>
                      <w:marTop w:val="0"/>
                      <w:marBottom w:val="0"/>
                      <w:divBdr>
                        <w:top w:val="none" w:sz="0" w:space="0" w:color="auto"/>
                        <w:left w:val="none" w:sz="0" w:space="0" w:color="auto"/>
                        <w:bottom w:val="none" w:sz="0" w:space="0" w:color="auto"/>
                        <w:right w:val="none" w:sz="0" w:space="0" w:color="auto"/>
                      </w:divBdr>
                    </w:div>
                  </w:divsChild>
                </w:div>
                <w:div w:id="1815902333">
                  <w:marLeft w:val="0"/>
                  <w:marRight w:val="0"/>
                  <w:marTop w:val="0"/>
                  <w:marBottom w:val="0"/>
                  <w:divBdr>
                    <w:top w:val="none" w:sz="0" w:space="0" w:color="auto"/>
                    <w:left w:val="none" w:sz="0" w:space="0" w:color="auto"/>
                    <w:bottom w:val="none" w:sz="0" w:space="0" w:color="auto"/>
                    <w:right w:val="none" w:sz="0" w:space="0" w:color="auto"/>
                  </w:divBdr>
                  <w:divsChild>
                    <w:div w:id="613367191">
                      <w:marLeft w:val="0"/>
                      <w:marRight w:val="0"/>
                      <w:marTop w:val="0"/>
                      <w:marBottom w:val="0"/>
                      <w:divBdr>
                        <w:top w:val="none" w:sz="0" w:space="0" w:color="auto"/>
                        <w:left w:val="none" w:sz="0" w:space="0" w:color="auto"/>
                        <w:bottom w:val="none" w:sz="0" w:space="0" w:color="auto"/>
                        <w:right w:val="none" w:sz="0" w:space="0" w:color="auto"/>
                      </w:divBdr>
                    </w:div>
                  </w:divsChild>
                </w:div>
                <w:div w:id="846989941">
                  <w:marLeft w:val="0"/>
                  <w:marRight w:val="0"/>
                  <w:marTop w:val="0"/>
                  <w:marBottom w:val="0"/>
                  <w:divBdr>
                    <w:top w:val="none" w:sz="0" w:space="0" w:color="auto"/>
                    <w:left w:val="none" w:sz="0" w:space="0" w:color="auto"/>
                    <w:bottom w:val="none" w:sz="0" w:space="0" w:color="auto"/>
                    <w:right w:val="none" w:sz="0" w:space="0" w:color="auto"/>
                  </w:divBdr>
                  <w:divsChild>
                    <w:div w:id="215510542">
                      <w:marLeft w:val="0"/>
                      <w:marRight w:val="0"/>
                      <w:marTop w:val="0"/>
                      <w:marBottom w:val="0"/>
                      <w:divBdr>
                        <w:top w:val="none" w:sz="0" w:space="0" w:color="auto"/>
                        <w:left w:val="none" w:sz="0" w:space="0" w:color="auto"/>
                        <w:bottom w:val="none" w:sz="0" w:space="0" w:color="auto"/>
                        <w:right w:val="none" w:sz="0" w:space="0" w:color="auto"/>
                      </w:divBdr>
                    </w:div>
                  </w:divsChild>
                </w:div>
                <w:div w:id="1343165310">
                  <w:marLeft w:val="0"/>
                  <w:marRight w:val="0"/>
                  <w:marTop w:val="0"/>
                  <w:marBottom w:val="0"/>
                  <w:divBdr>
                    <w:top w:val="none" w:sz="0" w:space="0" w:color="auto"/>
                    <w:left w:val="none" w:sz="0" w:space="0" w:color="auto"/>
                    <w:bottom w:val="none" w:sz="0" w:space="0" w:color="auto"/>
                    <w:right w:val="none" w:sz="0" w:space="0" w:color="auto"/>
                  </w:divBdr>
                  <w:divsChild>
                    <w:div w:id="916402622">
                      <w:marLeft w:val="0"/>
                      <w:marRight w:val="0"/>
                      <w:marTop w:val="0"/>
                      <w:marBottom w:val="0"/>
                      <w:divBdr>
                        <w:top w:val="none" w:sz="0" w:space="0" w:color="auto"/>
                        <w:left w:val="none" w:sz="0" w:space="0" w:color="auto"/>
                        <w:bottom w:val="none" w:sz="0" w:space="0" w:color="auto"/>
                        <w:right w:val="none" w:sz="0" w:space="0" w:color="auto"/>
                      </w:divBdr>
                    </w:div>
                  </w:divsChild>
                </w:div>
                <w:div w:id="627900564">
                  <w:marLeft w:val="0"/>
                  <w:marRight w:val="0"/>
                  <w:marTop w:val="0"/>
                  <w:marBottom w:val="0"/>
                  <w:divBdr>
                    <w:top w:val="none" w:sz="0" w:space="0" w:color="auto"/>
                    <w:left w:val="none" w:sz="0" w:space="0" w:color="auto"/>
                    <w:bottom w:val="none" w:sz="0" w:space="0" w:color="auto"/>
                    <w:right w:val="none" w:sz="0" w:space="0" w:color="auto"/>
                  </w:divBdr>
                  <w:divsChild>
                    <w:div w:id="1725711049">
                      <w:marLeft w:val="0"/>
                      <w:marRight w:val="0"/>
                      <w:marTop w:val="0"/>
                      <w:marBottom w:val="0"/>
                      <w:divBdr>
                        <w:top w:val="none" w:sz="0" w:space="0" w:color="auto"/>
                        <w:left w:val="none" w:sz="0" w:space="0" w:color="auto"/>
                        <w:bottom w:val="none" w:sz="0" w:space="0" w:color="auto"/>
                        <w:right w:val="none" w:sz="0" w:space="0" w:color="auto"/>
                      </w:divBdr>
                    </w:div>
                  </w:divsChild>
                </w:div>
                <w:div w:id="293298603">
                  <w:marLeft w:val="0"/>
                  <w:marRight w:val="0"/>
                  <w:marTop w:val="0"/>
                  <w:marBottom w:val="0"/>
                  <w:divBdr>
                    <w:top w:val="none" w:sz="0" w:space="0" w:color="auto"/>
                    <w:left w:val="none" w:sz="0" w:space="0" w:color="auto"/>
                    <w:bottom w:val="none" w:sz="0" w:space="0" w:color="auto"/>
                    <w:right w:val="none" w:sz="0" w:space="0" w:color="auto"/>
                  </w:divBdr>
                  <w:divsChild>
                    <w:div w:id="805123740">
                      <w:marLeft w:val="0"/>
                      <w:marRight w:val="0"/>
                      <w:marTop w:val="0"/>
                      <w:marBottom w:val="0"/>
                      <w:divBdr>
                        <w:top w:val="none" w:sz="0" w:space="0" w:color="auto"/>
                        <w:left w:val="none" w:sz="0" w:space="0" w:color="auto"/>
                        <w:bottom w:val="none" w:sz="0" w:space="0" w:color="auto"/>
                        <w:right w:val="none" w:sz="0" w:space="0" w:color="auto"/>
                      </w:divBdr>
                    </w:div>
                  </w:divsChild>
                </w:div>
                <w:div w:id="2040163805">
                  <w:marLeft w:val="0"/>
                  <w:marRight w:val="0"/>
                  <w:marTop w:val="0"/>
                  <w:marBottom w:val="0"/>
                  <w:divBdr>
                    <w:top w:val="none" w:sz="0" w:space="0" w:color="auto"/>
                    <w:left w:val="none" w:sz="0" w:space="0" w:color="auto"/>
                    <w:bottom w:val="none" w:sz="0" w:space="0" w:color="auto"/>
                    <w:right w:val="none" w:sz="0" w:space="0" w:color="auto"/>
                  </w:divBdr>
                  <w:divsChild>
                    <w:div w:id="331180820">
                      <w:marLeft w:val="0"/>
                      <w:marRight w:val="0"/>
                      <w:marTop w:val="0"/>
                      <w:marBottom w:val="0"/>
                      <w:divBdr>
                        <w:top w:val="none" w:sz="0" w:space="0" w:color="auto"/>
                        <w:left w:val="none" w:sz="0" w:space="0" w:color="auto"/>
                        <w:bottom w:val="none" w:sz="0" w:space="0" w:color="auto"/>
                        <w:right w:val="none" w:sz="0" w:space="0" w:color="auto"/>
                      </w:divBdr>
                    </w:div>
                  </w:divsChild>
                </w:div>
                <w:div w:id="777914782">
                  <w:marLeft w:val="0"/>
                  <w:marRight w:val="0"/>
                  <w:marTop w:val="0"/>
                  <w:marBottom w:val="0"/>
                  <w:divBdr>
                    <w:top w:val="none" w:sz="0" w:space="0" w:color="auto"/>
                    <w:left w:val="none" w:sz="0" w:space="0" w:color="auto"/>
                    <w:bottom w:val="none" w:sz="0" w:space="0" w:color="auto"/>
                    <w:right w:val="none" w:sz="0" w:space="0" w:color="auto"/>
                  </w:divBdr>
                  <w:divsChild>
                    <w:div w:id="1891071943">
                      <w:marLeft w:val="0"/>
                      <w:marRight w:val="0"/>
                      <w:marTop w:val="0"/>
                      <w:marBottom w:val="0"/>
                      <w:divBdr>
                        <w:top w:val="none" w:sz="0" w:space="0" w:color="auto"/>
                        <w:left w:val="none" w:sz="0" w:space="0" w:color="auto"/>
                        <w:bottom w:val="none" w:sz="0" w:space="0" w:color="auto"/>
                        <w:right w:val="none" w:sz="0" w:space="0" w:color="auto"/>
                      </w:divBdr>
                    </w:div>
                  </w:divsChild>
                </w:div>
                <w:div w:id="1174296060">
                  <w:marLeft w:val="0"/>
                  <w:marRight w:val="0"/>
                  <w:marTop w:val="0"/>
                  <w:marBottom w:val="0"/>
                  <w:divBdr>
                    <w:top w:val="none" w:sz="0" w:space="0" w:color="auto"/>
                    <w:left w:val="none" w:sz="0" w:space="0" w:color="auto"/>
                    <w:bottom w:val="none" w:sz="0" w:space="0" w:color="auto"/>
                    <w:right w:val="none" w:sz="0" w:space="0" w:color="auto"/>
                  </w:divBdr>
                  <w:divsChild>
                    <w:div w:id="1780952339">
                      <w:marLeft w:val="0"/>
                      <w:marRight w:val="0"/>
                      <w:marTop w:val="0"/>
                      <w:marBottom w:val="0"/>
                      <w:divBdr>
                        <w:top w:val="none" w:sz="0" w:space="0" w:color="auto"/>
                        <w:left w:val="none" w:sz="0" w:space="0" w:color="auto"/>
                        <w:bottom w:val="none" w:sz="0" w:space="0" w:color="auto"/>
                        <w:right w:val="none" w:sz="0" w:space="0" w:color="auto"/>
                      </w:divBdr>
                    </w:div>
                  </w:divsChild>
                </w:div>
                <w:div w:id="1772823375">
                  <w:marLeft w:val="0"/>
                  <w:marRight w:val="0"/>
                  <w:marTop w:val="0"/>
                  <w:marBottom w:val="0"/>
                  <w:divBdr>
                    <w:top w:val="none" w:sz="0" w:space="0" w:color="auto"/>
                    <w:left w:val="none" w:sz="0" w:space="0" w:color="auto"/>
                    <w:bottom w:val="none" w:sz="0" w:space="0" w:color="auto"/>
                    <w:right w:val="none" w:sz="0" w:space="0" w:color="auto"/>
                  </w:divBdr>
                  <w:divsChild>
                    <w:div w:id="1425417772">
                      <w:marLeft w:val="0"/>
                      <w:marRight w:val="0"/>
                      <w:marTop w:val="0"/>
                      <w:marBottom w:val="0"/>
                      <w:divBdr>
                        <w:top w:val="none" w:sz="0" w:space="0" w:color="auto"/>
                        <w:left w:val="none" w:sz="0" w:space="0" w:color="auto"/>
                        <w:bottom w:val="none" w:sz="0" w:space="0" w:color="auto"/>
                        <w:right w:val="none" w:sz="0" w:space="0" w:color="auto"/>
                      </w:divBdr>
                    </w:div>
                  </w:divsChild>
                </w:div>
                <w:div w:id="895817010">
                  <w:marLeft w:val="0"/>
                  <w:marRight w:val="0"/>
                  <w:marTop w:val="0"/>
                  <w:marBottom w:val="0"/>
                  <w:divBdr>
                    <w:top w:val="none" w:sz="0" w:space="0" w:color="auto"/>
                    <w:left w:val="none" w:sz="0" w:space="0" w:color="auto"/>
                    <w:bottom w:val="none" w:sz="0" w:space="0" w:color="auto"/>
                    <w:right w:val="none" w:sz="0" w:space="0" w:color="auto"/>
                  </w:divBdr>
                  <w:divsChild>
                    <w:div w:id="279075044">
                      <w:marLeft w:val="0"/>
                      <w:marRight w:val="0"/>
                      <w:marTop w:val="0"/>
                      <w:marBottom w:val="0"/>
                      <w:divBdr>
                        <w:top w:val="none" w:sz="0" w:space="0" w:color="auto"/>
                        <w:left w:val="none" w:sz="0" w:space="0" w:color="auto"/>
                        <w:bottom w:val="none" w:sz="0" w:space="0" w:color="auto"/>
                        <w:right w:val="none" w:sz="0" w:space="0" w:color="auto"/>
                      </w:divBdr>
                    </w:div>
                  </w:divsChild>
                </w:div>
                <w:div w:id="573665105">
                  <w:marLeft w:val="0"/>
                  <w:marRight w:val="0"/>
                  <w:marTop w:val="0"/>
                  <w:marBottom w:val="0"/>
                  <w:divBdr>
                    <w:top w:val="none" w:sz="0" w:space="0" w:color="auto"/>
                    <w:left w:val="none" w:sz="0" w:space="0" w:color="auto"/>
                    <w:bottom w:val="none" w:sz="0" w:space="0" w:color="auto"/>
                    <w:right w:val="none" w:sz="0" w:space="0" w:color="auto"/>
                  </w:divBdr>
                  <w:divsChild>
                    <w:div w:id="2069453958">
                      <w:marLeft w:val="0"/>
                      <w:marRight w:val="0"/>
                      <w:marTop w:val="0"/>
                      <w:marBottom w:val="0"/>
                      <w:divBdr>
                        <w:top w:val="none" w:sz="0" w:space="0" w:color="auto"/>
                        <w:left w:val="none" w:sz="0" w:space="0" w:color="auto"/>
                        <w:bottom w:val="none" w:sz="0" w:space="0" w:color="auto"/>
                        <w:right w:val="none" w:sz="0" w:space="0" w:color="auto"/>
                      </w:divBdr>
                    </w:div>
                  </w:divsChild>
                </w:div>
                <w:div w:id="571547300">
                  <w:marLeft w:val="0"/>
                  <w:marRight w:val="0"/>
                  <w:marTop w:val="0"/>
                  <w:marBottom w:val="0"/>
                  <w:divBdr>
                    <w:top w:val="none" w:sz="0" w:space="0" w:color="auto"/>
                    <w:left w:val="none" w:sz="0" w:space="0" w:color="auto"/>
                    <w:bottom w:val="none" w:sz="0" w:space="0" w:color="auto"/>
                    <w:right w:val="none" w:sz="0" w:space="0" w:color="auto"/>
                  </w:divBdr>
                  <w:divsChild>
                    <w:div w:id="7861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58725">
              <w:marLeft w:val="0"/>
              <w:marRight w:val="0"/>
              <w:marTop w:val="0"/>
              <w:marBottom w:val="0"/>
              <w:divBdr>
                <w:top w:val="none" w:sz="0" w:space="0" w:color="auto"/>
                <w:left w:val="none" w:sz="0" w:space="0" w:color="auto"/>
                <w:bottom w:val="none" w:sz="0" w:space="0" w:color="auto"/>
                <w:right w:val="none" w:sz="0" w:space="0" w:color="auto"/>
              </w:divBdr>
              <w:divsChild>
                <w:div w:id="1308441478">
                  <w:marLeft w:val="0"/>
                  <w:marRight w:val="0"/>
                  <w:marTop w:val="0"/>
                  <w:marBottom w:val="0"/>
                  <w:divBdr>
                    <w:top w:val="none" w:sz="0" w:space="0" w:color="auto"/>
                    <w:left w:val="none" w:sz="0" w:space="0" w:color="auto"/>
                    <w:bottom w:val="none" w:sz="0" w:space="0" w:color="auto"/>
                    <w:right w:val="none" w:sz="0" w:space="0" w:color="auto"/>
                  </w:divBdr>
                  <w:divsChild>
                    <w:div w:id="7706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754476">
          <w:marLeft w:val="0"/>
          <w:marRight w:val="0"/>
          <w:marTop w:val="0"/>
          <w:marBottom w:val="0"/>
          <w:divBdr>
            <w:top w:val="none" w:sz="0" w:space="0" w:color="auto"/>
            <w:left w:val="none" w:sz="0" w:space="0" w:color="auto"/>
            <w:bottom w:val="none" w:sz="0" w:space="0" w:color="auto"/>
            <w:right w:val="none" w:sz="0" w:space="0" w:color="auto"/>
          </w:divBdr>
          <w:divsChild>
            <w:div w:id="927228006">
              <w:marLeft w:val="0"/>
              <w:marRight w:val="0"/>
              <w:marTop w:val="0"/>
              <w:marBottom w:val="0"/>
              <w:divBdr>
                <w:top w:val="none" w:sz="0" w:space="0" w:color="auto"/>
                <w:left w:val="none" w:sz="0" w:space="0" w:color="auto"/>
                <w:bottom w:val="none" w:sz="0" w:space="0" w:color="auto"/>
                <w:right w:val="none" w:sz="0" w:space="0" w:color="auto"/>
              </w:divBdr>
              <w:divsChild>
                <w:div w:id="595023715">
                  <w:marLeft w:val="0"/>
                  <w:marRight w:val="0"/>
                  <w:marTop w:val="0"/>
                  <w:marBottom w:val="0"/>
                  <w:divBdr>
                    <w:top w:val="none" w:sz="0" w:space="0" w:color="auto"/>
                    <w:left w:val="none" w:sz="0" w:space="0" w:color="auto"/>
                    <w:bottom w:val="none" w:sz="0" w:space="0" w:color="auto"/>
                    <w:right w:val="none" w:sz="0" w:space="0" w:color="auto"/>
                  </w:divBdr>
                  <w:divsChild>
                    <w:div w:id="1672641962">
                      <w:marLeft w:val="0"/>
                      <w:marRight w:val="0"/>
                      <w:marTop w:val="0"/>
                      <w:marBottom w:val="0"/>
                      <w:divBdr>
                        <w:top w:val="none" w:sz="0" w:space="0" w:color="auto"/>
                        <w:left w:val="none" w:sz="0" w:space="0" w:color="auto"/>
                        <w:bottom w:val="none" w:sz="0" w:space="0" w:color="auto"/>
                        <w:right w:val="none" w:sz="0" w:space="0" w:color="auto"/>
                      </w:divBdr>
                    </w:div>
                  </w:divsChild>
                </w:div>
                <w:div w:id="633873661">
                  <w:marLeft w:val="0"/>
                  <w:marRight w:val="0"/>
                  <w:marTop w:val="0"/>
                  <w:marBottom w:val="0"/>
                  <w:divBdr>
                    <w:top w:val="none" w:sz="0" w:space="0" w:color="auto"/>
                    <w:left w:val="none" w:sz="0" w:space="0" w:color="auto"/>
                    <w:bottom w:val="none" w:sz="0" w:space="0" w:color="auto"/>
                    <w:right w:val="none" w:sz="0" w:space="0" w:color="auto"/>
                  </w:divBdr>
                  <w:divsChild>
                    <w:div w:id="348727226">
                      <w:marLeft w:val="0"/>
                      <w:marRight w:val="0"/>
                      <w:marTop w:val="0"/>
                      <w:marBottom w:val="0"/>
                      <w:divBdr>
                        <w:top w:val="none" w:sz="0" w:space="0" w:color="auto"/>
                        <w:left w:val="none" w:sz="0" w:space="0" w:color="auto"/>
                        <w:bottom w:val="none" w:sz="0" w:space="0" w:color="auto"/>
                        <w:right w:val="none" w:sz="0" w:space="0" w:color="auto"/>
                      </w:divBdr>
                    </w:div>
                  </w:divsChild>
                </w:div>
                <w:div w:id="505439444">
                  <w:marLeft w:val="0"/>
                  <w:marRight w:val="0"/>
                  <w:marTop w:val="0"/>
                  <w:marBottom w:val="0"/>
                  <w:divBdr>
                    <w:top w:val="none" w:sz="0" w:space="0" w:color="auto"/>
                    <w:left w:val="none" w:sz="0" w:space="0" w:color="auto"/>
                    <w:bottom w:val="none" w:sz="0" w:space="0" w:color="auto"/>
                    <w:right w:val="none" w:sz="0" w:space="0" w:color="auto"/>
                  </w:divBdr>
                  <w:divsChild>
                    <w:div w:id="592320107">
                      <w:marLeft w:val="0"/>
                      <w:marRight w:val="0"/>
                      <w:marTop w:val="0"/>
                      <w:marBottom w:val="0"/>
                      <w:divBdr>
                        <w:top w:val="none" w:sz="0" w:space="0" w:color="auto"/>
                        <w:left w:val="none" w:sz="0" w:space="0" w:color="auto"/>
                        <w:bottom w:val="none" w:sz="0" w:space="0" w:color="auto"/>
                        <w:right w:val="none" w:sz="0" w:space="0" w:color="auto"/>
                      </w:divBdr>
                    </w:div>
                  </w:divsChild>
                </w:div>
                <w:div w:id="407338740">
                  <w:marLeft w:val="0"/>
                  <w:marRight w:val="0"/>
                  <w:marTop w:val="0"/>
                  <w:marBottom w:val="0"/>
                  <w:divBdr>
                    <w:top w:val="none" w:sz="0" w:space="0" w:color="auto"/>
                    <w:left w:val="none" w:sz="0" w:space="0" w:color="auto"/>
                    <w:bottom w:val="none" w:sz="0" w:space="0" w:color="auto"/>
                    <w:right w:val="none" w:sz="0" w:space="0" w:color="auto"/>
                  </w:divBdr>
                  <w:divsChild>
                    <w:div w:id="1239442276">
                      <w:marLeft w:val="0"/>
                      <w:marRight w:val="0"/>
                      <w:marTop w:val="0"/>
                      <w:marBottom w:val="0"/>
                      <w:divBdr>
                        <w:top w:val="none" w:sz="0" w:space="0" w:color="auto"/>
                        <w:left w:val="none" w:sz="0" w:space="0" w:color="auto"/>
                        <w:bottom w:val="none" w:sz="0" w:space="0" w:color="auto"/>
                        <w:right w:val="none" w:sz="0" w:space="0" w:color="auto"/>
                      </w:divBdr>
                    </w:div>
                  </w:divsChild>
                </w:div>
                <w:div w:id="327831019">
                  <w:marLeft w:val="0"/>
                  <w:marRight w:val="0"/>
                  <w:marTop w:val="0"/>
                  <w:marBottom w:val="0"/>
                  <w:divBdr>
                    <w:top w:val="none" w:sz="0" w:space="0" w:color="auto"/>
                    <w:left w:val="none" w:sz="0" w:space="0" w:color="auto"/>
                    <w:bottom w:val="none" w:sz="0" w:space="0" w:color="auto"/>
                    <w:right w:val="none" w:sz="0" w:space="0" w:color="auto"/>
                  </w:divBdr>
                  <w:divsChild>
                    <w:div w:id="50082366">
                      <w:marLeft w:val="0"/>
                      <w:marRight w:val="0"/>
                      <w:marTop w:val="0"/>
                      <w:marBottom w:val="0"/>
                      <w:divBdr>
                        <w:top w:val="none" w:sz="0" w:space="0" w:color="auto"/>
                        <w:left w:val="none" w:sz="0" w:space="0" w:color="auto"/>
                        <w:bottom w:val="none" w:sz="0" w:space="0" w:color="auto"/>
                        <w:right w:val="none" w:sz="0" w:space="0" w:color="auto"/>
                      </w:divBdr>
                    </w:div>
                  </w:divsChild>
                </w:div>
                <w:div w:id="466357567">
                  <w:marLeft w:val="0"/>
                  <w:marRight w:val="0"/>
                  <w:marTop w:val="0"/>
                  <w:marBottom w:val="0"/>
                  <w:divBdr>
                    <w:top w:val="none" w:sz="0" w:space="0" w:color="auto"/>
                    <w:left w:val="none" w:sz="0" w:space="0" w:color="auto"/>
                    <w:bottom w:val="none" w:sz="0" w:space="0" w:color="auto"/>
                    <w:right w:val="none" w:sz="0" w:space="0" w:color="auto"/>
                  </w:divBdr>
                  <w:divsChild>
                    <w:div w:id="1654483172">
                      <w:marLeft w:val="0"/>
                      <w:marRight w:val="0"/>
                      <w:marTop w:val="0"/>
                      <w:marBottom w:val="0"/>
                      <w:divBdr>
                        <w:top w:val="none" w:sz="0" w:space="0" w:color="auto"/>
                        <w:left w:val="none" w:sz="0" w:space="0" w:color="auto"/>
                        <w:bottom w:val="none" w:sz="0" w:space="0" w:color="auto"/>
                        <w:right w:val="none" w:sz="0" w:space="0" w:color="auto"/>
                      </w:divBdr>
                    </w:div>
                  </w:divsChild>
                </w:div>
                <w:div w:id="1923102740">
                  <w:marLeft w:val="0"/>
                  <w:marRight w:val="0"/>
                  <w:marTop w:val="0"/>
                  <w:marBottom w:val="0"/>
                  <w:divBdr>
                    <w:top w:val="none" w:sz="0" w:space="0" w:color="auto"/>
                    <w:left w:val="none" w:sz="0" w:space="0" w:color="auto"/>
                    <w:bottom w:val="none" w:sz="0" w:space="0" w:color="auto"/>
                    <w:right w:val="none" w:sz="0" w:space="0" w:color="auto"/>
                  </w:divBdr>
                  <w:divsChild>
                    <w:div w:id="2109690568">
                      <w:marLeft w:val="0"/>
                      <w:marRight w:val="0"/>
                      <w:marTop w:val="0"/>
                      <w:marBottom w:val="0"/>
                      <w:divBdr>
                        <w:top w:val="none" w:sz="0" w:space="0" w:color="auto"/>
                        <w:left w:val="none" w:sz="0" w:space="0" w:color="auto"/>
                        <w:bottom w:val="none" w:sz="0" w:space="0" w:color="auto"/>
                        <w:right w:val="none" w:sz="0" w:space="0" w:color="auto"/>
                      </w:divBdr>
                    </w:div>
                  </w:divsChild>
                </w:div>
                <w:div w:id="320893041">
                  <w:marLeft w:val="0"/>
                  <w:marRight w:val="0"/>
                  <w:marTop w:val="0"/>
                  <w:marBottom w:val="0"/>
                  <w:divBdr>
                    <w:top w:val="none" w:sz="0" w:space="0" w:color="auto"/>
                    <w:left w:val="none" w:sz="0" w:space="0" w:color="auto"/>
                    <w:bottom w:val="none" w:sz="0" w:space="0" w:color="auto"/>
                    <w:right w:val="none" w:sz="0" w:space="0" w:color="auto"/>
                  </w:divBdr>
                  <w:divsChild>
                    <w:div w:id="2141721578">
                      <w:marLeft w:val="0"/>
                      <w:marRight w:val="0"/>
                      <w:marTop w:val="0"/>
                      <w:marBottom w:val="0"/>
                      <w:divBdr>
                        <w:top w:val="none" w:sz="0" w:space="0" w:color="auto"/>
                        <w:left w:val="none" w:sz="0" w:space="0" w:color="auto"/>
                        <w:bottom w:val="none" w:sz="0" w:space="0" w:color="auto"/>
                        <w:right w:val="none" w:sz="0" w:space="0" w:color="auto"/>
                      </w:divBdr>
                    </w:div>
                  </w:divsChild>
                </w:div>
                <w:div w:id="758448457">
                  <w:marLeft w:val="0"/>
                  <w:marRight w:val="0"/>
                  <w:marTop w:val="0"/>
                  <w:marBottom w:val="0"/>
                  <w:divBdr>
                    <w:top w:val="none" w:sz="0" w:space="0" w:color="auto"/>
                    <w:left w:val="none" w:sz="0" w:space="0" w:color="auto"/>
                    <w:bottom w:val="none" w:sz="0" w:space="0" w:color="auto"/>
                    <w:right w:val="none" w:sz="0" w:space="0" w:color="auto"/>
                  </w:divBdr>
                  <w:divsChild>
                    <w:div w:id="1429548283">
                      <w:marLeft w:val="0"/>
                      <w:marRight w:val="0"/>
                      <w:marTop w:val="0"/>
                      <w:marBottom w:val="0"/>
                      <w:divBdr>
                        <w:top w:val="none" w:sz="0" w:space="0" w:color="auto"/>
                        <w:left w:val="none" w:sz="0" w:space="0" w:color="auto"/>
                        <w:bottom w:val="none" w:sz="0" w:space="0" w:color="auto"/>
                        <w:right w:val="none" w:sz="0" w:space="0" w:color="auto"/>
                      </w:divBdr>
                    </w:div>
                  </w:divsChild>
                </w:div>
                <w:div w:id="528371333">
                  <w:marLeft w:val="0"/>
                  <w:marRight w:val="0"/>
                  <w:marTop w:val="0"/>
                  <w:marBottom w:val="0"/>
                  <w:divBdr>
                    <w:top w:val="none" w:sz="0" w:space="0" w:color="auto"/>
                    <w:left w:val="none" w:sz="0" w:space="0" w:color="auto"/>
                    <w:bottom w:val="none" w:sz="0" w:space="0" w:color="auto"/>
                    <w:right w:val="none" w:sz="0" w:space="0" w:color="auto"/>
                  </w:divBdr>
                  <w:divsChild>
                    <w:div w:id="818033568">
                      <w:marLeft w:val="0"/>
                      <w:marRight w:val="0"/>
                      <w:marTop w:val="0"/>
                      <w:marBottom w:val="0"/>
                      <w:divBdr>
                        <w:top w:val="none" w:sz="0" w:space="0" w:color="auto"/>
                        <w:left w:val="none" w:sz="0" w:space="0" w:color="auto"/>
                        <w:bottom w:val="none" w:sz="0" w:space="0" w:color="auto"/>
                        <w:right w:val="none" w:sz="0" w:space="0" w:color="auto"/>
                      </w:divBdr>
                    </w:div>
                  </w:divsChild>
                </w:div>
                <w:div w:id="325522131">
                  <w:marLeft w:val="0"/>
                  <w:marRight w:val="0"/>
                  <w:marTop w:val="0"/>
                  <w:marBottom w:val="0"/>
                  <w:divBdr>
                    <w:top w:val="none" w:sz="0" w:space="0" w:color="auto"/>
                    <w:left w:val="none" w:sz="0" w:space="0" w:color="auto"/>
                    <w:bottom w:val="none" w:sz="0" w:space="0" w:color="auto"/>
                    <w:right w:val="none" w:sz="0" w:space="0" w:color="auto"/>
                  </w:divBdr>
                  <w:divsChild>
                    <w:div w:id="1974284489">
                      <w:marLeft w:val="0"/>
                      <w:marRight w:val="0"/>
                      <w:marTop w:val="0"/>
                      <w:marBottom w:val="0"/>
                      <w:divBdr>
                        <w:top w:val="none" w:sz="0" w:space="0" w:color="auto"/>
                        <w:left w:val="none" w:sz="0" w:space="0" w:color="auto"/>
                        <w:bottom w:val="none" w:sz="0" w:space="0" w:color="auto"/>
                        <w:right w:val="none" w:sz="0" w:space="0" w:color="auto"/>
                      </w:divBdr>
                    </w:div>
                  </w:divsChild>
                </w:div>
                <w:div w:id="377822755">
                  <w:marLeft w:val="0"/>
                  <w:marRight w:val="0"/>
                  <w:marTop w:val="0"/>
                  <w:marBottom w:val="0"/>
                  <w:divBdr>
                    <w:top w:val="none" w:sz="0" w:space="0" w:color="auto"/>
                    <w:left w:val="none" w:sz="0" w:space="0" w:color="auto"/>
                    <w:bottom w:val="none" w:sz="0" w:space="0" w:color="auto"/>
                    <w:right w:val="none" w:sz="0" w:space="0" w:color="auto"/>
                  </w:divBdr>
                  <w:divsChild>
                    <w:div w:id="85461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27129">
      <w:bodyDiv w:val="1"/>
      <w:marLeft w:val="0"/>
      <w:marRight w:val="0"/>
      <w:marTop w:val="0"/>
      <w:marBottom w:val="0"/>
      <w:divBdr>
        <w:top w:val="none" w:sz="0" w:space="0" w:color="auto"/>
        <w:left w:val="none" w:sz="0" w:space="0" w:color="auto"/>
        <w:bottom w:val="none" w:sz="0" w:space="0" w:color="auto"/>
        <w:right w:val="none" w:sz="0" w:space="0" w:color="auto"/>
      </w:divBdr>
      <w:divsChild>
        <w:div w:id="11152417">
          <w:marLeft w:val="0"/>
          <w:marRight w:val="0"/>
          <w:marTop w:val="0"/>
          <w:marBottom w:val="0"/>
          <w:divBdr>
            <w:top w:val="none" w:sz="0" w:space="0" w:color="auto"/>
            <w:left w:val="none" w:sz="0" w:space="0" w:color="auto"/>
            <w:bottom w:val="none" w:sz="0" w:space="0" w:color="auto"/>
            <w:right w:val="none" w:sz="0" w:space="0" w:color="auto"/>
          </w:divBdr>
          <w:divsChild>
            <w:div w:id="47921663">
              <w:marLeft w:val="0"/>
              <w:marRight w:val="0"/>
              <w:marTop w:val="0"/>
              <w:marBottom w:val="0"/>
              <w:divBdr>
                <w:top w:val="none" w:sz="0" w:space="0" w:color="auto"/>
                <w:left w:val="none" w:sz="0" w:space="0" w:color="auto"/>
                <w:bottom w:val="none" w:sz="0" w:space="0" w:color="auto"/>
                <w:right w:val="none" w:sz="0" w:space="0" w:color="auto"/>
              </w:divBdr>
              <w:divsChild>
                <w:div w:id="1417552876">
                  <w:marLeft w:val="0"/>
                  <w:marRight w:val="0"/>
                  <w:marTop w:val="0"/>
                  <w:marBottom w:val="0"/>
                  <w:divBdr>
                    <w:top w:val="none" w:sz="0" w:space="0" w:color="auto"/>
                    <w:left w:val="none" w:sz="0" w:space="0" w:color="auto"/>
                    <w:bottom w:val="none" w:sz="0" w:space="0" w:color="auto"/>
                    <w:right w:val="none" w:sz="0" w:space="0" w:color="auto"/>
                  </w:divBdr>
                  <w:divsChild>
                    <w:div w:id="1445030104">
                      <w:marLeft w:val="0"/>
                      <w:marRight w:val="0"/>
                      <w:marTop w:val="0"/>
                      <w:marBottom w:val="0"/>
                      <w:divBdr>
                        <w:top w:val="none" w:sz="0" w:space="0" w:color="auto"/>
                        <w:left w:val="none" w:sz="0" w:space="0" w:color="auto"/>
                        <w:bottom w:val="none" w:sz="0" w:space="0" w:color="auto"/>
                        <w:right w:val="none" w:sz="0" w:space="0" w:color="auto"/>
                      </w:divBdr>
                    </w:div>
                  </w:divsChild>
                </w:div>
                <w:div w:id="686248022">
                  <w:marLeft w:val="0"/>
                  <w:marRight w:val="0"/>
                  <w:marTop w:val="0"/>
                  <w:marBottom w:val="0"/>
                  <w:divBdr>
                    <w:top w:val="none" w:sz="0" w:space="0" w:color="auto"/>
                    <w:left w:val="none" w:sz="0" w:space="0" w:color="auto"/>
                    <w:bottom w:val="none" w:sz="0" w:space="0" w:color="auto"/>
                    <w:right w:val="none" w:sz="0" w:space="0" w:color="auto"/>
                  </w:divBdr>
                  <w:divsChild>
                    <w:div w:id="801385416">
                      <w:marLeft w:val="0"/>
                      <w:marRight w:val="0"/>
                      <w:marTop w:val="0"/>
                      <w:marBottom w:val="0"/>
                      <w:divBdr>
                        <w:top w:val="none" w:sz="0" w:space="0" w:color="auto"/>
                        <w:left w:val="none" w:sz="0" w:space="0" w:color="auto"/>
                        <w:bottom w:val="none" w:sz="0" w:space="0" w:color="auto"/>
                        <w:right w:val="none" w:sz="0" w:space="0" w:color="auto"/>
                      </w:divBdr>
                    </w:div>
                  </w:divsChild>
                </w:div>
                <w:div w:id="1075131844">
                  <w:marLeft w:val="0"/>
                  <w:marRight w:val="0"/>
                  <w:marTop w:val="0"/>
                  <w:marBottom w:val="0"/>
                  <w:divBdr>
                    <w:top w:val="none" w:sz="0" w:space="0" w:color="auto"/>
                    <w:left w:val="none" w:sz="0" w:space="0" w:color="auto"/>
                    <w:bottom w:val="none" w:sz="0" w:space="0" w:color="auto"/>
                    <w:right w:val="none" w:sz="0" w:space="0" w:color="auto"/>
                  </w:divBdr>
                  <w:divsChild>
                    <w:div w:id="107703018">
                      <w:marLeft w:val="0"/>
                      <w:marRight w:val="0"/>
                      <w:marTop w:val="0"/>
                      <w:marBottom w:val="0"/>
                      <w:divBdr>
                        <w:top w:val="none" w:sz="0" w:space="0" w:color="auto"/>
                        <w:left w:val="none" w:sz="0" w:space="0" w:color="auto"/>
                        <w:bottom w:val="none" w:sz="0" w:space="0" w:color="auto"/>
                        <w:right w:val="none" w:sz="0" w:space="0" w:color="auto"/>
                      </w:divBdr>
                    </w:div>
                  </w:divsChild>
                </w:div>
                <w:div w:id="403600723">
                  <w:marLeft w:val="0"/>
                  <w:marRight w:val="0"/>
                  <w:marTop w:val="0"/>
                  <w:marBottom w:val="0"/>
                  <w:divBdr>
                    <w:top w:val="none" w:sz="0" w:space="0" w:color="auto"/>
                    <w:left w:val="none" w:sz="0" w:space="0" w:color="auto"/>
                    <w:bottom w:val="none" w:sz="0" w:space="0" w:color="auto"/>
                    <w:right w:val="none" w:sz="0" w:space="0" w:color="auto"/>
                  </w:divBdr>
                  <w:divsChild>
                    <w:div w:id="741607635">
                      <w:marLeft w:val="0"/>
                      <w:marRight w:val="0"/>
                      <w:marTop w:val="0"/>
                      <w:marBottom w:val="0"/>
                      <w:divBdr>
                        <w:top w:val="none" w:sz="0" w:space="0" w:color="auto"/>
                        <w:left w:val="none" w:sz="0" w:space="0" w:color="auto"/>
                        <w:bottom w:val="none" w:sz="0" w:space="0" w:color="auto"/>
                        <w:right w:val="none" w:sz="0" w:space="0" w:color="auto"/>
                      </w:divBdr>
                    </w:div>
                  </w:divsChild>
                </w:div>
                <w:div w:id="836308038">
                  <w:marLeft w:val="0"/>
                  <w:marRight w:val="0"/>
                  <w:marTop w:val="0"/>
                  <w:marBottom w:val="0"/>
                  <w:divBdr>
                    <w:top w:val="none" w:sz="0" w:space="0" w:color="auto"/>
                    <w:left w:val="none" w:sz="0" w:space="0" w:color="auto"/>
                    <w:bottom w:val="none" w:sz="0" w:space="0" w:color="auto"/>
                    <w:right w:val="none" w:sz="0" w:space="0" w:color="auto"/>
                  </w:divBdr>
                  <w:divsChild>
                    <w:div w:id="708535121">
                      <w:marLeft w:val="0"/>
                      <w:marRight w:val="0"/>
                      <w:marTop w:val="0"/>
                      <w:marBottom w:val="0"/>
                      <w:divBdr>
                        <w:top w:val="none" w:sz="0" w:space="0" w:color="auto"/>
                        <w:left w:val="none" w:sz="0" w:space="0" w:color="auto"/>
                        <w:bottom w:val="none" w:sz="0" w:space="0" w:color="auto"/>
                        <w:right w:val="none" w:sz="0" w:space="0" w:color="auto"/>
                      </w:divBdr>
                    </w:div>
                  </w:divsChild>
                </w:div>
                <w:div w:id="970936499">
                  <w:marLeft w:val="0"/>
                  <w:marRight w:val="0"/>
                  <w:marTop w:val="0"/>
                  <w:marBottom w:val="0"/>
                  <w:divBdr>
                    <w:top w:val="none" w:sz="0" w:space="0" w:color="auto"/>
                    <w:left w:val="none" w:sz="0" w:space="0" w:color="auto"/>
                    <w:bottom w:val="none" w:sz="0" w:space="0" w:color="auto"/>
                    <w:right w:val="none" w:sz="0" w:space="0" w:color="auto"/>
                  </w:divBdr>
                  <w:divsChild>
                    <w:div w:id="1487747591">
                      <w:marLeft w:val="0"/>
                      <w:marRight w:val="0"/>
                      <w:marTop w:val="0"/>
                      <w:marBottom w:val="0"/>
                      <w:divBdr>
                        <w:top w:val="none" w:sz="0" w:space="0" w:color="auto"/>
                        <w:left w:val="none" w:sz="0" w:space="0" w:color="auto"/>
                        <w:bottom w:val="none" w:sz="0" w:space="0" w:color="auto"/>
                        <w:right w:val="none" w:sz="0" w:space="0" w:color="auto"/>
                      </w:divBdr>
                    </w:div>
                  </w:divsChild>
                </w:div>
                <w:div w:id="1776362330">
                  <w:marLeft w:val="0"/>
                  <w:marRight w:val="0"/>
                  <w:marTop w:val="0"/>
                  <w:marBottom w:val="0"/>
                  <w:divBdr>
                    <w:top w:val="none" w:sz="0" w:space="0" w:color="auto"/>
                    <w:left w:val="none" w:sz="0" w:space="0" w:color="auto"/>
                    <w:bottom w:val="none" w:sz="0" w:space="0" w:color="auto"/>
                    <w:right w:val="none" w:sz="0" w:space="0" w:color="auto"/>
                  </w:divBdr>
                  <w:divsChild>
                    <w:div w:id="108547127">
                      <w:marLeft w:val="0"/>
                      <w:marRight w:val="0"/>
                      <w:marTop w:val="0"/>
                      <w:marBottom w:val="0"/>
                      <w:divBdr>
                        <w:top w:val="none" w:sz="0" w:space="0" w:color="auto"/>
                        <w:left w:val="none" w:sz="0" w:space="0" w:color="auto"/>
                        <w:bottom w:val="none" w:sz="0" w:space="0" w:color="auto"/>
                        <w:right w:val="none" w:sz="0" w:space="0" w:color="auto"/>
                      </w:divBdr>
                    </w:div>
                  </w:divsChild>
                </w:div>
                <w:div w:id="41711418">
                  <w:marLeft w:val="0"/>
                  <w:marRight w:val="0"/>
                  <w:marTop w:val="0"/>
                  <w:marBottom w:val="0"/>
                  <w:divBdr>
                    <w:top w:val="none" w:sz="0" w:space="0" w:color="auto"/>
                    <w:left w:val="none" w:sz="0" w:space="0" w:color="auto"/>
                    <w:bottom w:val="none" w:sz="0" w:space="0" w:color="auto"/>
                    <w:right w:val="none" w:sz="0" w:space="0" w:color="auto"/>
                  </w:divBdr>
                  <w:divsChild>
                    <w:div w:id="1317609975">
                      <w:marLeft w:val="0"/>
                      <w:marRight w:val="0"/>
                      <w:marTop w:val="0"/>
                      <w:marBottom w:val="0"/>
                      <w:divBdr>
                        <w:top w:val="none" w:sz="0" w:space="0" w:color="auto"/>
                        <w:left w:val="none" w:sz="0" w:space="0" w:color="auto"/>
                        <w:bottom w:val="none" w:sz="0" w:space="0" w:color="auto"/>
                        <w:right w:val="none" w:sz="0" w:space="0" w:color="auto"/>
                      </w:divBdr>
                    </w:div>
                  </w:divsChild>
                </w:div>
                <w:div w:id="1210653039">
                  <w:marLeft w:val="0"/>
                  <w:marRight w:val="0"/>
                  <w:marTop w:val="0"/>
                  <w:marBottom w:val="0"/>
                  <w:divBdr>
                    <w:top w:val="none" w:sz="0" w:space="0" w:color="auto"/>
                    <w:left w:val="none" w:sz="0" w:space="0" w:color="auto"/>
                    <w:bottom w:val="none" w:sz="0" w:space="0" w:color="auto"/>
                    <w:right w:val="none" w:sz="0" w:space="0" w:color="auto"/>
                  </w:divBdr>
                  <w:divsChild>
                    <w:div w:id="565336989">
                      <w:marLeft w:val="0"/>
                      <w:marRight w:val="0"/>
                      <w:marTop w:val="0"/>
                      <w:marBottom w:val="0"/>
                      <w:divBdr>
                        <w:top w:val="none" w:sz="0" w:space="0" w:color="auto"/>
                        <w:left w:val="none" w:sz="0" w:space="0" w:color="auto"/>
                        <w:bottom w:val="none" w:sz="0" w:space="0" w:color="auto"/>
                        <w:right w:val="none" w:sz="0" w:space="0" w:color="auto"/>
                      </w:divBdr>
                    </w:div>
                  </w:divsChild>
                </w:div>
                <w:div w:id="398596805">
                  <w:marLeft w:val="0"/>
                  <w:marRight w:val="0"/>
                  <w:marTop w:val="0"/>
                  <w:marBottom w:val="0"/>
                  <w:divBdr>
                    <w:top w:val="none" w:sz="0" w:space="0" w:color="auto"/>
                    <w:left w:val="none" w:sz="0" w:space="0" w:color="auto"/>
                    <w:bottom w:val="none" w:sz="0" w:space="0" w:color="auto"/>
                    <w:right w:val="none" w:sz="0" w:space="0" w:color="auto"/>
                  </w:divBdr>
                  <w:divsChild>
                    <w:div w:id="1418672216">
                      <w:marLeft w:val="0"/>
                      <w:marRight w:val="0"/>
                      <w:marTop w:val="0"/>
                      <w:marBottom w:val="0"/>
                      <w:divBdr>
                        <w:top w:val="none" w:sz="0" w:space="0" w:color="auto"/>
                        <w:left w:val="none" w:sz="0" w:space="0" w:color="auto"/>
                        <w:bottom w:val="none" w:sz="0" w:space="0" w:color="auto"/>
                        <w:right w:val="none" w:sz="0" w:space="0" w:color="auto"/>
                      </w:divBdr>
                    </w:div>
                  </w:divsChild>
                </w:div>
                <w:div w:id="121506687">
                  <w:marLeft w:val="0"/>
                  <w:marRight w:val="0"/>
                  <w:marTop w:val="0"/>
                  <w:marBottom w:val="0"/>
                  <w:divBdr>
                    <w:top w:val="none" w:sz="0" w:space="0" w:color="auto"/>
                    <w:left w:val="none" w:sz="0" w:space="0" w:color="auto"/>
                    <w:bottom w:val="none" w:sz="0" w:space="0" w:color="auto"/>
                    <w:right w:val="none" w:sz="0" w:space="0" w:color="auto"/>
                  </w:divBdr>
                  <w:divsChild>
                    <w:div w:id="2113284626">
                      <w:marLeft w:val="0"/>
                      <w:marRight w:val="0"/>
                      <w:marTop w:val="0"/>
                      <w:marBottom w:val="0"/>
                      <w:divBdr>
                        <w:top w:val="none" w:sz="0" w:space="0" w:color="auto"/>
                        <w:left w:val="none" w:sz="0" w:space="0" w:color="auto"/>
                        <w:bottom w:val="none" w:sz="0" w:space="0" w:color="auto"/>
                        <w:right w:val="none" w:sz="0" w:space="0" w:color="auto"/>
                      </w:divBdr>
                    </w:div>
                  </w:divsChild>
                </w:div>
                <w:div w:id="1645770915">
                  <w:marLeft w:val="0"/>
                  <w:marRight w:val="0"/>
                  <w:marTop w:val="0"/>
                  <w:marBottom w:val="0"/>
                  <w:divBdr>
                    <w:top w:val="none" w:sz="0" w:space="0" w:color="auto"/>
                    <w:left w:val="none" w:sz="0" w:space="0" w:color="auto"/>
                    <w:bottom w:val="none" w:sz="0" w:space="0" w:color="auto"/>
                    <w:right w:val="none" w:sz="0" w:space="0" w:color="auto"/>
                  </w:divBdr>
                  <w:divsChild>
                    <w:div w:id="479349708">
                      <w:marLeft w:val="0"/>
                      <w:marRight w:val="0"/>
                      <w:marTop w:val="0"/>
                      <w:marBottom w:val="0"/>
                      <w:divBdr>
                        <w:top w:val="none" w:sz="0" w:space="0" w:color="auto"/>
                        <w:left w:val="none" w:sz="0" w:space="0" w:color="auto"/>
                        <w:bottom w:val="none" w:sz="0" w:space="0" w:color="auto"/>
                        <w:right w:val="none" w:sz="0" w:space="0" w:color="auto"/>
                      </w:divBdr>
                    </w:div>
                  </w:divsChild>
                </w:div>
                <w:div w:id="1312058849">
                  <w:marLeft w:val="0"/>
                  <w:marRight w:val="0"/>
                  <w:marTop w:val="0"/>
                  <w:marBottom w:val="0"/>
                  <w:divBdr>
                    <w:top w:val="none" w:sz="0" w:space="0" w:color="auto"/>
                    <w:left w:val="none" w:sz="0" w:space="0" w:color="auto"/>
                    <w:bottom w:val="none" w:sz="0" w:space="0" w:color="auto"/>
                    <w:right w:val="none" w:sz="0" w:space="0" w:color="auto"/>
                  </w:divBdr>
                  <w:divsChild>
                    <w:div w:id="589043926">
                      <w:marLeft w:val="0"/>
                      <w:marRight w:val="0"/>
                      <w:marTop w:val="0"/>
                      <w:marBottom w:val="0"/>
                      <w:divBdr>
                        <w:top w:val="none" w:sz="0" w:space="0" w:color="auto"/>
                        <w:left w:val="none" w:sz="0" w:space="0" w:color="auto"/>
                        <w:bottom w:val="none" w:sz="0" w:space="0" w:color="auto"/>
                        <w:right w:val="none" w:sz="0" w:space="0" w:color="auto"/>
                      </w:divBdr>
                    </w:div>
                  </w:divsChild>
                </w:div>
                <w:div w:id="1889298882">
                  <w:marLeft w:val="0"/>
                  <w:marRight w:val="0"/>
                  <w:marTop w:val="0"/>
                  <w:marBottom w:val="0"/>
                  <w:divBdr>
                    <w:top w:val="none" w:sz="0" w:space="0" w:color="auto"/>
                    <w:left w:val="none" w:sz="0" w:space="0" w:color="auto"/>
                    <w:bottom w:val="none" w:sz="0" w:space="0" w:color="auto"/>
                    <w:right w:val="none" w:sz="0" w:space="0" w:color="auto"/>
                  </w:divBdr>
                  <w:divsChild>
                    <w:div w:id="1919055246">
                      <w:marLeft w:val="0"/>
                      <w:marRight w:val="0"/>
                      <w:marTop w:val="0"/>
                      <w:marBottom w:val="0"/>
                      <w:divBdr>
                        <w:top w:val="none" w:sz="0" w:space="0" w:color="auto"/>
                        <w:left w:val="none" w:sz="0" w:space="0" w:color="auto"/>
                        <w:bottom w:val="none" w:sz="0" w:space="0" w:color="auto"/>
                        <w:right w:val="none" w:sz="0" w:space="0" w:color="auto"/>
                      </w:divBdr>
                    </w:div>
                  </w:divsChild>
                </w:div>
                <w:div w:id="1777754454">
                  <w:marLeft w:val="0"/>
                  <w:marRight w:val="0"/>
                  <w:marTop w:val="0"/>
                  <w:marBottom w:val="0"/>
                  <w:divBdr>
                    <w:top w:val="none" w:sz="0" w:space="0" w:color="auto"/>
                    <w:left w:val="none" w:sz="0" w:space="0" w:color="auto"/>
                    <w:bottom w:val="none" w:sz="0" w:space="0" w:color="auto"/>
                    <w:right w:val="none" w:sz="0" w:space="0" w:color="auto"/>
                  </w:divBdr>
                  <w:divsChild>
                    <w:div w:id="1572234934">
                      <w:marLeft w:val="0"/>
                      <w:marRight w:val="0"/>
                      <w:marTop w:val="0"/>
                      <w:marBottom w:val="0"/>
                      <w:divBdr>
                        <w:top w:val="none" w:sz="0" w:space="0" w:color="auto"/>
                        <w:left w:val="none" w:sz="0" w:space="0" w:color="auto"/>
                        <w:bottom w:val="none" w:sz="0" w:space="0" w:color="auto"/>
                        <w:right w:val="none" w:sz="0" w:space="0" w:color="auto"/>
                      </w:divBdr>
                    </w:div>
                  </w:divsChild>
                </w:div>
                <w:div w:id="1021399593">
                  <w:marLeft w:val="0"/>
                  <w:marRight w:val="0"/>
                  <w:marTop w:val="0"/>
                  <w:marBottom w:val="0"/>
                  <w:divBdr>
                    <w:top w:val="none" w:sz="0" w:space="0" w:color="auto"/>
                    <w:left w:val="none" w:sz="0" w:space="0" w:color="auto"/>
                    <w:bottom w:val="none" w:sz="0" w:space="0" w:color="auto"/>
                    <w:right w:val="none" w:sz="0" w:space="0" w:color="auto"/>
                  </w:divBdr>
                  <w:divsChild>
                    <w:div w:id="1354451364">
                      <w:marLeft w:val="0"/>
                      <w:marRight w:val="0"/>
                      <w:marTop w:val="0"/>
                      <w:marBottom w:val="0"/>
                      <w:divBdr>
                        <w:top w:val="none" w:sz="0" w:space="0" w:color="auto"/>
                        <w:left w:val="none" w:sz="0" w:space="0" w:color="auto"/>
                        <w:bottom w:val="none" w:sz="0" w:space="0" w:color="auto"/>
                        <w:right w:val="none" w:sz="0" w:space="0" w:color="auto"/>
                      </w:divBdr>
                    </w:div>
                  </w:divsChild>
                </w:div>
                <w:div w:id="1463385471">
                  <w:marLeft w:val="0"/>
                  <w:marRight w:val="0"/>
                  <w:marTop w:val="0"/>
                  <w:marBottom w:val="0"/>
                  <w:divBdr>
                    <w:top w:val="none" w:sz="0" w:space="0" w:color="auto"/>
                    <w:left w:val="none" w:sz="0" w:space="0" w:color="auto"/>
                    <w:bottom w:val="none" w:sz="0" w:space="0" w:color="auto"/>
                    <w:right w:val="none" w:sz="0" w:space="0" w:color="auto"/>
                  </w:divBdr>
                  <w:divsChild>
                    <w:div w:id="99108748">
                      <w:marLeft w:val="0"/>
                      <w:marRight w:val="0"/>
                      <w:marTop w:val="0"/>
                      <w:marBottom w:val="0"/>
                      <w:divBdr>
                        <w:top w:val="none" w:sz="0" w:space="0" w:color="auto"/>
                        <w:left w:val="none" w:sz="0" w:space="0" w:color="auto"/>
                        <w:bottom w:val="none" w:sz="0" w:space="0" w:color="auto"/>
                        <w:right w:val="none" w:sz="0" w:space="0" w:color="auto"/>
                      </w:divBdr>
                    </w:div>
                  </w:divsChild>
                </w:div>
                <w:div w:id="1602908180">
                  <w:marLeft w:val="0"/>
                  <w:marRight w:val="0"/>
                  <w:marTop w:val="0"/>
                  <w:marBottom w:val="0"/>
                  <w:divBdr>
                    <w:top w:val="none" w:sz="0" w:space="0" w:color="auto"/>
                    <w:left w:val="none" w:sz="0" w:space="0" w:color="auto"/>
                    <w:bottom w:val="none" w:sz="0" w:space="0" w:color="auto"/>
                    <w:right w:val="none" w:sz="0" w:space="0" w:color="auto"/>
                  </w:divBdr>
                  <w:divsChild>
                    <w:div w:id="589627925">
                      <w:marLeft w:val="0"/>
                      <w:marRight w:val="0"/>
                      <w:marTop w:val="0"/>
                      <w:marBottom w:val="0"/>
                      <w:divBdr>
                        <w:top w:val="none" w:sz="0" w:space="0" w:color="auto"/>
                        <w:left w:val="none" w:sz="0" w:space="0" w:color="auto"/>
                        <w:bottom w:val="none" w:sz="0" w:space="0" w:color="auto"/>
                        <w:right w:val="none" w:sz="0" w:space="0" w:color="auto"/>
                      </w:divBdr>
                    </w:div>
                  </w:divsChild>
                </w:div>
                <w:div w:id="809782695">
                  <w:marLeft w:val="0"/>
                  <w:marRight w:val="0"/>
                  <w:marTop w:val="0"/>
                  <w:marBottom w:val="0"/>
                  <w:divBdr>
                    <w:top w:val="none" w:sz="0" w:space="0" w:color="auto"/>
                    <w:left w:val="none" w:sz="0" w:space="0" w:color="auto"/>
                    <w:bottom w:val="none" w:sz="0" w:space="0" w:color="auto"/>
                    <w:right w:val="none" w:sz="0" w:space="0" w:color="auto"/>
                  </w:divBdr>
                  <w:divsChild>
                    <w:div w:id="336226182">
                      <w:marLeft w:val="0"/>
                      <w:marRight w:val="0"/>
                      <w:marTop w:val="0"/>
                      <w:marBottom w:val="0"/>
                      <w:divBdr>
                        <w:top w:val="none" w:sz="0" w:space="0" w:color="auto"/>
                        <w:left w:val="none" w:sz="0" w:space="0" w:color="auto"/>
                        <w:bottom w:val="none" w:sz="0" w:space="0" w:color="auto"/>
                        <w:right w:val="none" w:sz="0" w:space="0" w:color="auto"/>
                      </w:divBdr>
                    </w:div>
                  </w:divsChild>
                </w:div>
                <w:div w:id="1966039424">
                  <w:marLeft w:val="0"/>
                  <w:marRight w:val="0"/>
                  <w:marTop w:val="0"/>
                  <w:marBottom w:val="0"/>
                  <w:divBdr>
                    <w:top w:val="none" w:sz="0" w:space="0" w:color="auto"/>
                    <w:left w:val="none" w:sz="0" w:space="0" w:color="auto"/>
                    <w:bottom w:val="none" w:sz="0" w:space="0" w:color="auto"/>
                    <w:right w:val="none" w:sz="0" w:space="0" w:color="auto"/>
                  </w:divBdr>
                  <w:divsChild>
                    <w:div w:id="3005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6916">
              <w:marLeft w:val="0"/>
              <w:marRight w:val="0"/>
              <w:marTop w:val="0"/>
              <w:marBottom w:val="0"/>
              <w:divBdr>
                <w:top w:val="none" w:sz="0" w:space="0" w:color="auto"/>
                <w:left w:val="none" w:sz="0" w:space="0" w:color="auto"/>
                <w:bottom w:val="none" w:sz="0" w:space="0" w:color="auto"/>
                <w:right w:val="none" w:sz="0" w:space="0" w:color="auto"/>
              </w:divBdr>
              <w:divsChild>
                <w:div w:id="219286878">
                  <w:marLeft w:val="0"/>
                  <w:marRight w:val="0"/>
                  <w:marTop w:val="0"/>
                  <w:marBottom w:val="0"/>
                  <w:divBdr>
                    <w:top w:val="none" w:sz="0" w:space="0" w:color="auto"/>
                    <w:left w:val="none" w:sz="0" w:space="0" w:color="auto"/>
                    <w:bottom w:val="none" w:sz="0" w:space="0" w:color="auto"/>
                    <w:right w:val="none" w:sz="0" w:space="0" w:color="auto"/>
                  </w:divBdr>
                  <w:divsChild>
                    <w:div w:id="1329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320">
          <w:marLeft w:val="0"/>
          <w:marRight w:val="0"/>
          <w:marTop w:val="0"/>
          <w:marBottom w:val="0"/>
          <w:divBdr>
            <w:top w:val="none" w:sz="0" w:space="0" w:color="auto"/>
            <w:left w:val="none" w:sz="0" w:space="0" w:color="auto"/>
            <w:bottom w:val="none" w:sz="0" w:space="0" w:color="auto"/>
            <w:right w:val="none" w:sz="0" w:space="0" w:color="auto"/>
          </w:divBdr>
          <w:divsChild>
            <w:div w:id="617183068">
              <w:marLeft w:val="0"/>
              <w:marRight w:val="0"/>
              <w:marTop w:val="0"/>
              <w:marBottom w:val="0"/>
              <w:divBdr>
                <w:top w:val="none" w:sz="0" w:space="0" w:color="auto"/>
                <w:left w:val="none" w:sz="0" w:space="0" w:color="auto"/>
                <w:bottom w:val="none" w:sz="0" w:space="0" w:color="auto"/>
                <w:right w:val="none" w:sz="0" w:space="0" w:color="auto"/>
              </w:divBdr>
              <w:divsChild>
                <w:div w:id="646592669">
                  <w:marLeft w:val="0"/>
                  <w:marRight w:val="0"/>
                  <w:marTop w:val="0"/>
                  <w:marBottom w:val="0"/>
                  <w:divBdr>
                    <w:top w:val="none" w:sz="0" w:space="0" w:color="auto"/>
                    <w:left w:val="none" w:sz="0" w:space="0" w:color="auto"/>
                    <w:bottom w:val="none" w:sz="0" w:space="0" w:color="auto"/>
                    <w:right w:val="none" w:sz="0" w:space="0" w:color="auto"/>
                  </w:divBdr>
                  <w:divsChild>
                    <w:div w:id="2060282625">
                      <w:marLeft w:val="0"/>
                      <w:marRight w:val="0"/>
                      <w:marTop w:val="0"/>
                      <w:marBottom w:val="0"/>
                      <w:divBdr>
                        <w:top w:val="none" w:sz="0" w:space="0" w:color="auto"/>
                        <w:left w:val="none" w:sz="0" w:space="0" w:color="auto"/>
                        <w:bottom w:val="none" w:sz="0" w:space="0" w:color="auto"/>
                        <w:right w:val="none" w:sz="0" w:space="0" w:color="auto"/>
                      </w:divBdr>
                    </w:div>
                  </w:divsChild>
                </w:div>
                <w:div w:id="1196650544">
                  <w:marLeft w:val="0"/>
                  <w:marRight w:val="0"/>
                  <w:marTop w:val="0"/>
                  <w:marBottom w:val="0"/>
                  <w:divBdr>
                    <w:top w:val="none" w:sz="0" w:space="0" w:color="auto"/>
                    <w:left w:val="none" w:sz="0" w:space="0" w:color="auto"/>
                    <w:bottom w:val="none" w:sz="0" w:space="0" w:color="auto"/>
                    <w:right w:val="none" w:sz="0" w:space="0" w:color="auto"/>
                  </w:divBdr>
                  <w:divsChild>
                    <w:div w:id="60711911">
                      <w:marLeft w:val="0"/>
                      <w:marRight w:val="0"/>
                      <w:marTop w:val="0"/>
                      <w:marBottom w:val="0"/>
                      <w:divBdr>
                        <w:top w:val="none" w:sz="0" w:space="0" w:color="auto"/>
                        <w:left w:val="none" w:sz="0" w:space="0" w:color="auto"/>
                        <w:bottom w:val="none" w:sz="0" w:space="0" w:color="auto"/>
                        <w:right w:val="none" w:sz="0" w:space="0" w:color="auto"/>
                      </w:divBdr>
                    </w:div>
                  </w:divsChild>
                </w:div>
                <w:div w:id="680618816">
                  <w:marLeft w:val="0"/>
                  <w:marRight w:val="0"/>
                  <w:marTop w:val="0"/>
                  <w:marBottom w:val="0"/>
                  <w:divBdr>
                    <w:top w:val="none" w:sz="0" w:space="0" w:color="auto"/>
                    <w:left w:val="none" w:sz="0" w:space="0" w:color="auto"/>
                    <w:bottom w:val="none" w:sz="0" w:space="0" w:color="auto"/>
                    <w:right w:val="none" w:sz="0" w:space="0" w:color="auto"/>
                  </w:divBdr>
                  <w:divsChild>
                    <w:div w:id="819110">
                      <w:marLeft w:val="0"/>
                      <w:marRight w:val="0"/>
                      <w:marTop w:val="0"/>
                      <w:marBottom w:val="0"/>
                      <w:divBdr>
                        <w:top w:val="none" w:sz="0" w:space="0" w:color="auto"/>
                        <w:left w:val="none" w:sz="0" w:space="0" w:color="auto"/>
                        <w:bottom w:val="none" w:sz="0" w:space="0" w:color="auto"/>
                        <w:right w:val="none" w:sz="0" w:space="0" w:color="auto"/>
                      </w:divBdr>
                    </w:div>
                  </w:divsChild>
                </w:div>
                <w:div w:id="2122802976">
                  <w:marLeft w:val="0"/>
                  <w:marRight w:val="0"/>
                  <w:marTop w:val="0"/>
                  <w:marBottom w:val="0"/>
                  <w:divBdr>
                    <w:top w:val="none" w:sz="0" w:space="0" w:color="auto"/>
                    <w:left w:val="none" w:sz="0" w:space="0" w:color="auto"/>
                    <w:bottom w:val="none" w:sz="0" w:space="0" w:color="auto"/>
                    <w:right w:val="none" w:sz="0" w:space="0" w:color="auto"/>
                  </w:divBdr>
                  <w:divsChild>
                    <w:div w:id="246161707">
                      <w:marLeft w:val="0"/>
                      <w:marRight w:val="0"/>
                      <w:marTop w:val="0"/>
                      <w:marBottom w:val="0"/>
                      <w:divBdr>
                        <w:top w:val="none" w:sz="0" w:space="0" w:color="auto"/>
                        <w:left w:val="none" w:sz="0" w:space="0" w:color="auto"/>
                        <w:bottom w:val="none" w:sz="0" w:space="0" w:color="auto"/>
                        <w:right w:val="none" w:sz="0" w:space="0" w:color="auto"/>
                      </w:divBdr>
                    </w:div>
                  </w:divsChild>
                </w:div>
                <w:div w:id="1154494346">
                  <w:marLeft w:val="0"/>
                  <w:marRight w:val="0"/>
                  <w:marTop w:val="0"/>
                  <w:marBottom w:val="0"/>
                  <w:divBdr>
                    <w:top w:val="none" w:sz="0" w:space="0" w:color="auto"/>
                    <w:left w:val="none" w:sz="0" w:space="0" w:color="auto"/>
                    <w:bottom w:val="none" w:sz="0" w:space="0" w:color="auto"/>
                    <w:right w:val="none" w:sz="0" w:space="0" w:color="auto"/>
                  </w:divBdr>
                  <w:divsChild>
                    <w:div w:id="1773620648">
                      <w:marLeft w:val="0"/>
                      <w:marRight w:val="0"/>
                      <w:marTop w:val="0"/>
                      <w:marBottom w:val="0"/>
                      <w:divBdr>
                        <w:top w:val="none" w:sz="0" w:space="0" w:color="auto"/>
                        <w:left w:val="none" w:sz="0" w:space="0" w:color="auto"/>
                        <w:bottom w:val="none" w:sz="0" w:space="0" w:color="auto"/>
                        <w:right w:val="none" w:sz="0" w:space="0" w:color="auto"/>
                      </w:divBdr>
                    </w:div>
                  </w:divsChild>
                </w:div>
                <w:div w:id="598174008">
                  <w:marLeft w:val="0"/>
                  <w:marRight w:val="0"/>
                  <w:marTop w:val="0"/>
                  <w:marBottom w:val="0"/>
                  <w:divBdr>
                    <w:top w:val="none" w:sz="0" w:space="0" w:color="auto"/>
                    <w:left w:val="none" w:sz="0" w:space="0" w:color="auto"/>
                    <w:bottom w:val="none" w:sz="0" w:space="0" w:color="auto"/>
                    <w:right w:val="none" w:sz="0" w:space="0" w:color="auto"/>
                  </w:divBdr>
                  <w:divsChild>
                    <w:div w:id="1164397441">
                      <w:marLeft w:val="0"/>
                      <w:marRight w:val="0"/>
                      <w:marTop w:val="0"/>
                      <w:marBottom w:val="0"/>
                      <w:divBdr>
                        <w:top w:val="none" w:sz="0" w:space="0" w:color="auto"/>
                        <w:left w:val="none" w:sz="0" w:space="0" w:color="auto"/>
                        <w:bottom w:val="none" w:sz="0" w:space="0" w:color="auto"/>
                        <w:right w:val="none" w:sz="0" w:space="0" w:color="auto"/>
                      </w:divBdr>
                    </w:div>
                  </w:divsChild>
                </w:div>
                <w:div w:id="1645771466">
                  <w:marLeft w:val="0"/>
                  <w:marRight w:val="0"/>
                  <w:marTop w:val="0"/>
                  <w:marBottom w:val="0"/>
                  <w:divBdr>
                    <w:top w:val="none" w:sz="0" w:space="0" w:color="auto"/>
                    <w:left w:val="none" w:sz="0" w:space="0" w:color="auto"/>
                    <w:bottom w:val="none" w:sz="0" w:space="0" w:color="auto"/>
                    <w:right w:val="none" w:sz="0" w:space="0" w:color="auto"/>
                  </w:divBdr>
                  <w:divsChild>
                    <w:div w:id="1557161106">
                      <w:marLeft w:val="0"/>
                      <w:marRight w:val="0"/>
                      <w:marTop w:val="0"/>
                      <w:marBottom w:val="0"/>
                      <w:divBdr>
                        <w:top w:val="none" w:sz="0" w:space="0" w:color="auto"/>
                        <w:left w:val="none" w:sz="0" w:space="0" w:color="auto"/>
                        <w:bottom w:val="none" w:sz="0" w:space="0" w:color="auto"/>
                        <w:right w:val="none" w:sz="0" w:space="0" w:color="auto"/>
                      </w:divBdr>
                    </w:div>
                  </w:divsChild>
                </w:div>
                <w:div w:id="736127230">
                  <w:marLeft w:val="0"/>
                  <w:marRight w:val="0"/>
                  <w:marTop w:val="0"/>
                  <w:marBottom w:val="0"/>
                  <w:divBdr>
                    <w:top w:val="none" w:sz="0" w:space="0" w:color="auto"/>
                    <w:left w:val="none" w:sz="0" w:space="0" w:color="auto"/>
                    <w:bottom w:val="none" w:sz="0" w:space="0" w:color="auto"/>
                    <w:right w:val="none" w:sz="0" w:space="0" w:color="auto"/>
                  </w:divBdr>
                  <w:divsChild>
                    <w:div w:id="1312637177">
                      <w:marLeft w:val="0"/>
                      <w:marRight w:val="0"/>
                      <w:marTop w:val="0"/>
                      <w:marBottom w:val="0"/>
                      <w:divBdr>
                        <w:top w:val="none" w:sz="0" w:space="0" w:color="auto"/>
                        <w:left w:val="none" w:sz="0" w:space="0" w:color="auto"/>
                        <w:bottom w:val="none" w:sz="0" w:space="0" w:color="auto"/>
                        <w:right w:val="none" w:sz="0" w:space="0" w:color="auto"/>
                      </w:divBdr>
                    </w:div>
                  </w:divsChild>
                </w:div>
                <w:div w:id="2004576577">
                  <w:marLeft w:val="0"/>
                  <w:marRight w:val="0"/>
                  <w:marTop w:val="0"/>
                  <w:marBottom w:val="0"/>
                  <w:divBdr>
                    <w:top w:val="none" w:sz="0" w:space="0" w:color="auto"/>
                    <w:left w:val="none" w:sz="0" w:space="0" w:color="auto"/>
                    <w:bottom w:val="none" w:sz="0" w:space="0" w:color="auto"/>
                    <w:right w:val="none" w:sz="0" w:space="0" w:color="auto"/>
                  </w:divBdr>
                  <w:divsChild>
                    <w:div w:id="2040353137">
                      <w:marLeft w:val="0"/>
                      <w:marRight w:val="0"/>
                      <w:marTop w:val="0"/>
                      <w:marBottom w:val="0"/>
                      <w:divBdr>
                        <w:top w:val="none" w:sz="0" w:space="0" w:color="auto"/>
                        <w:left w:val="none" w:sz="0" w:space="0" w:color="auto"/>
                        <w:bottom w:val="none" w:sz="0" w:space="0" w:color="auto"/>
                        <w:right w:val="none" w:sz="0" w:space="0" w:color="auto"/>
                      </w:divBdr>
                    </w:div>
                  </w:divsChild>
                </w:div>
                <w:div w:id="82190988">
                  <w:marLeft w:val="0"/>
                  <w:marRight w:val="0"/>
                  <w:marTop w:val="0"/>
                  <w:marBottom w:val="0"/>
                  <w:divBdr>
                    <w:top w:val="none" w:sz="0" w:space="0" w:color="auto"/>
                    <w:left w:val="none" w:sz="0" w:space="0" w:color="auto"/>
                    <w:bottom w:val="none" w:sz="0" w:space="0" w:color="auto"/>
                    <w:right w:val="none" w:sz="0" w:space="0" w:color="auto"/>
                  </w:divBdr>
                  <w:divsChild>
                    <w:div w:id="502819147">
                      <w:marLeft w:val="0"/>
                      <w:marRight w:val="0"/>
                      <w:marTop w:val="0"/>
                      <w:marBottom w:val="0"/>
                      <w:divBdr>
                        <w:top w:val="none" w:sz="0" w:space="0" w:color="auto"/>
                        <w:left w:val="none" w:sz="0" w:space="0" w:color="auto"/>
                        <w:bottom w:val="none" w:sz="0" w:space="0" w:color="auto"/>
                        <w:right w:val="none" w:sz="0" w:space="0" w:color="auto"/>
                      </w:divBdr>
                    </w:div>
                  </w:divsChild>
                </w:div>
                <w:div w:id="1733238273">
                  <w:marLeft w:val="0"/>
                  <w:marRight w:val="0"/>
                  <w:marTop w:val="0"/>
                  <w:marBottom w:val="0"/>
                  <w:divBdr>
                    <w:top w:val="none" w:sz="0" w:space="0" w:color="auto"/>
                    <w:left w:val="none" w:sz="0" w:space="0" w:color="auto"/>
                    <w:bottom w:val="none" w:sz="0" w:space="0" w:color="auto"/>
                    <w:right w:val="none" w:sz="0" w:space="0" w:color="auto"/>
                  </w:divBdr>
                  <w:divsChild>
                    <w:div w:id="1760910699">
                      <w:marLeft w:val="0"/>
                      <w:marRight w:val="0"/>
                      <w:marTop w:val="0"/>
                      <w:marBottom w:val="0"/>
                      <w:divBdr>
                        <w:top w:val="none" w:sz="0" w:space="0" w:color="auto"/>
                        <w:left w:val="none" w:sz="0" w:space="0" w:color="auto"/>
                        <w:bottom w:val="none" w:sz="0" w:space="0" w:color="auto"/>
                        <w:right w:val="none" w:sz="0" w:space="0" w:color="auto"/>
                      </w:divBdr>
                    </w:div>
                  </w:divsChild>
                </w:div>
                <w:div w:id="1651984590">
                  <w:marLeft w:val="0"/>
                  <w:marRight w:val="0"/>
                  <w:marTop w:val="0"/>
                  <w:marBottom w:val="0"/>
                  <w:divBdr>
                    <w:top w:val="none" w:sz="0" w:space="0" w:color="auto"/>
                    <w:left w:val="none" w:sz="0" w:space="0" w:color="auto"/>
                    <w:bottom w:val="none" w:sz="0" w:space="0" w:color="auto"/>
                    <w:right w:val="none" w:sz="0" w:space="0" w:color="auto"/>
                  </w:divBdr>
                  <w:divsChild>
                    <w:div w:id="4568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513025">
      <w:bodyDiv w:val="1"/>
      <w:marLeft w:val="0"/>
      <w:marRight w:val="0"/>
      <w:marTop w:val="0"/>
      <w:marBottom w:val="0"/>
      <w:divBdr>
        <w:top w:val="none" w:sz="0" w:space="0" w:color="auto"/>
        <w:left w:val="none" w:sz="0" w:space="0" w:color="auto"/>
        <w:bottom w:val="none" w:sz="0" w:space="0" w:color="auto"/>
        <w:right w:val="none" w:sz="0" w:space="0" w:color="auto"/>
      </w:divBdr>
      <w:divsChild>
        <w:div w:id="261836678">
          <w:marLeft w:val="0"/>
          <w:marRight w:val="0"/>
          <w:marTop w:val="0"/>
          <w:marBottom w:val="0"/>
          <w:divBdr>
            <w:top w:val="none" w:sz="0" w:space="0" w:color="auto"/>
            <w:left w:val="none" w:sz="0" w:space="0" w:color="auto"/>
            <w:bottom w:val="none" w:sz="0" w:space="0" w:color="auto"/>
            <w:right w:val="none" w:sz="0" w:space="0" w:color="auto"/>
          </w:divBdr>
          <w:divsChild>
            <w:div w:id="935290744">
              <w:marLeft w:val="0"/>
              <w:marRight w:val="0"/>
              <w:marTop w:val="0"/>
              <w:marBottom w:val="0"/>
              <w:divBdr>
                <w:top w:val="none" w:sz="0" w:space="0" w:color="auto"/>
                <w:left w:val="none" w:sz="0" w:space="0" w:color="auto"/>
                <w:bottom w:val="none" w:sz="0" w:space="0" w:color="auto"/>
                <w:right w:val="none" w:sz="0" w:space="0" w:color="auto"/>
              </w:divBdr>
              <w:divsChild>
                <w:div w:id="1611006933">
                  <w:marLeft w:val="0"/>
                  <w:marRight w:val="0"/>
                  <w:marTop w:val="0"/>
                  <w:marBottom w:val="0"/>
                  <w:divBdr>
                    <w:top w:val="none" w:sz="0" w:space="0" w:color="auto"/>
                    <w:left w:val="none" w:sz="0" w:space="0" w:color="auto"/>
                    <w:bottom w:val="none" w:sz="0" w:space="0" w:color="auto"/>
                    <w:right w:val="none" w:sz="0" w:space="0" w:color="auto"/>
                  </w:divBdr>
                  <w:divsChild>
                    <w:div w:id="1669364113">
                      <w:marLeft w:val="0"/>
                      <w:marRight w:val="0"/>
                      <w:marTop w:val="0"/>
                      <w:marBottom w:val="0"/>
                      <w:divBdr>
                        <w:top w:val="none" w:sz="0" w:space="0" w:color="auto"/>
                        <w:left w:val="none" w:sz="0" w:space="0" w:color="auto"/>
                        <w:bottom w:val="none" w:sz="0" w:space="0" w:color="auto"/>
                        <w:right w:val="none" w:sz="0" w:space="0" w:color="auto"/>
                      </w:divBdr>
                    </w:div>
                  </w:divsChild>
                </w:div>
                <w:div w:id="445124934">
                  <w:marLeft w:val="0"/>
                  <w:marRight w:val="0"/>
                  <w:marTop w:val="0"/>
                  <w:marBottom w:val="0"/>
                  <w:divBdr>
                    <w:top w:val="none" w:sz="0" w:space="0" w:color="auto"/>
                    <w:left w:val="none" w:sz="0" w:space="0" w:color="auto"/>
                    <w:bottom w:val="none" w:sz="0" w:space="0" w:color="auto"/>
                    <w:right w:val="none" w:sz="0" w:space="0" w:color="auto"/>
                  </w:divBdr>
                  <w:divsChild>
                    <w:div w:id="448664618">
                      <w:marLeft w:val="0"/>
                      <w:marRight w:val="0"/>
                      <w:marTop w:val="0"/>
                      <w:marBottom w:val="0"/>
                      <w:divBdr>
                        <w:top w:val="none" w:sz="0" w:space="0" w:color="auto"/>
                        <w:left w:val="none" w:sz="0" w:space="0" w:color="auto"/>
                        <w:bottom w:val="none" w:sz="0" w:space="0" w:color="auto"/>
                        <w:right w:val="none" w:sz="0" w:space="0" w:color="auto"/>
                      </w:divBdr>
                    </w:div>
                  </w:divsChild>
                </w:div>
                <w:div w:id="135420232">
                  <w:marLeft w:val="0"/>
                  <w:marRight w:val="0"/>
                  <w:marTop w:val="0"/>
                  <w:marBottom w:val="0"/>
                  <w:divBdr>
                    <w:top w:val="none" w:sz="0" w:space="0" w:color="auto"/>
                    <w:left w:val="none" w:sz="0" w:space="0" w:color="auto"/>
                    <w:bottom w:val="none" w:sz="0" w:space="0" w:color="auto"/>
                    <w:right w:val="none" w:sz="0" w:space="0" w:color="auto"/>
                  </w:divBdr>
                  <w:divsChild>
                    <w:div w:id="8529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1237">
      <w:bodyDiv w:val="1"/>
      <w:marLeft w:val="0"/>
      <w:marRight w:val="0"/>
      <w:marTop w:val="0"/>
      <w:marBottom w:val="0"/>
      <w:divBdr>
        <w:top w:val="none" w:sz="0" w:space="0" w:color="auto"/>
        <w:left w:val="none" w:sz="0" w:space="0" w:color="auto"/>
        <w:bottom w:val="none" w:sz="0" w:space="0" w:color="auto"/>
        <w:right w:val="none" w:sz="0" w:space="0" w:color="auto"/>
      </w:divBdr>
      <w:divsChild>
        <w:div w:id="913121632">
          <w:marLeft w:val="0"/>
          <w:marRight w:val="0"/>
          <w:marTop w:val="0"/>
          <w:marBottom w:val="0"/>
          <w:divBdr>
            <w:top w:val="none" w:sz="0" w:space="0" w:color="auto"/>
            <w:left w:val="none" w:sz="0" w:space="0" w:color="auto"/>
            <w:bottom w:val="none" w:sz="0" w:space="0" w:color="auto"/>
            <w:right w:val="none" w:sz="0" w:space="0" w:color="auto"/>
          </w:divBdr>
          <w:divsChild>
            <w:div w:id="1427460904">
              <w:marLeft w:val="0"/>
              <w:marRight w:val="0"/>
              <w:marTop w:val="0"/>
              <w:marBottom w:val="0"/>
              <w:divBdr>
                <w:top w:val="none" w:sz="0" w:space="0" w:color="auto"/>
                <w:left w:val="none" w:sz="0" w:space="0" w:color="auto"/>
                <w:bottom w:val="none" w:sz="0" w:space="0" w:color="auto"/>
                <w:right w:val="none" w:sz="0" w:space="0" w:color="auto"/>
              </w:divBdr>
              <w:divsChild>
                <w:div w:id="890575040">
                  <w:marLeft w:val="0"/>
                  <w:marRight w:val="0"/>
                  <w:marTop w:val="0"/>
                  <w:marBottom w:val="0"/>
                  <w:divBdr>
                    <w:top w:val="none" w:sz="0" w:space="0" w:color="auto"/>
                    <w:left w:val="none" w:sz="0" w:space="0" w:color="auto"/>
                    <w:bottom w:val="none" w:sz="0" w:space="0" w:color="auto"/>
                    <w:right w:val="none" w:sz="0" w:space="0" w:color="auto"/>
                  </w:divBdr>
                  <w:divsChild>
                    <w:div w:id="739596476">
                      <w:marLeft w:val="0"/>
                      <w:marRight w:val="0"/>
                      <w:marTop w:val="0"/>
                      <w:marBottom w:val="0"/>
                      <w:divBdr>
                        <w:top w:val="none" w:sz="0" w:space="0" w:color="auto"/>
                        <w:left w:val="none" w:sz="0" w:space="0" w:color="auto"/>
                        <w:bottom w:val="none" w:sz="0" w:space="0" w:color="auto"/>
                        <w:right w:val="none" w:sz="0" w:space="0" w:color="auto"/>
                      </w:divBdr>
                    </w:div>
                  </w:divsChild>
                </w:div>
                <w:div w:id="1404522084">
                  <w:marLeft w:val="0"/>
                  <w:marRight w:val="0"/>
                  <w:marTop w:val="0"/>
                  <w:marBottom w:val="0"/>
                  <w:divBdr>
                    <w:top w:val="none" w:sz="0" w:space="0" w:color="auto"/>
                    <w:left w:val="none" w:sz="0" w:space="0" w:color="auto"/>
                    <w:bottom w:val="none" w:sz="0" w:space="0" w:color="auto"/>
                    <w:right w:val="none" w:sz="0" w:space="0" w:color="auto"/>
                  </w:divBdr>
                  <w:divsChild>
                    <w:div w:id="2074814055">
                      <w:marLeft w:val="0"/>
                      <w:marRight w:val="0"/>
                      <w:marTop w:val="0"/>
                      <w:marBottom w:val="0"/>
                      <w:divBdr>
                        <w:top w:val="none" w:sz="0" w:space="0" w:color="auto"/>
                        <w:left w:val="none" w:sz="0" w:space="0" w:color="auto"/>
                        <w:bottom w:val="none" w:sz="0" w:space="0" w:color="auto"/>
                        <w:right w:val="none" w:sz="0" w:space="0" w:color="auto"/>
                      </w:divBdr>
                    </w:div>
                  </w:divsChild>
                </w:div>
                <w:div w:id="400560932">
                  <w:marLeft w:val="0"/>
                  <w:marRight w:val="0"/>
                  <w:marTop w:val="0"/>
                  <w:marBottom w:val="0"/>
                  <w:divBdr>
                    <w:top w:val="none" w:sz="0" w:space="0" w:color="auto"/>
                    <w:left w:val="none" w:sz="0" w:space="0" w:color="auto"/>
                    <w:bottom w:val="none" w:sz="0" w:space="0" w:color="auto"/>
                    <w:right w:val="none" w:sz="0" w:space="0" w:color="auto"/>
                  </w:divBdr>
                  <w:divsChild>
                    <w:div w:id="1652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013298">
      <w:bodyDiv w:val="1"/>
      <w:marLeft w:val="0"/>
      <w:marRight w:val="0"/>
      <w:marTop w:val="0"/>
      <w:marBottom w:val="0"/>
      <w:divBdr>
        <w:top w:val="none" w:sz="0" w:space="0" w:color="auto"/>
        <w:left w:val="none" w:sz="0" w:space="0" w:color="auto"/>
        <w:bottom w:val="none" w:sz="0" w:space="0" w:color="auto"/>
        <w:right w:val="none" w:sz="0" w:space="0" w:color="auto"/>
      </w:divBdr>
    </w:div>
    <w:div w:id="1768967001">
      <w:bodyDiv w:val="1"/>
      <w:marLeft w:val="0"/>
      <w:marRight w:val="0"/>
      <w:marTop w:val="0"/>
      <w:marBottom w:val="0"/>
      <w:divBdr>
        <w:top w:val="none" w:sz="0" w:space="0" w:color="auto"/>
        <w:left w:val="none" w:sz="0" w:space="0" w:color="auto"/>
        <w:bottom w:val="none" w:sz="0" w:space="0" w:color="auto"/>
        <w:right w:val="none" w:sz="0" w:space="0" w:color="auto"/>
      </w:divBdr>
      <w:divsChild>
        <w:div w:id="818304185">
          <w:marLeft w:val="0"/>
          <w:marRight w:val="0"/>
          <w:marTop w:val="0"/>
          <w:marBottom w:val="0"/>
          <w:divBdr>
            <w:top w:val="none" w:sz="0" w:space="0" w:color="auto"/>
            <w:left w:val="none" w:sz="0" w:space="0" w:color="auto"/>
            <w:bottom w:val="none" w:sz="0" w:space="0" w:color="auto"/>
            <w:right w:val="none" w:sz="0" w:space="0" w:color="auto"/>
          </w:divBdr>
          <w:divsChild>
            <w:div w:id="1692416455">
              <w:marLeft w:val="0"/>
              <w:marRight w:val="0"/>
              <w:marTop w:val="0"/>
              <w:marBottom w:val="0"/>
              <w:divBdr>
                <w:top w:val="none" w:sz="0" w:space="0" w:color="auto"/>
                <w:left w:val="none" w:sz="0" w:space="0" w:color="auto"/>
                <w:bottom w:val="none" w:sz="0" w:space="0" w:color="auto"/>
                <w:right w:val="none" w:sz="0" w:space="0" w:color="auto"/>
              </w:divBdr>
              <w:divsChild>
                <w:div w:id="1293629243">
                  <w:marLeft w:val="0"/>
                  <w:marRight w:val="0"/>
                  <w:marTop w:val="0"/>
                  <w:marBottom w:val="0"/>
                  <w:divBdr>
                    <w:top w:val="none" w:sz="0" w:space="0" w:color="auto"/>
                    <w:left w:val="none" w:sz="0" w:space="0" w:color="auto"/>
                    <w:bottom w:val="none" w:sz="0" w:space="0" w:color="auto"/>
                    <w:right w:val="none" w:sz="0" w:space="0" w:color="auto"/>
                  </w:divBdr>
                  <w:divsChild>
                    <w:div w:id="172544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00933">
      <w:bodyDiv w:val="1"/>
      <w:marLeft w:val="0"/>
      <w:marRight w:val="0"/>
      <w:marTop w:val="0"/>
      <w:marBottom w:val="0"/>
      <w:divBdr>
        <w:top w:val="none" w:sz="0" w:space="0" w:color="auto"/>
        <w:left w:val="none" w:sz="0" w:space="0" w:color="auto"/>
        <w:bottom w:val="none" w:sz="0" w:space="0" w:color="auto"/>
        <w:right w:val="none" w:sz="0" w:space="0" w:color="auto"/>
      </w:divBdr>
      <w:divsChild>
        <w:div w:id="1840271655">
          <w:marLeft w:val="0"/>
          <w:marRight w:val="0"/>
          <w:marTop w:val="0"/>
          <w:marBottom w:val="0"/>
          <w:divBdr>
            <w:top w:val="none" w:sz="0" w:space="0" w:color="auto"/>
            <w:left w:val="none" w:sz="0" w:space="0" w:color="auto"/>
            <w:bottom w:val="none" w:sz="0" w:space="0" w:color="auto"/>
            <w:right w:val="none" w:sz="0" w:space="0" w:color="auto"/>
          </w:divBdr>
          <w:divsChild>
            <w:div w:id="111168196">
              <w:marLeft w:val="0"/>
              <w:marRight w:val="0"/>
              <w:marTop w:val="0"/>
              <w:marBottom w:val="0"/>
              <w:divBdr>
                <w:top w:val="none" w:sz="0" w:space="0" w:color="auto"/>
                <w:left w:val="none" w:sz="0" w:space="0" w:color="auto"/>
                <w:bottom w:val="none" w:sz="0" w:space="0" w:color="auto"/>
                <w:right w:val="none" w:sz="0" w:space="0" w:color="auto"/>
              </w:divBdr>
              <w:divsChild>
                <w:div w:id="1806120410">
                  <w:marLeft w:val="0"/>
                  <w:marRight w:val="0"/>
                  <w:marTop w:val="0"/>
                  <w:marBottom w:val="0"/>
                  <w:divBdr>
                    <w:top w:val="none" w:sz="0" w:space="0" w:color="auto"/>
                    <w:left w:val="none" w:sz="0" w:space="0" w:color="auto"/>
                    <w:bottom w:val="none" w:sz="0" w:space="0" w:color="auto"/>
                    <w:right w:val="none" w:sz="0" w:space="0" w:color="auto"/>
                  </w:divBdr>
                  <w:divsChild>
                    <w:div w:id="11154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57842">
      <w:bodyDiv w:val="1"/>
      <w:marLeft w:val="0"/>
      <w:marRight w:val="0"/>
      <w:marTop w:val="0"/>
      <w:marBottom w:val="0"/>
      <w:divBdr>
        <w:top w:val="none" w:sz="0" w:space="0" w:color="auto"/>
        <w:left w:val="none" w:sz="0" w:space="0" w:color="auto"/>
        <w:bottom w:val="none" w:sz="0" w:space="0" w:color="auto"/>
        <w:right w:val="none" w:sz="0" w:space="0" w:color="auto"/>
      </w:divBdr>
      <w:divsChild>
        <w:div w:id="168910227">
          <w:marLeft w:val="0"/>
          <w:marRight w:val="0"/>
          <w:marTop w:val="0"/>
          <w:marBottom w:val="0"/>
          <w:divBdr>
            <w:top w:val="none" w:sz="0" w:space="0" w:color="auto"/>
            <w:left w:val="none" w:sz="0" w:space="0" w:color="auto"/>
            <w:bottom w:val="none" w:sz="0" w:space="0" w:color="auto"/>
            <w:right w:val="none" w:sz="0" w:space="0" w:color="auto"/>
          </w:divBdr>
          <w:divsChild>
            <w:div w:id="1239753647">
              <w:marLeft w:val="0"/>
              <w:marRight w:val="0"/>
              <w:marTop w:val="0"/>
              <w:marBottom w:val="0"/>
              <w:divBdr>
                <w:top w:val="none" w:sz="0" w:space="0" w:color="auto"/>
                <w:left w:val="none" w:sz="0" w:space="0" w:color="auto"/>
                <w:bottom w:val="none" w:sz="0" w:space="0" w:color="auto"/>
                <w:right w:val="none" w:sz="0" w:space="0" w:color="auto"/>
              </w:divBdr>
              <w:divsChild>
                <w:div w:id="1920019464">
                  <w:marLeft w:val="0"/>
                  <w:marRight w:val="0"/>
                  <w:marTop w:val="0"/>
                  <w:marBottom w:val="0"/>
                  <w:divBdr>
                    <w:top w:val="none" w:sz="0" w:space="0" w:color="auto"/>
                    <w:left w:val="none" w:sz="0" w:space="0" w:color="auto"/>
                    <w:bottom w:val="none" w:sz="0" w:space="0" w:color="auto"/>
                    <w:right w:val="none" w:sz="0" w:space="0" w:color="auto"/>
                  </w:divBdr>
                  <w:divsChild>
                    <w:div w:id="1283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32Xk3F6" TargetMode="External"/><Relationship Id="rId13" Type="http://schemas.openxmlformats.org/officeDocument/2006/relationships/hyperlink" Target="https://www.rospa.com/play-safety/advice/sand-play/"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NXiz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it.ly/2NXizaf" TargetMode="External"/><Relationship Id="rId4" Type="http://schemas.openxmlformats.org/officeDocument/2006/relationships/webSettings" Target="webSettings.xml"/><Relationship Id="rId9" Type="http://schemas.openxmlformats.org/officeDocument/2006/relationships/hyperlink" Target="https://www.gov.scot/publications/coronavirus-covid-19-guidance-on-reopening-early-learning-and-childcare-services/pages/infection-prevention-and-control/" TargetMode="External"/><Relationship Id="rId14" Type="http://schemas.openxmlformats.org/officeDocument/2006/relationships/image" Target="media/image3.png"/><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childrenandnature.org/learn/research/" TargetMode="External"/><Relationship Id="rId3" Type="http://schemas.openxmlformats.org/officeDocument/2006/relationships/hyperlink" Target="https://doi.org/10.1093/infdis/jiaa274" TargetMode="External"/><Relationship Id="rId7" Type="http://schemas.openxmlformats.org/officeDocument/2006/relationships/hyperlink" Target="https://www.gov.scot/publications/coronavirus-covid-19-guidance-on-reopening-early-learning-and-childcare-services/pages/risk-assessment-and-support-for-specific-groups/" TargetMode="External"/><Relationship Id="rId12" Type="http://schemas.openxmlformats.org/officeDocument/2006/relationships/hyperlink" Target="https://creativestarlearning.co.uk/developing-school-grounds-outdoor-spaces/sandpits-outside-roar/" TargetMode="External"/><Relationship Id="rId2" Type="http://schemas.openxmlformats.org/officeDocument/2006/relationships/hyperlink" Target="https://ncceh.ca/sites/default/files/COVID-19%20Outdoor%20Safety%20-%20April%2016%202020.pdf" TargetMode="External"/><Relationship Id="rId1" Type="http://schemas.openxmlformats.org/officeDocument/2006/relationships/hyperlink" Target="https://www.gov.scot/publications/coronavirus-covid-19-guidance-on-reopening-early-learning-and-childcare-services/pages/outdoor-spaces/" TargetMode="External"/><Relationship Id="rId6" Type="http://schemas.openxmlformats.org/officeDocument/2006/relationships/hyperlink" Target="https://www.who.int/news-room/q-a-detail/q-a-considerations-for-the-cleaning-and-disinfection-of-environmental-surfaces-in-the-context-of-covid-19-in-non-health-care-settings" TargetMode="External"/><Relationship Id="rId11" Type="http://schemas.openxmlformats.org/officeDocument/2006/relationships/hyperlink" Target="https://www.ltl.org.uk/resources/open-sand-in-schools-and-nurseries/" TargetMode="External"/><Relationship Id="rId5" Type="http://schemas.openxmlformats.org/officeDocument/2006/relationships/hyperlink" Target="https://www.hps.scot.nhs.uk/web-resources-container/covid-19-guidance-for-non-healthcare-settings/" TargetMode="External"/><Relationship Id="rId10" Type="http://schemas.openxmlformats.org/officeDocument/2006/relationships/hyperlink" Target="https://www.gov.scot/publications/coronavirus-covid-19-guidance-on-reopening-early-learning-and-childcare-services/pages/risk-assessment-and-support-for-specific-groups/" TargetMode="External"/><Relationship Id="rId4" Type="http://schemas.openxmlformats.org/officeDocument/2006/relationships/hyperlink" Target="https://www.hps.scot.nhs.uk/web-resources-container/infection-prevention-and-control-in-childcare-settings-day-care-and-childminding-settings/" TargetMode="External"/><Relationship Id="rId9" Type="http://schemas.openxmlformats.org/officeDocument/2006/relationships/hyperlink" Target="https://creativestarlearning.co.uk/international/significant-scottish-outdoor-learning-and-play-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6781</Words>
  <Characters>38653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Creative STAR Learning Company</Company>
  <LinksUpToDate>false</LinksUpToDate>
  <CharactersWithSpaces>45344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cp:lastModifiedBy>Gillian Devlin</cp:lastModifiedBy>
  <cp:revision>3</cp:revision>
  <cp:lastPrinted>2020-08-25T11:19:00Z</cp:lastPrinted>
  <dcterms:created xsi:type="dcterms:W3CDTF">2020-11-16T11:56:00Z</dcterms:created>
  <dcterms:modified xsi:type="dcterms:W3CDTF">2020-11-16T12:07:00Z</dcterms:modified>
</cp:coreProperties>
</file>