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2976.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6434"/>
        <w:gridCol w:w="6542"/>
        <w:tblGridChange w:id="0">
          <w:tblGrid>
            <w:gridCol w:w="6434"/>
            <w:gridCol w:w="6542"/>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Starting P1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Cornhill we aim to make the transition to school as smooth as possible by establishing a friendly, caring rapport between child, parents/carers and staff. To begin with children attend for half days, until lunchtime. Children start in small groups so there are several start dates over the first few weeks.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Times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Normally, School starts at 9am. Break is 10.30-10.45, Lunch is 12-12.45, Home time is 3pm.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You will be advised of your child’s days and times individually during the Covid crisis.</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Entering and leaving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Normally, the children line up outside the door until their teacher comes at the bell to bring them in.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Special arrangements are in place due to Covid this session, the need for social distancing is essential to ensure the wellbeing of all.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When you collect your child please step forward to claim them as it can be hard to spot everyone’s mum/dad/gran or childminder! If someone different is collecting your child please inform the teacher in advance to ensure your child’s safety otherwise we will have to telephone parents to ensure the arrangement is agreed.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a child has a medical appointment during the school day they must be collected from the school office by a parent or adult known to the child. If your child is late for school he/she must come in through the office entrance.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break time children are encouraged to bring a small, healthy snack and drink. Support staff supervise in the playground. Most days children play outside so please ensure they have suitable outdoor clothing for cold and wet weather.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M</w:t>
            </w:r>
            <w:r w:rsidDel="00000000" w:rsidR="00000000" w:rsidRPr="00000000">
              <w:rPr>
                <w:rFonts w:ascii="Calibri" w:cs="Calibri" w:eastAsia="Calibri" w:hAnsi="Calibri"/>
                <w:sz w:val="20"/>
                <w:szCs w:val="20"/>
                <w:highlight w:val="yellow"/>
                <w:rtl w:val="0"/>
              </w:rPr>
              <w:t xml:space="preserve">ore outdoor activities will take place during Covid crisis.</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Inside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child has a peg and space for storing shoes. Please do not bring toys to school as we cannot guarantee their safekeeping. Please encourage your child to be independent, changing shoes, putting jackets on &amp; off, managing zips and buttons, looking after their belongings.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Children change into gym shoes indoors so ones with Velcro rather than laces are helpful.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PLEASE PUT YOUR CHILD’S NAME ON EVERYTHING!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Golden Rules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behaviour support policy is based on these Golden Rules: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gentle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look after our own and other people’s property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listen and follow instructions first time </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honest </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kind and polite </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always work hard and do our best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Attendance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Good attendance is very important. If your child is to be absent please telephone the school office on 01224 483234. Unexplained absences will be followed up by the Home School Liaison Officer.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Communication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you have any concerns please make an appointment with the class teacher or a member of the management team. You can pass on BRIEF messages to the class teacher while dropping off your child but remember the teacher is responsible for the whole class at this time so cannot talk at length.</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vertAlign w:val="baseline"/>
              </w:rPr>
            </w:pPr>
            <w:r w:rsidDel="00000000" w:rsidR="00000000" w:rsidRPr="00000000">
              <w:rPr>
                <w:rFonts w:ascii="Calibri" w:cs="Calibri" w:eastAsia="Calibri" w:hAnsi="Calibri"/>
                <w:b w:val="0"/>
                <w:i w:val="0"/>
                <w:smallCaps w:val="0"/>
                <w:strike w:val="0"/>
                <w:color w:val="000000"/>
                <w:sz w:val="20"/>
                <w:szCs w:val="20"/>
                <w:u w:val="single"/>
                <w:vertAlign w:val="baseline"/>
                <w:rtl w:val="0"/>
              </w:rPr>
              <w:t xml:space="preserve">Uniform</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 Dark green school sweatshirt, online at myclothing.com and  white polo shirts, black or grey trousers or skirts; PE kit, white tshirt and black shorts, no football strips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vertAlign w:val="baseline"/>
                <w:rtl w:val="0"/>
              </w:rPr>
              <w:t xml:space="preserve">School lunches</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 free lunches for all P1-3 children. Please advise us of any allergies or foods your child should not have for other reasons.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A packed lunch is is the only option currently.</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Ap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ply here for free school meals or food vouchers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https://www.aberdeencity.gov.uk/services/education-and-childcare/school-life/apply-free-school-meals</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Homework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 reinforces learning from school; initially letter sounds are the main things we would like you to practise at home with your child. A termly homework grid will indicate other tasks you are encouraged to do with your child. </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Emergency contact information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keep your contact details up to date with the office so that we can get in touch whenever necessary.  </w:t>
            </w:r>
            <w:r w:rsidDel="00000000" w:rsidR="00000000" w:rsidRPr="00000000">
              <w:rPr>
                <w:rtl w:val="0"/>
              </w:rPr>
            </w:r>
          </w:p>
        </w:tc>
      </w:tr>
    </w:tbl>
    <w:p w:rsidR="00000000" w:rsidDel="00000000" w:rsidP="00000000" w:rsidRDefault="00000000" w:rsidRPr="00000000" w14:paraId="00000022">
      <w:pPr>
        <w:rPr>
          <w:sz w:val="52"/>
          <w:szCs w:val="5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0</wp:posOffset>
                </wp:positionV>
                <wp:extent cx="4589145" cy="7664443"/>
                <wp:effectExtent b="0" l="0" r="0" t="0"/>
                <wp:wrapNone/>
                <wp:docPr id="18" name=""/>
                <a:graphic>
                  <a:graphicData uri="http://schemas.microsoft.com/office/word/2010/wordprocessingShape">
                    <wps:wsp>
                      <wps:cNvSpPr/>
                      <wps:cNvPr id="3" name="Shape 3"/>
                      <wps:spPr>
                        <a:xfrm>
                          <a:off x="3060953" y="641195"/>
                          <a:ext cx="4570095" cy="62776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t xml:space="preserve">My P1 teacher is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r w:rsidDel="00000000" w:rsidR="00000000" w:rsidRPr="00000000">
                              <w:rPr>
                                <w:rFonts w:ascii="Comic Sans MS" w:cs="Comic Sans MS" w:eastAsia="Comic Sans MS" w:hAnsi="Comic Sans MS"/>
                                <w:b w:val="1"/>
                                <w:i w:val="0"/>
                                <w:smallCaps w:val="0"/>
                                <w:strike w:val="0"/>
                                <w:color w:val="000000"/>
                                <w:sz w:val="48"/>
                                <w:vertAlign w:val="baseline"/>
                              </w:rPr>
                              <w:t xml:space="preserve">Ms Clementson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0</wp:posOffset>
                </wp:positionV>
                <wp:extent cx="4589145" cy="7664443"/>
                <wp:effectExtent b="0" l="0" r="0" t="0"/>
                <wp:wrapNone/>
                <wp:docPr id="1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589145" cy="76644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-1028699</wp:posOffset>
                </wp:positionV>
                <wp:extent cx="3790950" cy="819150"/>
                <wp:effectExtent b="0" l="0" r="0" t="0"/>
                <wp:wrapNone/>
                <wp:docPr id="17" name=""/>
                <a:graphic>
                  <a:graphicData uri="http://schemas.microsoft.com/office/word/2010/wordprocessingShape">
                    <wps:wsp>
                      <wps:cNvSpPr/>
                      <wps:cNvPr id="2" name="Shape 2"/>
                      <wps:spPr>
                        <a:xfrm>
                          <a:off x="3460050" y="3379950"/>
                          <a:ext cx="3771900" cy="800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72"/>
                                <w:u w:val="single"/>
                                <w:vertAlign w:val="baseline"/>
                              </w:rPr>
                              <w:t xml:space="preserve">Starting P1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-1028699</wp:posOffset>
                </wp:positionV>
                <wp:extent cx="3790950" cy="819150"/>
                <wp:effectExtent b="0" l="0" r="0" t="0"/>
                <wp:wrapNone/>
                <wp:docPr id="1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790950"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-800099</wp:posOffset>
                </wp:positionV>
                <wp:extent cx="4933950" cy="7219950"/>
                <wp:effectExtent b="0" l="0" r="0" t="0"/>
                <wp:wrapNone/>
                <wp:docPr id="20" name=""/>
                <a:graphic>
                  <a:graphicData uri="http://schemas.microsoft.com/office/word/2010/wordprocessingShape">
                    <wps:wsp>
                      <wps:cNvSpPr/>
                      <wps:cNvPr id="5" name="Shape 5"/>
                      <wps:spPr>
                        <a:xfrm>
                          <a:off x="2888550" y="179550"/>
                          <a:ext cx="4914900" cy="7200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t xml:space="preserve">I will need;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School bag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School jumper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Gym shoes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T- shirt and shorts for gym (all named)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Small healthy snack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1"/>
                                <w:i w:val="1"/>
                                <w:smallCaps w:val="0"/>
                                <w:strike w:val="0"/>
                                <w:color w:val="000000"/>
                                <w:sz w:val="44"/>
                                <w:vertAlign w:val="baseline"/>
                              </w:rPr>
                              <w:t xml:space="preserve">School Contact details;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Headteacher – Mr Evans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Telephone number – 01224 483234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Email -  </w:t>
                            </w:r>
                            <w:r w:rsidDel="00000000" w:rsidR="00000000" w:rsidRPr="00000000">
                              <w:rPr>
                                <w:rFonts w:ascii="Calibri" w:cs="Calibri" w:eastAsia="Calibri" w:hAnsi="Calibri"/>
                                <w:b w:val="0"/>
                                <w:i w:val="1"/>
                                <w:smallCaps w:val="0"/>
                                <w:strike w:val="0"/>
                                <w:color w:val="0000ff"/>
                                <w:sz w:val="40"/>
                                <w:u w:val="single"/>
                                <w:vertAlign w:val="baseline"/>
                              </w:rPr>
                              <w:t xml:space="preserve">cornhillprimary@aberdeencity.gov.uk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ff"/>
                                <w:sz w:val="40"/>
                                <w:u w:val="single"/>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Website  -  </w:t>
                            </w:r>
                            <w:r w:rsidDel="00000000" w:rsidR="00000000" w:rsidRPr="00000000">
                              <w:rPr>
                                <w:rFonts w:ascii="Calibri" w:cs="Calibri" w:eastAsia="Calibri" w:hAnsi="Calibri"/>
                                <w:b w:val="1"/>
                                <w:i w:val="1"/>
                                <w:smallCaps w:val="0"/>
                                <w:strike w:val="0"/>
                                <w:color w:val="000000"/>
                                <w:sz w:val="40"/>
                                <w:vertAlign w:val="baseline"/>
                              </w:rPr>
                              <w:t xml:space="preserve">cornhill.aberdeen.sch.uk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School Information Line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0870 054 1999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Pin 011250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-800099</wp:posOffset>
                </wp:positionV>
                <wp:extent cx="4933950" cy="7219950"/>
                <wp:effectExtent b="0" l="0" r="0" t="0"/>
                <wp:wrapNone/>
                <wp:docPr id="2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4933950" cy="7219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1790065</wp:posOffset>
                </wp:positionH>
                <wp:positionV relativeFrom="paragraph">
                  <wp:posOffset>-892808</wp:posOffset>
                </wp:positionV>
                <wp:extent cx="1517015" cy="1658620"/>
                <wp:wrapNone/>
                <wp:docPr id="16" name=""/>
                <a:graphic>
                  <a:graphicData uri="http://schemas.microsoft.com/office/word/2010/wordprocessingShape">
                    <wps:wsp>
                      <wps:cNvSpPr txBox="1">
                        <a:spLocks noChangeArrowheads="1"/>
                      </wps:cNvSpPr>
                      <wps:spPr bwMode="auto">
                        <a:xfrm>
                          <a:off x="0" y="0"/>
                          <a:ext cx="1517015" cy="1658620"/>
                        </a:xfrm>
                        <a:prstGeom prst="rect">
                          <a:avLst/>
                        </a:prstGeom>
                        <a:solidFill>
                          <a:srgbClr val="FFFFFF"/>
                        </a:solidFill>
                        <a:ln>
                          <a:noFill/>
                        </a:ln>
                        <a:effectLst/>
                        <a:extLst>
                          <a:ext uri="{91240B29-F687-4F45-9708-019B960494DF}"/>
                          <a:ext uri="{AF507438-7753-43E0-B8FC-AC1667EBCBE1}"/>
                        </a:extLst>
                      </wps:spPr>
                      <wps:txbx>
                        <w:txbxContent>
                          <w:p w:rsidR="00CC3C82" w:rsidDel="00000000" w:rsidP="00000000" w:rsidRDefault="00686BCC" w:rsidRPr="00000000">
                            <w:r w:rsidDel="00000000" w:rsidR="00000000" w:rsidRPr="00000000">
                              <w:rPr>
                                <w:noProof w:val="1"/>
                                <w:lang w:eastAsia="en-GB" w:val="en-GB"/>
                              </w:rPr>
                              <w:drawing>
                                <wp:inline distB="0" distT="0" distL="0" distR="0">
                                  <wp:extent cx="1333500" cy="1571625"/>
                                  <wp:effectExtent b="0" l="0" r="0" t="0"/>
                                  <wp:docPr descr="CORNHILL PRIMARY SCHOOL LOGO" id="1" name="Picture 1"/>
                                  <wp:cNvGraphicFramePr>
                                    <a:graphicFrameLocks noChangeAspect="1"/>
                                  </wp:cNvGraphicFramePr>
                                  <a:graphic>
                                    <a:graphicData uri="http://schemas.openxmlformats.org/drawingml/2006/picture">
                                      <pic:pic>
                                        <pic:nvPicPr>
                                          <pic:cNvPr descr="CORNHILL PRIMARY SCHOOL LOGO"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1333500" cy="1571625"/>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1790065</wp:posOffset>
                </wp:positionH>
                <wp:positionV relativeFrom="paragraph">
                  <wp:posOffset>-892808</wp:posOffset>
                </wp:positionV>
                <wp:extent cx="1517015" cy="1658620"/>
                <wp:effectExtent b="0" l="0" r="0" t="0"/>
                <wp:wrapNone/>
                <wp:docPr id="1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517015" cy="1658620"/>
                        </a:xfrm>
                        <a:prstGeom prst="rect"/>
                        <a:ln/>
                      </pic:spPr>
                    </pic:pic>
                  </a:graphicData>
                </a:graphic>
              </wp:anchor>
            </w:drawing>
          </mc:Fallback>
        </mc:AlternateContent>
      </w:r>
    </w:p>
    <w:p w:rsidR="00000000" w:rsidDel="00000000" w:rsidP="00000000" w:rsidRDefault="00000000" w:rsidRPr="00000000" w14:paraId="00000023">
      <w:pPr>
        <w:rPr>
          <w:sz w:val="52"/>
          <w:szCs w:val="52"/>
        </w:rPr>
      </w:pPr>
      <w:r w:rsidDel="00000000" w:rsidR="00000000" w:rsidRPr="00000000">
        <w:rPr>
          <w:rtl w:val="0"/>
        </w:rPr>
      </w:r>
    </w:p>
    <w:p w:rsidR="00000000" w:rsidDel="00000000" w:rsidP="00000000" w:rsidRDefault="00000000" w:rsidRPr="00000000" w14:paraId="00000024">
      <w:pPr>
        <w:rPr>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6048375</wp:posOffset>
            </wp:positionH>
            <wp:positionV relativeFrom="paragraph">
              <wp:posOffset>495300</wp:posOffset>
            </wp:positionV>
            <wp:extent cx="1609725" cy="2297430"/>
            <wp:effectExtent b="0" l="0" r="0" t="0"/>
            <wp:wrapSquare wrapText="bothSides" distB="114300" distT="114300" distL="114300" distR="114300"/>
            <wp:docPr id="21" name="image2.jpg"/>
            <a:graphic>
              <a:graphicData uri="http://schemas.openxmlformats.org/drawingml/2006/picture">
                <pic:pic>
                  <pic:nvPicPr>
                    <pic:cNvPr id="0" name="image2.jpg"/>
                    <pic:cNvPicPr preferRelativeResize="0"/>
                  </pic:nvPicPr>
                  <pic:blipFill>
                    <a:blip r:embed="rId13"/>
                    <a:srcRect b="27871" l="9223" r="8737" t="17693"/>
                    <a:stretch>
                      <a:fillRect/>
                    </a:stretch>
                  </pic:blipFill>
                  <pic:spPr>
                    <a:xfrm>
                      <a:off x="0" y="0"/>
                      <a:ext cx="1609725" cy="2297430"/>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5842000</wp:posOffset>
                </wp:positionV>
                <wp:extent cx="4133850" cy="5734050"/>
                <wp:effectExtent b="0" l="0" r="0" t="0"/>
                <wp:wrapNone/>
                <wp:docPr id="19" name=""/>
                <a:graphic>
                  <a:graphicData uri="http://schemas.microsoft.com/office/word/2010/wordprocessingShape">
                    <wps:wsp>
                      <wps:cNvSpPr/>
                      <wps:cNvPr id="4" name="Shape 4"/>
                      <wps:spPr>
                        <a:xfrm>
                          <a:off x="3288600" y="922500"/>
                          <a:ext cx="4114800" cy="571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t xml:space="preserve">I will need;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r w:rsidDel="00000000" w:rsidR="00000000" w:rsidRPr="00000000">
                              <w:rPr>
                                <w:rFonts w:ascii="Comic Sans MS" w:cs="Comic Sans MS" w:eastAsia="Comic Sans MS" w:hAnsi="Comic Sans MS"/>
                                <w:b w:val="0"/>
                                <w:i w:val="0"/>
                                <w:smallCaps w:val="0"/>
                                <w:strike w:val="0"/>
                                <w:color w:val="000000"/>
                                <w:sz w:val="52"/>
                                <w:vertAlign w:val="baseline"/>
                              </w:rPr>
                              <w:t xml:space="preserve">Gym shoes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r w:rsidDel="00000000" w:rsidR="00000000" w:rsidRPr="00000000">
                              <w:rPr>
                                <w:rFonts w:ascii="Comic Sans MS" w:cs="Comic Sans MS" w:eastAsia="Comic Sans MS" w:hAnsi="Comic Sans MS"/>
                                <w:b w:val="0"/>
                                <w:i w:val="0"/>
                                <w:smallCaps w:val="0"/>
                                <w:strike w:val="0"/>
                                <w:color w:val="000000"/>
                                <w:sz w:val="52"/>
                                <w:vertAlign w:val="baseline"/>
                              </w:rPr>
                              <w:t xml:space="preserve">School bag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r w:rsidDel="00000000" w:rsidR="00000000" w:rsidRPr="00000000">
                              <w:rPr>
                                <w:rFonts w:ascii="Comic Sans MS" w:cs="Comic Sans MS" w:eastAsia="Comic Sans MS" w:hAnsi="Comic Sans MS"/>
                                <w:b w:val="0"/>
                                <w:i w:val="0"/>
                                <w:smallCaps w:val="0"/>
                                <w:strike w:val="0"/>
                                <w:color w:val="000000"/>
                                <w:sz w:val="52"/>
                                <w:vertAlign w:val="baseline"/>
                              </w:rPr>
                              <w:t xml:space="preserve">School jumper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Comic Sans MS" w:cs="Comic Sans MS" w:eastAsia="Comic Sans MS" w:hAnsi="Comic Sans MS"/>
                                <w:b w:val="0"/>
                                <w:i w:val="0"/>
                                <w:smallCaps w:val="0"/>
                                <w:strike w:val="0"/>
                                <w:color w:val="000000"/>
                                <w:sz w:val="52"/>
                                <w:vertAlign w:val="baseline"/>
                              </w:rPr>
                              <w:t xml:space="preserve">Small healthy Snack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5842000</wp:posOffset>
                </wp:positionV>
                <wp:extent cx="4133850" cy="5734050"/>
                <wp:effectExtent b="0" l="0" r="0" t="0"/>
                <wp:wrapNone/>
                <wp:docPr id="1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133850" cy="5734050"/>
                        </a:xfrm>
                        <a:prstGeom prst="rect"/>
                        <a:ln/>
                      </pic:spPr>
                    </pic:pic>
                  </a:graphicData>
                </a:graphic>
              </wp:anchor>
            </w:drawing>
          </mc:Fallback>
        </mc:AlternateContent>
      </w:r>
    </w:p>
    <w:sectPr>
      <w:pgSz w:h="12240" w:w="15840"/>
      <w:pgMar w:bottom="1797" w:top="1797"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semiHidden w:val="1"/>
  </w:style>
  <w:style w:type="table" w:styleId="TableNormal" w:default="1">
    <w:name w:val="Normal Table"/>
    <w:semiHidden w:val="1"/>
    <w:tblPr>
      <w:tblInd w:w="0.0" w:type="dxa"/>
      <w:tblCellMar>
        <w:top w:w="0.0" w:type="dxa"/>
        <w:left w:w="108.0" w:type="dxa"/>
        <w:bottom w:w="0.0" w:type="dxa"/>
        <w:right w:w="108.0" w:type="dxa"/>
      </w:tblCellMar>
    </w:tblPr>
  </w:style>
  <w:style w:type="numbering" w:styleId="NoList" w:default="1">
    <w:name w:val="No List"/>
    <w:semiHidden w:val="1"/>
  </w:style>
  <w:style w:type="character" w:styleId="Hyperlink">
    <w:name w:val="Hyperlink"/>
    <w:rsid w:val="00CC3C82"/>
    <w:rPr>
      <w:color w:val="0000ff"/>
      <w:u w:val="single"/>
    </w:rPr>
  </w:style>
  <w:style w:type="paragraph" w:styleId="Header">
    <w:name w:val="header"/>
    <w:basedOn w:val="Normal"/>
    <w:link w:val="HeaderChar"/>
    <w:rsid w:val="00FA5A78"/>
    <w:pPr>
      <w:tabs>
        <w:tab w:val="center" w:pos="4513"/>
        <w:tab w:val="right" w:pos="9026"/>
      </w:tabs>
    </w:pPr>
  </w:style>
  <w:style w:type="character" w:styleId="HeaderChar" w:customStyle="1">
    <w:name w:val="Header Char"/>
    <w:link w:val="Header"/>
    <w:rsid w:val="00FA5A78"/>
    <w:rPr>
      <w:sz w:val="24"/>
      <w:szCs w:val="24"/>
      <w:lang w:eastAsia="en-US" w:val="en-US"/>
    </w:rPr>
  </w:style>
  <w:style w:type="paragraph" w:styleId="Footer">
    <w:name w:val="footer"/>
    <w:basedOn w:val="Normal"/>
    <w:link w:val="FooterChar"/>
    <w:rsid w:val="00FA5A78"/>
    <w:pPr>
      <w:tabs>
        <w:tab w:val="center" w:pos="4513"/>
        <w:tab w:val="right" w:pos="9026"/>
      </w:tabs>
    </w:pPr>
  </w:style>
  <w:style w:type="character" w:styleId="FooterChar" w:customStyle="1">
    <w:name w:val="Footer Char"/>
    <w:link w:val="Footer"/>
    <w:rsid w:val="00FA5A78"/>
    <w:rPr>
      <w:sz w:val="24"/>
      <w:szCs w:val="24"/>
      <w:lang w:eastAsia="en-US" w:val="en-US"/>
    </w:rPr>
  </w:style>
  <w:style w:type="paragraph" w:styleId="paragraph" w:customStyle="1">
    <w:name w:val="paragraph"/>
    <w:basedOn w:val="Normal"/>
    <w:rsid w:val="00FA5A78"/>
    <w:pPr>
      <w:spacing w:after="100" w:afterAutospacing="1" w:before="100" w:beforeAutospacing="1"/>
    </w:pPr>
    <w:rPr>
      <w:lang w:eastAsia="en-GB" w:val="en-GB"/>
    </w:rPr>
  </w:style>
  <w:style w:type="character" w:styleId="normaltextrun" w:customStyle="1">
    <w:name w:val="normaltextrun"/>
    <w:rsid w:val="00FA5A78"/>
  </w:style>
  <w:style w:type="character" w:styleId="eop" w:customStyle="1">
    <w:name w:val="eop"/>
    <w:rsid w:val="00FA5A78"/>
  </w:style>
  <w:style w:type="character" w:styleId="contextualspellingandgrammarerror" w:customStyle="1">
    <w:name w:val="contextualspellingandgrammarerror"/>
    <w:rsid w:val="00FA5A78"/>
  </w:style>
  <w:style w:type="character" w:styleId="spellingerror" w:customStyle="1">
    <w:name w:val="spellingerror"/>
    <w:rsid w:val="00FA5A7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4"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berdeencity.gov.uk/services/education-and-childcare/school-life/apply-free-school-mea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ZQ3qsk8UHbDRD/YPrlRpQi41gg==">AMUW2mXhBxzQq7OSE6lPmWeyoHEJ08oaTgI/znQUzusK9isZ5hL4H3YV/YS6Ty/dFlQ6kmVQw8KkCmsuE6oBkjCwZ6Xfx6ncBz96Bdc7TXMUx2NnSfwBCik=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2020-06-10T10:39:00Z</dcterms:created>
  <dc:creator>ACCProfile</dc:creator>
</cp:coreProperties>
</file>