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DD" w:rsidRDefault="00E55DDD">
      <w:r>
        <w:t>Morning P7!</w:t>
      </w:r>
      <w:bookmarkStart w:id="0" w:name="_GoBack"/>
      <w:bookmarkEnd w:id="0"/>
    </w:p>
    <w:p w:rsidR="008B106D" w:rsidRDefault="00E55DDD">
      <w:r>
        <w:t>If you haven’t finished any activities on the grid for P7 or Mrs Paul-Bird, then you have until Friday (then it’s officially your Easter holidays</w:t>
      </w:r>
      <w:proofErr w:type="gramStart"/>
      <w:r>
        <w:t xml:space="preserve">! </w:t>
      </w:r>
      <w:proofErr w:type="gramEnd"/>
      <w:r>
        <w:rPr>
          <w:noProof/>
        </w:rPr>
        <w:drawing>
          <wp:inline distT="114300" distB="114300" distL="114300" distR="114300">
            <wp:extent cx="190500" cy="190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)</w:t>
      </w:r>
    </w:p>
    <w:p w:rsidR="008B106D" w:rsidRDefault="008B106D"/>
    <w:p w:rsidR="008B106D" w:rsidRDefault="00E55DDD">
      <w:r>
        <w:t xml:space="preserve">In case you have whizzed through them all, a new task was added </w:t>
      </w:r>
      <w:proofErr w:type="spellStart"/>
      <w:r>
        <w:t>everyday</w:t>
      </w:r>
      <w:proofErr w:type="spellEnd"/>
      <w:r>
        <w:t xml:space="preserve"> last week and the same will be done this week, to help keep you busy.  Please try to share what you have been doing, either by taking a picture of it or just commenting on what you di</w:t>
      </w:r>
      <w:r>
        <w:t>d. We love to see and hear what you have been up to.</w:t>
      </w:r>
    </w:p>
    <w:p w:rsidR="008B106D" w:rsidRDefault="008B106D"/>
    <w:p w:rsidR="008B106D" w:rsidRDefault="00E55DDD">
      <w:hyperlink r:id="rId5">
        <w:r>
          <w:rPr>
            <w:color w:val="1155CC"/>
            <w:u w:val="single"/>
          </w:rPr>
          <w:t>https://www.youtube.com/watch?v=55iTYdRDG4s</w:t>
        </w:r>
      </w:hyperlink>
    </w:p>
    <w:p w:rsidR="008B106D" w:rsidRDefault="008B106D"/>
    <w:p w:rsidR="008B106D" w:rsidRDefault="008B106D"/>
    <w:p w:rsidR="008B106D" w:rsidRDefault="00E55DDD">
      <w:r>
        <w:t>Watch the link above, but before you do so, decide with your family which Marble ‘Team’ you a</w:t>
      </w:r>
      <w:r>
        <w:t xml:space="preserve">re going to be.  Maybe set a forfeit for the losing team (washing up, making the beds, do a silly dance </w:t>
      </w:r>
      <w:proofErr w:type="spellStart"/>
      <w:r>
        <w:t>etc</w:t>
      </w:r>
      <w:proofErr w:type="spellEnd"/>
      <w:r>
        <w:t xml:space="preserve">).  Then watch the race and cheer on your team!  If you like this kind of thing, then you can also do the same with the </w:t>
      </w:r>
      <w:proofErr w:type="spellStart"/>
      <w:r>
        <w:t>Marbleolympics</w:t>
      </w:r>
      <w:proofErr w:type="spellEnd"/>
      <w:r>
        <w:t xml:space="preserve"> 2017! </w:t>
      </w:r>
    </w:p>
    <w:p w:rsidR="008B106D" w:rsidRDefault="00E55DDD">
      <w:r>
        <w:t>Your ch</w:t>
      </w:r>
      <w:r>
        <w:t xml:space="preserve">allenge is to then create your own Marble run.  You can improvise and make a marble from tin foil/sweet wrapper, just find something small to put inside and weight it down a little.  Use anything to create it, but obviously your own </w:t>
      </w:r>
      <w:proofErr w:type="spellStart"/>
      <w:r>
        <w:t>lego</w:t>
      </w:r>
      <w:proofErr w:type="spellEnd"/>
      <w:r>
        <w:t xml:space="preserve">, </w:t>
      </w:r>
      <w:proofErr w:type="spellStart"/>
      <w:r>
        <w:t>kinnex</w:t>
      </w:r>
      <w:proofErr w:type="spellEnd"/>
      <w:r>
        <w:t>, bricks, r</w:t>
      </w:r>
      <w:r>
        <w:t xml:space="preserve">ecycling work best.  </w:t>
      </w:r>
    </w:p>
    <w:p w:rsidR="008B106D" w:rsidRDefault="00E55DDD">
      <w:r>
        <w:t>If you don’t have room to create a real marble run, then you could draw one, or create a virtual one on Google docs/slides!</w:t>
      </w:r>
    </w:p>
    <w:sectPr w:rsidR="008B10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6D"/>
    <w:rsid w:val="008B106D"/>
    <w:rsid w:val="00E5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0C49F-9121-4617-92F3-11841285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5iTYdRDG4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Mowat</dc:creator>
  <cp:lastModifiedBy>Gemma Mowat</cp:lastModifiedBy>
  <cp:revision>2</cp:revision>
  <dcterms:created xsi:type="dcterms:W3CDTF">2020-03-30T07:35:00Z</dcterms:created>
  <dcterms:modified xsi:type="dcterms:W3CDTF">2020-03-30T07:35:00Z</dcterms:modified>
</cp:coreProperties>
</file>